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5D01" w14:textId="77777777" w:rsidR="009E4D8A" w:rsidRPr="004269FE" w:rsidRDefault="009E4D8A">
      <w:pPr>
        <w:jc w:val="center"/>
        <w:rPr>
          <w:rFonts w:ascii="CMU Serif" w:hAnsi="CMU Serif" w:cs="CMU Serif"/>
        </w:rPr>
      </w:pPr>
      <w:r w:rsidRPr="004269FE">
        <w:rPr>
          <w:rFonts w:ascii="CMU Serif" w:hAnsi="CMU Serif" w:cs="CMU Serif"/>
          <w:b/>
        </w:rPr>
        <w:t>CURRICULUM VITAE AND BIBLIOGRAPHY</w:t>
      </w:r>
    </w:p>
    <w:p w14:paraId="7AD5BF02" w14:textId="77777777" w:rsidR="009E4D8A" w:rsidRPr="004269FE" w:rsidRDefault="009E4D8A">
      <w:pPr>
        <w:rPr>
          <w:rFonts w:ascii="CMU Serif" w:hAnsi="CMU Serif" w:cs="CMU Serif"/>
        </w:rPr>
      </w:pPr>
    </w:p>
    <w:p w14:paraId="750DB326" w14:textId="6FFC13D1" w:rsidR="009E4D8A" w:rsidRPr="004269FE" w:rsidRDefault="009E4D8A">
      <w:pPr>
        <w:rPr>
          <w:rFonts w:ascii="CMU Serif" w:hAnsi="CMU Serif" w:cs="CMU Serif"/>
          <w:b/>
        </w:rPr>
      </w:pPr>
      <w:r w:rsidRPr="004269FE">
        <w:rPr>
          <w:rFonts w:ascii="CMU Serif" w:hAnsi="CMU Serif" w:cs="CMU Serif"/>
          <w:b/>
        </w:rPr>
        <w:t>D</w:t>
      </w:r>
      <w:r w:rsidR="005F401D" w:rsidRPr="004269FE">
        <w:rPr>
          <w:rFonts w:ascii="CMU Serif" w:hAnsi="CMU Serif" w:cs="CMU Serif"/>
          <w:b/>
        </w:rPr>
        <w:t>ate</w:t>
      </w:r>
      <w:r w:rsidRPr="004269FE">
        <w:rPr>
          <w:rFonts w:ascii="CMU Serif" w:hAnsi="CMU Serif" w:cs="CMU Serif"/>
          <w:b/>
        </w:rPr>
        <w:t xml:space="preserve">: </w:t>
      </w:r>
      <w:r w:rsidR="00201C54">
        <w:rPr>
          <w:rFonts w:ascii="CMU Serif" w:hAnsi="CMU Serif" w:cs="CMU Serif"/>
          <w:bCs/>
        </w:rPr>
        <w:t>Apr</w:t>
      </w:r>
      <w:r w:rsidR="00D53360" w:rsidRPr="004269FE">
        <w:rPr>
          <w:rFonts w:ascii="CMU Serif" w:hAnsi="CMU Serif" w:cs="CMU Serif"/>
          <w:bCs/>
        </w:rPr>
        <w:t xml:space="preserve"> </w:t>
      </w:r>
      <w:r w:rsidR="00201C54">
        <w:rPr>
          <w:rFonts w:ascii="CMU Serif" w:hAnsi="CMU Serif" w:cs="CMU Serif"/>
          <w:bCs/>
        </w:rPr>
        <w:t>1</w:t>
      </w:r>
      <w:r w:rsidR="0011481E">
        <w:rPr>
          <w:rFonts w:ascii="CMU Serif" w:hAnsi="CMU Serif" w:cs="CMU Serif"/>
          <w:bCs/>
        </w:rPr>
        <w:t>5</w:t>
      </w:r>
      <w:r w:rsidRPr="004269FE">
        <w:rPr>
          <w:rFonts w:ascii="CMU Serif" w:hAnsi="CMU Serif" w:cs="CMU Serif"/>
        </w:rPr>
        <w:t>, 20</w:t>
      </w:r>
      <w:r w:rsidR="00F24F06" w:rsidRPr="004269FE">
        <w:rPr>
          <w:rFonts w:ascii="CMU Serif" w:hAnsi="CMU Serif" w:cs="CMU Serif"/>
        </w:rPr>
        <w:t>2</w:t>
      </w:r>
      <w:r w:rsidR="00201C54">
        <w:rPr>
          <w:rFonts w:ascii="CMU Serif" w:hAnsi="CMU Serif" w:cs="CMU Serif"/>
        </w:rPr>
        <w:t>2</w:t>
      </w:r>
    </w:p>
    <w:p w14:paraId="299EA9B9" w14:textId="77777777" w:rsidR="009E4D8A" w:rsidRPr="004269FE" w:rsidRDefault="009E4D8A">
      <w:pPr>
        <w:rPr>
          <w:rFonts w:ascii="CMU Serif" w:hAnsi="CMU Serif" w:cs="CMU Serif"/>
          <w:b/>
        </w:rPr>
      </w:pPr>
    </w:p>
    <w:p w14:paraId="46E1EDDB" w14:textId="47C0405C" w:rsidR="009E4D8A" w:rsidRPr="004269FE" w:rsidRDefault="009E4D8A">
      <w:pPr>
        <w:rPr>
          <w:rFonts w:ascii="CMU Serif" w:hAnsi="CMU Serif" w:cs="CMU Serif"/>
          <w:b/>
        </w:rPr>
      </w:pPr>
      <w:r w:rsidRPr="004269FE">
        <w:rPr>
          <w:rFonts w:ascii="CMU Serif" w:hAnsi="CMU Serif" w:cs="CMU Serif"/>
          <w:b/>
        </w:rPr>
        <w:t>N</w:t>
      </w:r>
      <w:r w:rsidR="005F401D" w:rsidRPr="004269FE">
        <w:rPr>
          <w:rFonts w:ascii="CMU Serif" w:hAnsi="CMU Serif" w:cs="CMU Serif"/>
          <w:b/>
        </w:rPr>
        <w:t>ame and Degrees</w:t>
      </w:r>
      <w:r w:rsidRPr="004269FE">
        <w:rPr>
          <w:rFonts w:ascii="CMU Serif" w:hAnsi="CMU Serif" w:cs="CMU Serif"/>
          <w:b/>
        </w:rPr>
        <w:t xml:space="preserve">: </w:t>
      </w:r>
      <w:r w:rsidR="006F43D7" w:rsidRPr="004269FE">
        <w:rPr>
          <w:rFonts w:ascii="CMU Serif" w:hAnsi="CMU Serif" w:cs="CMU Serif"/>
          <w:b/>
        </w:rPr>
        <w:tab/>
      </w:r>
      <w:r w:rsidR="0075653E">
        <w:rPr>
          <w:rFonts w:ascii="CMU Serif" w:hAnsi="CMU Serif" w:cs="CMU Serif"/>
          <w:b/>
        </w:rPr>
        <w:tab/>
      </w:r>
      <w:r w:rsidRPr="004269FE">
        <w:rPr>
          <w:rFonts w:ascii="CMU Serif" w:hAnsi="CMU Serif" w:cs="CMU Serif"/>
        </w:rPr>
        <w:t xml:space="preserve">Olaf </w:t>
      </w:r>
      <w:proofErr w:type="spellStart"/>
      <w:r w:rsidRPr="004269FE">
        <w:rPr>
          <w:rFonts w:ascii="CMU Serif" w:hAnsi="CMU Serif" w:cs="CMU Serif"/>
        </w:rPr>
        <w:t>Dammann</w:t>
      </w:r>
      <w:proofErr w:type="spellEnd"/>
      <w:r w:rsidRPr="004269FE">
        <w:rPr>
          <w:rFonts w:ascii="CMU Serif" w:hAnsi="CMU Serif" w:cs="CMU Serif"/>
        </w:rPr>
        <w:t>, M.D., S.M.</w:t>
      </w:r>
      <w:r w:rsidR="00A40528" w:rsidRPr="004269FE">
        <w:rPr>
          <w:rFonts w:ascii="CMU Serif" w:hAnsi="CMU Serif" w:cs="CMU Serif"/>
        </w:rPr>
        <w:t>, Ph.D.</w:t>
      </w:r>
      <w:r w:rsidR="00D2048A" w:rsidRPr="004269FE">
        <w:rPr>
          <w:rFonts w:ascii="CMU Serif" w:hAnsi="CMU Serif" w:cs="CMU Serif"/>
        </w:rPr>
        <w:t xml:space="preserve"> </w:t>
      </w:r>
    </w:p>
    <w:p w14:paraId="646EC79E" w14:textId="77777777" w:rsidR="009E4D8A" w:rsidRPr="004269FE" w:rsidRDefault="009E4D8A">
      <w:pPr>
        <w:rPr>
          <w:rFonts w:ascii="CMU Serif" w:hAnsi="CMU Serif" w:cs="CMU Serif"/>
          <w:b/>
        </w:rPr>
      </w:pPr>
    </w:p>
    <w:p w14:paraId="49A51F2B" w14:textId="1AF59EE6" w:rsidR="000E67ED" w:rsidRPr="004269FE" w:rsidRDefault="009E4D8A" w:rsidP="004C06D1">
      <w:pPr>
        <w:ind w:left="1440" w:hanging="1440"/>
        <w:rPr>
          <w:rFonts w:ascii="CMU Serif" w:hAnsi="CMU Serif" w:cs="CMU Serif"/>
        </w:rPr>
      </w:pPr>
      <w:r w:rsidRPr="004269FE">
        <w:rPr>
          <w:rFonts w:ascii="CMU Serif" w:hAnsi="CMU Serif" w:cs="CMU Serif"/>
          <w:b/>
        </w:rPr>
        <w:t>T</w:t>
      </w:r>
      <w:r w:rsidR="005F401D" w:rsidRPr="004269FE">
        <w:rPr>
          <w:rFonts w:ascii="CMU Serif" w:hAnsi="CMU Serif" w:cs="CMU Serif"/>
          <w:b/>
        </w:rPr>
        <w:t>itle</w:t>
      </w:r>
      <w:r w:rsidRPr="004269FE">
        <w:rPr>
          <w:rFonts w:ascii="CMU Serif" w:hAnsi="CMU Serif" w:cs="CMU Serif"/>
          <w:b/>
        </w:rPr>
        <w:t xml:space="preserve">: </w:t>
      </w:r>
      <w:r w:rsidR="004C06D1" w:rsidRPr="004269FE">
        <w:rPr>
          <w:rFonts w:ascii="CMU Serif" w:hAnsi="CMU Serif" w:cs="CMU Serif"/>
          <w:b/>
        </w:rPr>
        <w:tab/>
      </w:r>
      <w:r w:rsidR="006F43D7" w:rsidRPr="004269FE">
        <w:rPr>
          <w:rFonts w:ascii="CMU Serif" w:hAnsi="CMU Serif" w:cs="CMU Serif"/>
          <w:b/>
        </w:rPr>
        <w:tab/>
      </w:r>
      <w:r w:rsidR="004269FE">
        <w:rPr>
          <w:rFonts w:ascii="CMU Serif" w:hAnsi="CMU Serif" w:cs="CMU Serif"/>
          <w:b/>
        </w:rPr>
        <w:tab/>
      </w:r>
      <w:r w:rsidRPr="004269FE">
        <w:rPr>
          <w:rFonts w:ascii="CMU Serif" w:hAnsi="CMU Serif" w:cs="CMU Serif"/>
        </w:rPr>
        <w:t>Professor</w:t>
      </w:r>
      <w:r w:rsidR="000E67ED" w:rsidRPr="004269FE">
        <w:rPr>
          <w:rFonts w:ascii="CMU Serif" w:hAnsi="CMU Serif" w:cs="CMU Serif"/>
        </w:rPr>
        <w:t xml:space="preserve"> and Vice Chair</w:t>
      </w:r>
    </w:p>
    <w:p w14:paraId="08FD44C4" w14:textId="26E5A79B" w:rsidR="000E67ED" w:rsidRPr="004269FE" w:rsidRDefault="009E4D8A" w:rsidP="004269FE">
      <w:pPr>
        <w:ind w:left="2160" w:firstLine="720"/>
        <w:rPr>
          <w:rFonts w:ascii="CMU Serif" w:hAnsi="CMU Serif" w:cs="CMU Serif"/>
        </w:rPr>
      </w:pPr>
      <w:r w:rsidRPr="004269FE">
        <w:rPr>
          <w:rFonts w:ascii="CMU Serif" w:hAnsi="CMU Serif" w:cs="CMU Serif"/>
        </w:rPr>
        <w:t>Department of Public Health and Community Medicine</w:t>
      </w:r>
      <w:r w:rsidR="004C06D1" w:rsidRPr="004269FE">
        <w:rPr>
          <w:rFonts w:ascii="CMU Serif" w:hAnsi="CMU Serif" w:cs="CMU Serif"/>
        </w:rPr>
        <w:t xml:space="preserve"> </w:t>
      </w:r>
    </w:p>
    <w:p w14:paraId="08ECE92B" w14:textId="19071D8B" w:rsidR="009E4D8A" w:rsidRPr="004269FE" w:rsidRDefault="009E4D8A" w:rsidP="004269FE">
      <w:pPr>
        <w:ind w:left="2160" w:firstLine="720"/>
        <w:rPr>
          <w:rFonts w:ascii="CMU Serif" w:hAnsi="CMU Serif" w:cs="CMU Serif"/>
        </w:rPr>
      </w:pPr>
      <w:r w:rsidRPr="004269FE">
        <w:rPr>
          <w:rFonts w:ascii="CMU Serif" w:hAnsi="CMU Serif" w:cs="CMU Serif"/>
        </w:rPr>
        <w:t>Tufts University School of Medicine</w:t>
      </w:r>
    </w:p>
    <w:p w14:paraId="1620CFCC" w14:textId="77777777" w:rsidR="004C06D1" w:rsidRPr="004269FE" w:rsidRDefault="004C06D1" w:rsidP="00034E17">
      <w:pPr>
        <w:rPr>
          <w:rFonts w:ascii="CMU Serif" w:hAnsi="CMU Serif" w:cs="CMU Serif"/>
          <w:b/>
        </w:rPr>
      </w:pPr>
    </w:p>
    <w:p w14:paraId="03B9D843" w14:textId="5BDD9227" w:rsidR="005F477D" w:rsidRPr="004269FE" w:rsidRDefault="005F477D">
      <w:pPr>
        <w:ind w:left="11" w:hanging="11"/>
        <w:rPr>
          <w:rFonts w:ascii="CMU Serif" w:hAnsi="CMU Serif" w:cs="CMU Serif"/>
        </w:rPr>
      </w:pPr>
      <w:proofErr w:type="spellStart"/>
      <w:r w:rsidRPr="004269FE">
        <w:rPr>
          <w:rFonts w:ascii="CMU Serif" w:hAnsi="CMU Serif" w:cs="CMU Serif"/>
          <w:b/>
        </w:rPr>
        <w:t>E</w:t>
      </w:r>
      <w:r w:rsidR="005F401D" w:rsidRPr="004269FE">
        <w:rPr>
          <w:rFonts w:ascii="CMU Serif" w:hAnsi="CMU Serif" w:cs="CMU Serif"/>
          <w:b/>
        </w:rPr>
        <w:t>rdös</w:t>
      </w:r>
      <w:proofErr w:type="spellEnd"/>
      <w:r w:rsidRPr="004269FE">
        <w:rPr>
          <w:rFonts w:ascii="CMU Serif" w:hAnsi="CMU Serif" w:cs="CMU Serif"/>
          <w:b/>
        </w:rPr>
        <w:t xml:space="preserve"> N</w:t>
      </w:r>
      <w:r w:rsidR="005F401D" w:rsidRPr="004269FE">
        <w:rPr>
          <w:rFonts w:ascii="CMU Serif" w:hAnsi="CMU Serif" w:cs="CMU Serif"/>
          <w:b/>
        </w:rPr>
        <w:t>umber</w:t>
      </w:r>
      <w:r w:rsidRPr="004269FE">
        <w:rPr>
          <w:rFonts w:ascii="CMU Serif" w:hAnsi="CMU Serif" w:cs="CMU Serif"/>
          <w:b/>
        </w:rPr>
        <w:t>:</w:t>
      </w:r>
      <w:r w:rsidR="005F401D" w:rsidRPr="004269FE">
        <w:rPr>
          <w:rFonts w:ascii="CMU Serif" w:hAnsi="CMU Serif" w:cs="CMU Serif"/>
          <w:b/>
        </w:rPr>
        <w:t xml:space="preserve"> </w:t>
      </w:r>
      <w:r w:rsidR="006F43D7" w:rsidRPr="004269FE">
        <w:rPr>
          <w:rFonts w:ascii="CMU Serif" w:hAnsi="CMU Serif" w:cs="CMU Serif"/>
          <w:b/>
        </w:rPr>
        <w:tab/>
      </w:r>
      <w:r w:rsidR="004269FE">
        <w:rPr>
          <w:rFonts w:ascii="CMU Serif" w:hAnsi="CMU Serif" w:cs="CMU Serif"/>
          <w:b/>
        </w:rPr>
        <w:tab/>
      </w:r>
      <w:r w:rsidRPr="004269FE">
        <w:rPr>
          <w:rFonts w:ascii="CMU Serif" w:hAnsi="CMU Serif" w:cs="CMU Serif"/>
        </w:rPr>
        <w:t>4</w:t>
      </w:r>
    </w:p>
    <w:p w14:paraId="2D0A6FE6" w14:textId="77777777" w:rsidR="005F401D" w:rsidRPr="004269FE" w:rsidRDefault="005F401D">
      <w:pPr>
        <w:ind w:left="11" w:hanging="11"/>
        <w:rPr>
          <w:rFonts w:ascii="CMU Serif" w:hAnsi="CMU Serif" w:cs="CMU Serif"/>
          <w:b/>
        </w:rPr>
      </w:pPr>
    </w:p>
    <w:p w14:paraId="4DD990DE" w14:textId="5E3CCFA3" w:rsidR="00950916" w:rsidRPr="004269FE" w:rsidRDefault="00950916">
      <w:pPr>
        <w:ind w:left="11" w:hanging="11"/>
        <w:rPr>
          <w:rFonts w:ascii="CMU Serif" w:hAnsi="CMU Serif" w:cs="CMU Serif"/>
          <w:b/>
        </w:rPr>
      </w:pPr>
      <w:r w:rsidRPr="004269FE">
        <w:rPr>
          <w:rFonts w:ascii="CMU Serif" w:hAnsi="CMU Serif" w:cs="CMU Serif"/>
          <w:b/>
        </w:rPr>
        <w:t>H-</w:t>
      </w:r>
      <w:r w:rsidR="0089362B" w:rsidRPr="004269FE">
        <w:rPr>
          <w:rFonts w:ascii="CMU Serif" w:hAnsi="CMU Serif" w:cs="CMU Serif"/>
          <w:b/>
        </w:rPr>
        <w:t>Index</w:t>
      </w:r>
      <w:r w:rsidRPr="004269FE">
        <w:rPr>
          <w:rFonts w:ascii="CMU Serif" w:hAnsi="CMU Serif" w:cs="CMU Serif"/>
          <w:b/>
        </w:rPr>
        <w:t xml:space="preserve">: </w:t>
      </w:r>
      <w:r w:rsidR="006F43D7" w:rsidRPr="004269FE">
        <w:rPr>
          <w:rFonts w:ascii="CMU Serif" w:hAnsi="CMU Serif" w:cs="CMU Serif"/>
          <w:b/>
        </w:rPr>
        <w:tab/>
      </w:r>
      <w:r w:rsidR="006F43D7" w:rsidRPr="004269FE">
        <w:rPr>
          <w:rFonts w:ascii="CMU Serif" w:hAnsi="CMU Serif" w:cs="CMU Serif"/>
          <w:b/>
        </w:rPr>
        <w:tab/>
      </w:r>
      <w:r w:rsidR="004269FE">
        <w:rPr>
          <w:rFonts w:ascii="CMU Serif" w:hAnsi="CMU Serif" w:cs="CMU Serif"/>
          <w:b/>
        </w:rPr>
        <w:tab/>
      </w:r>
      <w:r w:rsidR="00883D6C" w:rsidRPr="004269FE">
        <w:rPr>
          <w:rFonts w:ascii="CMU Serif" w:hAnsi="CMU Serif" w:cs="CMU Serif"/>
          <w:bCs/>
        </w:rPr>
        <w:t>6</w:t>
      </w:r>
      <w:r w:rsidR="00694E9D" w:rsidRPr="004269FE">
        <w:rPr>
          <w:rFonts w:ascii="CMU Serif" w:hAnsi="CMU Serif" w:cs="CMU Serif"/>
          <w:bCs/>
        </w:rPr>
        <w:t>6</w:t>
      </w:r>
      <w:r w:rsidR="0089362B" w:rsidRPr="004269FE">
        <w:rPr>
          <w:rFonts w:ascii="CMU Serif" w:hAnsi="CMU Serif" w:cs="CMU Serif"/>
        </w:rPr>
        <w:t xml:space="preserve"> </w:t>
      </w:r>
    </w:p>
    <w:p w14:paraId="2DDA6A98" w14:textId="77777777" w:rsidR="005F401D" w:rsidRPr="004269FE" w:rsidRDefault="005F401D">
      <w:pPr>
        <w:ind w:left="11" w:hanging="11"/>
        <w:rPr>
          <w:rFonts w:ascii="CMU Serif" w:hAnsi="CMU Serif" w:cs="CMU Serif"/>
          <w:b/>
        </w:rPr>
      </w:pPr>
    </w:p>
    <w:p w14:paraId="0BAA3A51" w14:textId="5DF68883" w:rsidR="005F477D" w:rsidRPr="004269FE" w:rsidRDefault="0089362B">
      <w:pPr>
        <w:ind w:left="11" w:hanging="11"/>
        <w:rPr>
          <w:rFonts w:ascii="CMU Serif" w:hAnsi="CMU Serif" w:cs="CMU Serif"/>
        </w:rPr>
      </w:pPr>
      <w:r w:rsidRPr="004269FE">
        <w:rPr>
          <w:rFonts w:ascii="CMU Serif" w:hAnsi="CMU Serif" w:cs="CMU Serif"/>
          <w:b/>
        </w:rPr>
        <w:t>i10-Index</w:t>
      </w:r>
      <w:r w:rsidR="00694E9D" w:rsidRPr="004269FE">
        <w:rPr>
          <w:rFonts w:ascii="CMU Serif" w:hAnsi="CMU Serif" w:cs="CMU Serif"/>
          <w:b/>
        </w:rPr>
        <w:t>:</w:t>
      </w:r>
      <w:r w:rsidR="00883D6C" w:rsidRPr="004269FE">
        <w:rPr>
          <w:rFonts w:ascii="CMU Serif" w:hAnsi="CMU Serif" w:cs="CMU Serif"/>
          <w:b/>
        </w:rPr>
        <w:t xml:space="preserve"> </w:t>
      </w:r>
      <w:r w:rsidR="006F43D7" w:rsidRPr="004269FE">
        <w:rPr>
          <w:rFonts w:ascii="CMU Serif" w:hAnsi="CMU Serif" w:cs="CMU Serif"/>
          <w:b/>
        </w:rPr>
        <w:tab/>
      </w:r>
      <w:r w:rsidR="006F43D7" w:rsidRPr="004269FE">
        <w:rPr>
          <w:rFonts w:ascii="CMU Serif" w:hAnsi="CMU Serif" w:cs="CMU Serif"/>
          <w:b/>
        </w:rPr>
        <w:tab/>
      </w:r>
      <w:r w:rsidR="004269FE">
        <w:rPr>
          <w:rFonts w:ascii="CMU Serif" w:hAnsi="CMU Serif" w:cs="CMU Serif"/>
          <w:b/>
        </w:rPr>
        <w:tab/>
      </w:r>
      <w:r w:rsidRPr="004269FE">
        <w:rPr>
          <w:rFonts w:ascii="CMU Serif" w:hAnsi="CMU Serif" w:cs="CMU Serif"/>
        </w:rPr>
        <w:t>1</w:t>
      </w:r>
      <w:r w:rsidR="00694E9D" w:rsidRPr="004269FE">
        <w:rPr>
          <w:rFonts w:ascii="CMU Serif" w:hAnsi="CMU Serif" w:cs="CMU Serif"/>
        </w:rPr>
        <w:t>6</w:t>
      </w:r>
      <w:r w:rsidR="00623724" w:rsidRPr="004269FE">
        <w:rPr>
          <w:rFonts w:ascii="CMU Serif" w:hAnsi="CMU Serif" w:cs="CMU Serif"/>
        </w:rPr>
        <w:t>4</w:t>
      </w:r>
      <w:r w:rsidRPr="004269FE">
        <w:rPr>
          <w:rFonts w:ascii="CMU Serif" w:hAnsi="CMU Serif" w:cs="CMU Serif"/>
        </w:rPr>
        <w:t xml:space="preserve"> </w:t>
      </w:r>
    </w:p>
    <w:p w14:paraId="0D2FFDC1" w14:textId="77777777" w:rsidR="0089362B" w:rsidRPr="004269FE" w:rsidRDefault="0089362B">
      <w:pPr>
        <w:ind w:left="11" w:hanging="11"/>
        <w:rPr>
          <w:rFonts w:ascii="CMU Serif" w:hAnsi="CMU Serif" w:cs="CMU Serif"/>
          <w:b/>
        </w:rPr>
      </w:pPr>
    </w:p>
    <w:p w14:paraId="1C8BDCD7" w14:textId="55E003CC" w:rsidR="009E4D8A" w:rsidRPr="004269FE" w:rsidRDefault="009E4D8A">
      <w:pPr>
        <w:ind w:left="11" w:hanging="11"/>
        <w:rPr>
          <w:rFonts w:ascii="CMU Serif" w:hAnsi="CMU Serif" w:cs="CMU Serif"/>
          <w:spacing w:val="-3"/>
          <w:lang w:val="en-GB"/>
        </w:rPr>
      </w:pPr>
      <w:r w:rsidRPr="004269FE">
        <w:rPr>
          <w:rFonts w:ascii="CMU Serif" w:hAnsi="CMU Serif" w:cs="CMU Serif"/>
          <w:b/>
        </w:rPr>
        <w:t>O</w:t>
      </w:r>
      <w:r w:rsidR="005F401D" w:rsidRPr="004269FE">
        <w:rPr>
          <w:rFonts w:ascii="CMU Serif" w:hAnsi="CMU Serif" w:cs="CMU Serif"/>
          <w:b/>
        </w:rPr>
        <w:t>ffice Address</w:t>
      </w:r>
      <w:r w:rsidRPr="004269FE">
        <w:rPr>
          <w:rFonts w:ascii="CMU Serif" w:hAnsi="CMU Serif" w:cs="CMU Serif"/>
        </w:rPr>
        <w:t>:</w:t>
      </w:r>
      <w:r w:rsidR="003A14AE" w:rsidRPr="004269FE">
        <w:rPr>
          <w:rFonts w:ascii="CMU Serif" w:hAnsi="CMU Serif" w:cs="CMU Serif"/>
        </w:rPr>
        <w:tab/>
      </w:r>
      <w:r w:rsidR="004269FE">
        <w:rPr>
          <w:rFonts w:ascii="CMU Serif" w:hAnsi="CMU Serif" w:cs="CMU Serif"/>
        </w:rPr>
        <w:tab/>
      </w:r>
      <w:r w:rsidRPr="004269FE">
        <w:rPr>
          <w:rFonts w:ascii="CMU Serif" w:hAnsi="CMU Serif" w:cs="CMU Serif"/>
          <w:spacing w:val="-3"/>
          <w:lang w:val="en-GB"/>
        </w:rPr>
        <w:t>Tufts University School of Medicine</w:t>
      </w:r>
    </w:p>
    <w:p w14:paraId="3CA3EC69" w14:textId="140F1844" w:rsidR="009E4D8A" w:rsidRPr="004269FE" w:rsidRDefault="000E67ED" w:rsidP="004269FE">
      <w:pPr>
        <w:ind w:left="2160" w:firstLine="720"/>
        <w:rPr>
          <w:rFonts w:ascii="CMU Serif" w:hAnsi="CMU Serif" w:cs="CMU Serif"/>
          <w:spacing w:val="-3"/>
          <w:lang w:val="en-GB"/>
        </w:rPr>
      </w:pPr>
      <w:r w:rsidRPr="004269FE">
        <w:rPr>
          <w:rFonts w:ascii="CMU Serif" w:hAnsi="CMU Serif" w:cs="CMU Serif"/>
          <w:spacing w:val="-3"/>
          <w:lang w:val="en-GB"/>
        </w:rPr>
        <w:t>MV10</w:t>
      </w:r>
      <w:r w:rsidR="00883D6C" w:rsidRPr="004269FE">
        <w:rPr>
          <w:rFonts w:ascii="CMU Serif" w:hAnsi="CMU Serif" w:cs="CMU Serif"/>
          <w:spacing w:val="-3"/>
          <w:lang w:val="en-GB"/>
        </w:rPr>
        <w:t>4</w:t>
      </w:r>
    </w:p>
    <w:p w14:paraId="77B15CD8" w14:textId="77777777" w:rsidR="009E4D8A" w:rsidRPr="004269FE" w:rsidRDefault="009E4D8A" w:rsidP="004269FE">
      <w:pPr>
        <w:ind w:left="2160" w:firstLine="720"/>
        <w:rPr>
          <w:rFonts w:ascii="CMU Serif" w:hAnsi="CMU Serif" w:cs="CMU Serif"/>
          <w:spacing w:val="-3"/>
          <w:lang w:val="en-GB"/>
        </w:rPr>
      </w:pPr>
      <w:r w:rsidRPr="004269FE">
        <w:rPr>
          <w:rFonts w:ascii="CMU Serif" w:hAnsi="CMU Serif" w:cs="CMU Serif"/>
          <w:spacing w:val="-3"/>
          <w:lang w:val="en-GB"/>
        </w:rPr>
        <w:t>136 Harrison Ave.</w:t>
      </w:r>
    </w:p>
    <w:p w14:paraId="6A43CF77" w14:textId="77777777" w:rsidR="009E4D8A" w:rsidRPr="004269FE" w:rsidRDefault="009E4D8A" w:rsidP="004269FE">
      <w:pPr>
        <w:ind w:left="2160" w:firstLine="720"/>
        <w:rPr>
          <w:rFonts w:ascii="CMU Serif" w:hAnsi="CMU Serif" w:cs="CMU Serif"/>
        </w:rPr>
      </w:pPr>
      <w:r w:rsidRPr="004269FE">
        <w:rPr>
          <w:rFonts w:ascii="CMU Serif" w:hAnsi="CMU Serif" w:cs="CMU Serif"/>
          <w:spacing w:val="-3"/>
          <w:lang w:val="en-GB"/>
        </w:rPr>
        <w:t>Boston, MA 02111</w:t>
      </w:r>
    </w:p>
    <w:p w14:paraId="467AF1F4" w14:textId="77777777" w:rsidR="009E4D8A" w:rsidRPr="004269FE" w:rsidRDefault="009E4D8A">
      <w:pPr>
        <w:rPr>
          <w:rFonts w:ascii="CMU Serif" w:hAnsi="CMU Serif" w:cs="CMU Serif"/>
        </w:rPr>
      </w:pPr>
    </w:p>
    <w:p w14:paraId="75A102CA" w14:textId="3571DFBE" w:rsidR="009E4D8A" w:rsidRPr="004269FE" w:rsidRDefault="009E4D8A">
      <w:pPr>
        <w:rPr>
          <w:rFonts w:ascii="CMU Serif" w:hAnsi="CMU Serif" w:cs="CMU Serif"/>
        </w:rPr>
      </w:pPr>
      <w:r w:rsidRPr="004269FE">
        <w:rPr>
          <w:rFonts w:ascii="CMU Serif" w:hAnsi="CMU Serif" w:cs="CMU Serif"/>
          <w:b/>
        </w:rPr>
        <w:t>O</w:t>
      </w:r>
      <w:r w:rsidR="005F401D" w:rsidRPr="004269FE">
        <w:rPr>
          <w:rFonts w:ascii="CMU Serif" w:hAnsi="CMU Serif" w:cs="CMU Serif"/>
          <w:b/>
        </w:rPr>
        <w:t>ffice phone</w:t>
      </w:r>
      <w:r w:rsidRPr="004269FE">
        <w:rPr>
          <w:rFonts w:ascii="CMU Serif" w:hAnsi="CMU Serif" w:cs="CMU Serif"/>
          <w:b/>
        </w:rPr>
        <w:t xml:space="preserve">: </w:t>
      </w:r>
      <w:r w:rsidR="006F43D7" w:rsidRPr="004269FE">
        <w:rPr>
          <w:rFonts w:ascii="CMU Serif" w:hAnsi="CMU Serif" w:cs="CMU Serif"/>
          <w:b/>
        </w:rPr>
        <w:tab/>
      </w:r>
      <w:r w:rsidR="004269FE">
        <w:rPr>
          <w:rFonts w:ascii="CMU Serif" w:hAnsi="CMU Serif" w:cs="CMU Serif"/>
          <w:b/>
        </w:rPr>
        <w:tab/>
      </w:r>
      <w:r w:rsidR="0075653E">
        <w:rPr>
          <w:rFonts w:ascii="CMU Serif" w:hAnsi="CMU Serif" w:cs="CMU Serif"/>
          <w:b/>
        </w:rPr>
        <w:tab/>
      </w:r>
      <w:r w:rsidRPr="004269FE">
        <w:rPr>
          <w:rFonts w:ascii="CMU Serif" w:hAnsi="CMU Serif" w:cs="CMU Serif"/>
        </w:rPr>
        <w:t>(617) 636-3963</w:t>
      </w:r>
    </w:p>
    <w:p w14:paraId="3CF507D4" w14:textId="77777777" w:rsidR="009E4D8A" w:rsidRPr="004269FE" w:rsidRDefault="009E4D8A">
      <w:pPr>
        <w:rPr>
          <w:rFonts w:ascii="CMU Serif" w:hAnsi="CMU Serif" w:cs="CMU Serif"/>
        </w:rPr>
      </w:pPr>
    </w:p>
    <w:p w14:paraId="1F3A2104" w14:textId="6CA13916" w:rsidR="009E4D8A" w:rsidRPr="004269FE" w:rsidRDefault="009E4D8A">
      <w:pPr>
        <w:rPr>
          <w:rFonts w:ascii="CMU Serif" w:hAnsi="CMU Serif" w:cs="CMU Serif"/>
          <w:b/>
        </w:rPr>
      </w:pPr>
      <w:r w:rsidRPr="004269FE">
        <w:rPr>
          <w:rFonts w:ascii="CMU Serif" w:hAnsi="CMU Serif" w:cs="CMU Serif"/>
          <w:b/>
        </w:rPr>
        <w:t>E</w:t>
      </w:r>
      <w:r w:rsidR="005F401D" w:rsidRPr="004269FE">
        <w:rPr>
          <w:rFonts w:ascii="CMU Serif" w:hAnsi="CMU Serif" w:cs="CMU Serif"/>
          <w:b/>
        </w:rPr>
        <w:t>mail</w:t>
      </w:r>
      <w:r w:rsidRPr="004269FE">
        <w:rPr>
          <w:rFonts w:ascii="CMU Serif" w:hAnsi="CMU Serif" w:cs="CMU Serif"/>
          <w:b/>
        </w:rPr>
        <w:t xml:space="preserve">: </w:t>
      </w:r>
      <w:r w:rsidR="006F43D7" w:rsidRPr="004269FE">
        <w:rPr>
          <w:rFonts w:ascii="CMU Serif" w:hAnsi="CMU Serif" w:cs="CMU Serif"/>
          <w:b/>
        </w:rPr>
        <w:tab/>
      </w:r>
      <w:r w:rsidR="006F43D7" w:rsidRPr="004269FE">
        <w:rPr>
          <w:rFonts w:ascii="CMU Serif" w:hAnsi="CMU Serif" w:cs="CMU Serif"/>
          <w:b/>
        </w:rPr>
        <w:tab/>
      </w:r>
      <w:r w:rsidR="004269FE">
        <w:rPr>
          <w:rFonts w:ascii="CMU Serif" w:hAnsi="CMU Serif" w:cs="CMU Serif"/>
          <w:b/>
        </w:rPr>
        <w:tab/>
      </w:r>
      <w:r w:rsidR="0075653E">
        <w:rPr>
          <w:rFonts w:ascii="CMU Serif" w:hAnsi="CMU Serif" w:cs="CMU Serif"/>
          <w:b/>
        </w:rPr>
        <w:tab/>
      </w:r>
      <w:r w:rsidR="004A3974" w:rsidRPr="004269FE">
        <w:rPr>
          <w:rFonts w:ascii="CMU Serif" w:hAnsi="CMU Serif" w:cs="CMU Serif"/>
        </w:rPr>
        <w:t>olaf.dammann@</w:t>
      </w:r>
      <w:r w:rsidR="004C06D1" w:rsidRPr="004269FE">
        <w:rPr>
          <w:rFonts w:ascii="CMU Serif" w:hAnsi="CMU Serif" w:cs="CMU Serif"/>
        </w:rPr>
        <w:t>tufts</w:t>
      </w:r>
      <w:r w:rsidR="004A3974" w:rsidRPr="004269FE">
        <w:rPr>
          <w:rFonts w:ascii="CMU Serif" w:hAnsi="CMU Serif" w:cs="CMU Serif"/>
        </w:rPr>
        <w:t>.edu</w:t>
      </w:r>
    </w:p>
    <w:p w14:paraId="1411577E" w14:textId="77777777" w:rsidR="009E4D8A" w:rsidRPr="004269FE" w:rsidRDefault="009E4D8A">
      <w:pPr>
        <w:rPr>
          <w:rFonts w:ascii="CMU Serif" w:hAnsi="CMU Serif" w:cs="CMU Serif"/>
          <w:b/>
        </w:rPr>
      </w:pPr>
    </w:p>
    <w:p w14:paraId="2E4BDE7A" w14:textId="77777777" w:rsidR="006F43D7" w:rsidRPr="004269FE" w:rsidRDefault="006F43D7">
      <w:pPr>
        <w:rPr>
          <w:rFonts w:ascii="CMU Serif" w:hAnsi="CMU Serif" w:cs="CMU Serif"/>
          <w:b/>
          <w:u w:val="single"/>
        </w:rPr>
      </w:pPr>
    </w:p>
    <w:p w14:paraId="2864521A" w14:textId="393E839D" w:rsidR="009E4D8A" w:rsidRPr="004269FE" w:rsidRDefault="009E4D8A">
      <w:pPr>
        <w:rPr>
          <w:rFonts w:ascii="CMU Serif" w:hAnsi="CMU Serif" w:cs="CMU Serif"/>
          <w:b/>
          <w:i/>
          <w:u w:val="single"/>
        </w:rPr>
      </w:pPr>
      <w:r w:rsidRPr="004269FE">
        <w:rPr>
          <w:rFonts w:ascii="CMU Serif" w:hAnsi="CMU Serif" w:cs="CMU Serif"/>
          <w:b/>
          <w:u w:val="single"/>
        </w:rPr>
        <w:t>EDUCATION</w:t>
      </w:r>
    </w:p>
    <w:p w14:paraId="2BAE7189" w14:textId="77777777" w:rsidR="009E4D8A" w:rsidRPr="004269FE" w:rsidRDefault="009E4D8A">
      <w:pPr>
        <w:rPr>
          <w:rFonts w:ascii="CMU Serif" w:hAnsi="CMU Serif" w:cs="CMU Serif"/>
          <w:b/>
          <w:i/>
          <w:u w:val="single"/>
        </w:rPr>
      </w:pPr>
    </w:p>
    <w:p w14:paraId="5E465030" w14:textId="77777777" w:rsidR="009E4D8A" w:rsidRPr="004269FE" w:rsidRDefault="009E4D8A">
      <w:pPr>
        <w:rPr>
          <w:rFonts w:ascii="CMU Serif" w:hAnsi="CMU Serif" w:cs="CMU Serif"/>
        </w:rPr>
      </w:pPr>
      <w:r w:rsidRPr="004269FE">
        <w:rPr>
          <w:rFonts w:ascii="CMU Serif" w:hAnsi="CMU Serif" w:cs="CMU Serif"/>
        </w:rPr>
        <w:tab/>
      </w:r>
      <w:r w:rsidRPr="004269FE">
        <w:rPr>
          <w:rFonts w:ascii="CMU Serif" w:hAnsi="CMU Serif" w:cs="CMU Serif"/>
          <w:u w:val="single"/>
        </w:rPr>
        <w:t>Undergraduate</w:t>
      </w:r>
      <w:r w:rsidRPr="004269FE">
        <w:rPr>
          <w:rFonts w:ascii="CMU Serif" w:hAnsi="CMU Serif" w:cs="CMU Serif"/>
        </w:rPr>
        <w:tab/>
      </w:r>
      <w:r w:rsidRPr="004269FE">
        <w:rPr>
          <w:rFonts w:ascii="CMU Serif" w:hAnsi="CMU Serif" w:cs="CMU Serif"/>
        </w:rPr>
        <w:tab/>
      </w:r>
      <w:r w:rsidRPr="004269FE">
        <w:rPr>
          <w:rFonts w:ascii="CMU Serif" w:hAnsi="CMU Serif" w:cs="CMU Serif"/>
        </w:rPr>
        <w:tab/>
      </w:r>
    </w:p>
    <w:p w14:paraId="4A7F1CDA" w14:textId="77777777" w:rsidR="009E4D8A" w:rsidRPr="004269FE" w:rsidRDefault="009E4D8A">
      <w:pPr>
        <w:rPr>
          <w:rFonts w:ascii="CMU Serif" w:hAnsi="CMU Serif" w:cs="CMU Serif"/>
        </w:rPr>
      </w:pPr>
      <w:r w:rsidRPr="004269FE">
        <w:rPr>
          <w:rFonts w:ascii="CMU Serif" w:hAnsi="CMU Serif" w:cs="CMU Serif"/>
        </w:rPr>
        <w:tab/>
        <w:t>n/a</w:t>
      </w:r>
    </w:p>
    <w:p w14:paraId="0982A1C1" w14:textId="77777777" w:rsidR="009E4D8A" w:rsidRPr="004269FE" w:rsidRDefault="009E4D8A">
      <w:pPr>
        <w:rPr>
          <w:rFonts w:ascii="CMU Serif" w:hAnsi="CMU Serif" w:cs="CMU Serif"/>
        </w:rPr>
      </w:pPr>
    </w:p>
    <w:p w14:paraId="73841252" w14:textId="77777777" w:rsidR="009E4D8A" w:rsidRPr="004269FE" w:rsidRDefault="009E4D8A">
      <w:pPr>
        <w:rPr>
          <w:rFonts w:ascii="CMU Serif" w:hAnsi="CMU Serif" w:cs="CMU Serif"/>
          <w:spacing w:val="-3"/>
          <w:lang w:val="en-GB"/>
        </w:rPr>
      </w:pPr>
      <w:r w:rsidRPr="004269FE">
        <w:rPr>
          <w:rFonts w:ascii="CMU Serif" w:hAnsi="CMU Serif" w:cs="CMU Serif"/>
        </w:rPr>
        <w:tab/>
      </w:r>
      <w:r w:rsidRPr="004269FE">
        <w:rPr>
          <w:rFonts w:ascii="CMU Serif" w:hAnsi="CMU Serif" w:cs="CMU Serif"/>
          <w:u w:val="single"/>
        </w:rPr>
        <w:t>Graduate School</w:t>
      </w:r>
    </w:p>
    <w:p w14:paraId="2CBFD03F" w14:textId="77777777" w:rsidR="009E4D8A" w:rsidRPr="004269FE" w:rsidRDefault="009E4D8A">
      <w:pPr>
        <w:ind w:firstLine="720"/>
        <w:rPr>
          <w:rFonts w:ascii="CMU Serif" w:hAnsi="CMU Serif" w:cs="CMU Serif"/>
          <w:spacing w:val="-3"/>
          <w:lang w:val="en-GB"/>
        </w:rPr>
      </w:pPr>
      <w:r w:rsidRPr="004269FE">
        <w:rPr>
          <w:rFonts w:ascii="CMU Serif" w:hAnsi="CMU Serif" w:cs="CMU Serif"/>
          <w:spacing w:val="-3"/>
          <w:lang w:val="en-GB"/>
        </w:rPr>
        <w:t>1981-1983</w:t>
      </w:r>
      <w:r w:rsidRPr="004269FE">
        <w:rPr>
          <w:rFonts w:ascii="CMU Serif" w:hAnsi="CMU Serif" w:cs="CMU Serif"/>
          <w:spacing w:val="-3"/>
          <w:lang w:val="en-GB"/>
        </w:rPr>
        <w:tab/>
        <w:t>Linguistics, Informatics</w:t>
      </w:r>
      <w:r w:rsidRPr="004269FE">
        <w:rPr>
          <w:rFonts w:ascii="CMU Serif" w:hAnsi="CMU Serif" w:cs="CMU Serif"/>
          <w:spacing w:val="-3"/>
          <w:lang w:val="en-GB"/>
        </w:rPr>
        <w:tab/>
      </w:r>
      <w:r w:rsidRPr="004269FE">
        <w:rPr>
          <w:rFonts w:ascii="CMU Serif" w:hAnsi="CMU Serif" w:cs="CMU Serif"/>
          <w:spacing w:val="-3"/>
          <w:lang w:val="en-GB"/>
        </w:rPr>
        <w:tab/>
        <w:t>University Hamburg, Germany</w:t>
      </w:r>
    </w:p>
    <w:p w14:paraId="55A4CF7C" w14:textId="662AB78E" w:rsidR="009E4D8A" w:rsidRPr="004269FE" w:rsidRDefault="009E4D8A">
      <w:pPr>
        <w:ind w:firstLine="720"/>
        <w:rPr>
          <w:rFonts w:ascii="CMU Serif" w:hAnsi="CMU Serif" w:cs="CMU Serif"/>
          <w:spacing w:val="-3"/>
          <w:lang w:val="en-GB"/>
        </w:rPr>
      </w:pPr>
      <w:r w:rsidRPr="004269FE">
        <w:rPr>
          <w:rFonts w:ascii="CMU Serif" w:hAnsi="CMU Serif" w:cs="CMU Serif"/>
          <w:spacing w:val="-3"/>
          <w:lang w:val="en-GB"/>
        </w:rPr>
        <w:t xml:space="preserve">1983-1990 </w:t>
      </w:r>
      <w:r w:rsidRPr="004269FE">
        <w:rPr>
          <w:rFonts w:ascii="CMU Serif" w:hAnsi="CMU Serif" w:cs="CMU Serif"/>
          <w:spacing w:val="-3"/>
          <w:lang w:val="en-GB"/>
        </w:rPr>
        <w:tab/>
      </w:r>
      <w:r w:rsidR="00065D92" w:rsidRPr="004269FE">
        <w:rPr>
          <w:rFonts w:ascii="CMU Serif" w:hAnsi="CMU Serif" w:cs="CMU Serif"/>
          <w:spacing w:val="-3"/>
          <w:lang w:val="en-GB"/>
        </w:rPr>
        <w:t xml:space="preserve">MD </w:t>
      </w:r>
      <w:r w:rsidRPr="004269FE">
        <w:rPr>
          <w:rFonts w:ascii="CMU Serif" w:hAnsi="CMU Serif" w:cs="CMU Serif"/>
          <w:spacing w:val="-3"/>
          <w:lang w:val="en-GB"/>
        </w:rPr>
        <w:t>(M</w:t>
      </w:r>
      <w:r w:rsidR="00065D92" w:rsidRPr="004269FE">
        <w:rPr>
          <w:rFonts w:ascii="CMU Serif" w:hAnsi="CMU Serif" w:cs="CMU Serif"/>
          <w:spacing w:val="-3"/>
          <w:lang w:val="en-GB"/>
        </w:rPr>
        <w:t>edicine</w:t>
      </w:r>
      <w:r w:rsidRPr="004269FE">
        <w:rPr>
          <w:rFonts w:ascii="CMU Serif" w:hAnsi="CMU Serif" w:cs="CMU Serif"/>
          <w:spacing w:val="-3"/>
          <w:lang w:val="en-GB"/>
        </w:rPr>
        <w:t>)</w:t>
      </w: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lang w:val="en-GB"/>
        </w:rPr>
        <w:tab/>
        <w:t>Universities Lübeck and Hamburg</w:t>
      </w:r>
    </w:p>
    <w:p w14:paraId="2EB8B6A4" w14:textId="3BA29884" w:rsidR="009E4D8A" w:rsidRDefault="009E4D8A" w:rsidP="004269FE">
      <w:pPr>
        <w:rPr>
          <w:rFonts w:ascii="CMU Serif" w:hAnsi="CMU Serif" w:cs="CMU Serif"/>
          <w:spacing w:val="-3"/>
          <w:lang w:val="en-GB"/>
        </w:rPr>
      </w:pPr>
      <w:r w:rsidRPr="004269FE">
        <w:rPr>
          <w:rFonts w:ascii="CMU Serif" w:hAnsi="CMU Serif" w:cs="CMU Serif"/>
          <w:spacing w:val="-3"/>
          <w:lang w:val="en-GB"/>
        </w:rPr>
        <w:tab/>
        <w:t>1991</w:t>
      </w:r>
      <w:r w:rsidRPr="004269FE">
        <w:rPr>
          <w:rFonts w:ascii="CMU Serif" w:hAnsi="CMU Serif" w:cs="CMU Serif"/>
          <w:spacing w:val="-3"/>
          <w:lang w:val="en-GB"/>
        </w:rPr>
        <w:tab/>
      </w:r>
      <w:r w:rsidRPr="004269FE">
        <w:rPr>
          <w:rFonts w:ascii="CMU Serif" w:hAnsi="CMU Serif" w:cs="CMU Serif"/>
          <w:spacing w:val="-3"/>
          <w:lang w:val="en-GB"/>
        </w:rPr>
        <w:tab/>
        <w:t>Dr Med (Dissert</w:t>
      </w:r>
      <w:r w:rsidR="00B116BC" w:rsidRPr="004269FE">
        <w:rPr>
          <w:rFonts w:ascii="CMU Serif" w:hAnsi="CMU Serif" w:cs="CMU Serif"/>
          <w:spacing w:val="-3"/>
          <w:lang w:val="en-GB"/>
        </w:rPr>
        <w:t>.</w:t>
      </w:r>
      <w:r w:rsidRPr="004269FE">
        <w:rPr>
          <w:rFonts w:ascii="CMU Serif" w:hAnsi="CMU Serif" w:cs="CMU Serif"/>
          <w:spacing w:val="-3"/>
          <w:lang w:val="en-GB"/>
        </w:rPr>
        <w:t xml:space="preserve"> in </w:t>
      </w:r>
      <w:r w:rsidR="00B116BC" w:rsidRPr="004269FE">
        <w:rPr>
          <w:rFonts w:ascii="CMU Serif" w:hAnsi="CMU Serif" w:cs="CMU Serif"/>
          <w:spacing w:val="-3"/>
          <w:lang w:val="en-GB"/>
        </w:rPr>
        <w:t>Pediatrics</w:t>
      </w:r>
      <w:r w:rsidR="00D53360" w:rsidRPr="004269FE">
        <w:rPr>
          <w:rFonts w:ascii="CMU Serif" w:hAnsi="CMU Serif" w:cs="CMU Serif"/>
          <w:spacing w:val="-3"/>
          <w:lang w:val="en-GB"/>
        </w:rPr>
        <w:t xml:space="preserve">) </w:t>
      </w:r>
      <w:r w:rsidR="004269FE">
        <w:rPr>
          <w:rFonts w:ascii="CMU Serif" w:hAnsi="CMU Serif" w:cs="CMU Serif"/>
          <w:spacing w:val="-3"/>
          <w:lang w:val="en-GB"/>
        </w:rPr>
        <w:tab/>
      </w:r>
      <w:r w:rsidRPr="004269FE">
        <w:rPr>
          <w:rFonts w:ascii="CMU Serif" w:hAnsi="CMU Serif" w:cs="CMU Serif"/>
          <w:spacing w:val="-3"/>
          <w:lang w:val="en-GB"/>
        </w:rPr>
        <w:t>U</w:t>
      </w:r>
      <w:r w:rsidR="00D2048A" w:rsidRPr="004269FE">
        <w:rPr>
          <w:rFonts w:ascii="CMU Serif" w:hAnsi="CMU Serif" w:cs="CMU Serif"/>
          <w:spacing w:val="-3"/>
          <w:lang w:val="en-GB"/>
        </w:rPr>
        <w:t xml:space="preserve">niversity </w:t>
      </w:r>
      <w:r w:rsidRPr="004269FE">
        <w:rPr>
          <w:rFonts w:ascii="CMU Serif" w:hAnsi="CMU Serif" w:cs="CMU Serif"/>
          <w:spacing w:val="-3"/>
          <w:lang w:val="en-GB"/>
        </w:rPr>
        <w:t>Hamburg, Germany</w:t>
      </w:r>
    </w:p>
    <w:p w14:paraId="67C1DD29" w14:textId="25B22631" w:rsidR="004269FE" w:rsidRPr="004269FE" w:rsidRDefault="004269FE" w:rsidP="004269FE">
      <w:pPr>
        <w:rPr>
          <w:rFonts w:ascii="CMU Serif" w:hAnsi="CMU Serif" w:cs="CMU Serif"/>
          <w:spacing w:val="-3"/>
          <w:lang w:val="en-GB"/>
        </w:rPr>
      </w:pPr>
      <w:r>
        <w:rPr>
          <w:rFonts w:ascii="CMU Serif" w:hAnsi="CMU Serif" w:cs="CMU Serif"/>
          <w:spacing w:val="-3"/>
          <w:lang w:val="en-GB"/>
        </w:rPr>
        <w:tab/>
      </w:r>
      <w:r>
        <w:rPr>
          <w:rFonts w:ascii="CMU Serif" w:hAnsi="CMU Serif" w:cs="CMU Serif"/>
          <w:spacing w:val="-3"/>
          <w:lang w:val="en-GB"/>
        </w:rPr>
        <w:tab/>
      </w:r>
      <w:r>
        <w:rPr>
          <w:rFonts w:ascii="CMU Serif" w:hAnsi="CMU Serif" w:cs="CMU Serif"/>
          <w:spacing w:val="-3"/>
          <w:lang w:val="en-GB"/>
        </w:rPr>
        <w:tab/>
      </w:r>
      <w:r>
        <w:rPr>
          <w:rFonts w:ascii="CMU Serif" w:hAnsi="CMU Serif" w:cs="CMU Serif"/>
          <w:spacing w:val="-3"/>
          <w:lang w:val="en-GB"/>
        </w:rPr>
        <w:tab/>
      </w:r>
      <w:r>
        <w:rPr>
          <w:rFonts w:ascii="CMU Serif" w:hAnsi="CMU Serif" w:cs="CMU Serif"/>
          <w:spacing w:val="-3"/>
          <w:lang w:val="en-GB"/>
        </w:rPr>
        <w:tab/>
      </w:r>
      <w:r>
        <w:rPr>
          <w:rFonts w:ascii="CMU Serif" w:hAnsi="CMU Serif" w:cs="CMU Serif"/>
          <w:spacing w:val="-3"/>
          <w:lang w:val="en-GB"/>
        </w:rPr>
        <w:tab/>
      </w:r>
      <w:r>
        <w:rPr>
          <w:rFonts w:ascii="CMU Serif" w:hAnsi="CMU Serif" w:cs="CMU Serif"/>
          <w:spacing w:val="-3"/>
          <w:lang w:val="en-GB"/>
        </w:rPr>
        <w:tab/>
      </w:r>
      <w:r>
        <w:rPr>
          <w:rFonts w:ascii="CMU Serif" w:hAnsi="CMU Serif" w:cs="CMU Serif"/>
          <w:spacing w:val="-3"/>
          <w:lang w:val="en-GB"/>
        </w:rPr>
        <w:tab/>
      </w:r>
      <w:r w:rsidRPr="004269FE">
        <w:rPr>
          <w:rFonts w:ascii="CMU Serif" w:hAnsi="CMU Serif" w:cs="CMU Serif"/>
          <w:spacing w:val="-3"/>
          <w:lang w:val="en-GB"/>
        </w:rPr>
        <w:t>(Advisor Franz J. Schulte)</w:t>
      </w:r>
    </w:p>
    <w:p w14:paraId="7BF65606" w14:textId="0018029F" w:rsidR="004269FE" w:rsidRDefault="00D13763" w:rsidP="004269FE">
      <w:pPr>
        <w:ind w:firstLine="720"/>
        <w:rPr>
          <w:rFonts w:ascii="CMU Serif" w:hAnsi="CMU Serif" w:cs="CMU Serif"/>
          <w:spacing w:val="-3"/>
          <w:lang w:val="en-GB"/>
        </w:rPr>
      </w:pPr>
      <w:r w:rsidRPr="004269FE">
        <w:rPr>
          <w:rFonts w:ascii="CMU Serif" w:hAnsi="CMU Serif" w:cs="CMU Serif"/>
          <w:spacing w:val="-3"/>
          <w:lang w:val="en-GB"/>
        </w:rPr>
        <w:t>1997</w:t>
      </w:r>
      <w:r w:rsidRPr="004269FE">
        <w:rPr>
          <w:rFonts w:ascii="CMU Serif" w:hAnsi="CMU Serif" w:cs="CMU Serif"/>
          <w:spacing w:val="-3"/>
          <w:lang w:val="en-GB"/>
        </w:rPr>
        <w:tab/>
      </w:r>
      <w:r w:rsidR="004269FE">
        <w:rPr>
          <w:rFonts w:ascii="CMU Serif" w:hAnsi="CMU Serif" w:cs="CMU Serif"/>
          <w:spacing w:val="-3"/>
          <w:lang w:val="en-GB"/>
        </w:rPr>
        <w:tab/>
      </w:r>
      <w:r w:rsidRPr="004269FE">
        <w:rPr>
          <w:rFonts w:ascii="CMU Serif" w:hAnsi="CMU Serif" w:cs="CMU Serif"/>
          <w:spacing w:val="-3"/>
          <w:lang w:val="en-GB"/>
        </w:rPr>
        <w:t>S.M. (Clinical Epidemiology)</w:t>
      </w:r>
      <w:r w:rsidRPr="004269FE">
        <w:rPr>
          <w:rFonts w:ascii="CMU Serif" w:hAnsi="CMU Serif" w:cs="CMU Serif"/>
          <w:spacing w:val="-3"/>
          <w:lang w:val="en-GB"/>
        </w:rPr>
        <w:tab/>
      </w:r>
      <w:r w:rsidR="0075653E">
        <w:rPr>
          <w:rFonts w:ascii="CMU Serif" w:hAnsi="CMU Serif" w:cs="CMU Serif"/>
          <w:spacing w:val="-3"/>
          <w:lang w:val="en-GB"/>
        </w:rPr>
        <w:tab/>
      </w:r>
      <w:r w:rsidRPr="004269FE">
        <w:rPr>
          <w:rFonts w:ascii="CMU Serif" w:hAnsi="CMU Serif" w:cs="CMU Serif"/>
          <w:spacing w:val="-3"/>
          <w:lang w:val="en-GB"/>
        </w:rPr>
        <w:t>Harvard School of Public Health</w:t>
      </w:r>
      <w:r w:rsidR="00A6483B" w:rsidRPr="004269FE">
        <w:rPr>
          <w:rFonts w:ascii="CMU Serif" w:hAnsi="CMU Serif" w:cs="CMU Serif"/>
          <w:spacing w:val="-3"/>
          <w:lang w:val="en-GB"/>
        </w:rPr>
        <w:t>,</w:t>
      </w:r>
    </w:p>
    <w:p w14:paraId="31B5FC0F" w14:textId="434AC6DA" w:rsidR="00D53360" w:rsidRPr="004269FE" w:rsidRDefault="004269FE" w:rsidP="004269FE">
      <w:pPr>
        <w:ind w:left="5040" w:firstLine="720"/>
        <w:rPr>
          <w:rFonts w:ascii="CMU Serif" w:hAnsi="CMU Serif" w:cs="CMU Serif"/>
          <w:spacing w:val="-3"/>
          <w:lang w:val="en-GB"/>
        </w:rPr>
      </w:pPr>
      <w:r>
        <w:rPr>
          <w:rFonts w:ascii="CMU Serif" w:hAnsi="CMU Serif" w:cs="CMU Serif"/>
          <w:spacing w:val="-3"/>
          <w:lang w:val="en-GB"/>
        </w:rPr>
        <w:t xml:space="preserve">Boston, </w:t>
      </w:r>
      <w:r w:rsidR="00A6483B" w:rsidRPr="004269FE">
        <w:rPr>
          <w:rFonts w:ascii="CMU Serif" w:hAnsi="CMU Serif" w:cs="CMU Serif"/>
          <w:spacing w:val="-3"/>
          <w:lang w:val="en-GB"/>
        </w:rPr>
        <w:t>US</w:t>
      </w:r>
      <w:r>
        <w:rPr>
          <w:rFonts w:ascii="CMU Serif" w:hAnsi="CMU Serif" w:cs="CMU Serif"/>
          <w:spacing w:val="-3"/>
          <w:lang w:val="en-GB"/>
        </w:rPr>
        <w:t xml:space="preserve">A </w:t>
      </w:r>
      <w:r w:rsidR="00D53360" w:rsidRPr="004269FE">
        <w:rPr>
          <w:rFonts w:ascii="CMU Serif" w:hAnsi="CMU Serif" w:cs="CMU Serif"/>
          <w:spacing w:val="-3"/>
          <w:lang w:val="en-GB"/>
        </w:rPr>
        <w:tab/>
        <w:t>(Advisor F</w:t>
      </w:r>
      <w:r>
        <w:rPr>
          <w:rFonts w:ascii="CMU Serif" w:hAnsi="CMU Serif" w:cs="CMU Serif"/>
          <w:spacing w:val="-3"/>
          <w:lang w:val="en-GB"/>
        </w:rPr>
        <w:t xml:space="preserve">. </w:t>
      </w:r>
      <w:r w:rsidR="00D53360" w:rsidRPr="004269FE">
        <w:rPr>
          <w:rFonts w:ascii="CMU Serif" w:hAnsi="CMU Serif" w:cs="CMU Serif"/>
          <w:spacing w:val="-3"/>
          <w:lang w:val="en-GB"/>
        </w:rPr>
        <w:t>Cook)</w:t>
      </w:r>
    </w:p>
    <w:p w14:paraId="76EC8798" w14:textId="77777777" w:rsidR="000B1188" w:rsidRDefault="00AB6437" w:rsidP="00D13763">
      <w:pPr>
        <w:ind w:firstLine="720"/>
        <w:rPr>
          <w:rFonts w:ascii="CMU Serif" w:hAnsi="CMU Serif" w:cs="CMU Serif"/>
          <w:spacing w:val="-3"/>
          <w:lang w:val="en-GB"/>
        </w:rPr>
      </w:pPr>
      <w:r w:rsidRPr="004269FE">
        <w:rPr>
          <w:rFonts w:ascii="CMU Serif" w:hAnsi="CMU Serif" w:cs="CMU Serif"/>
          <w:spacing w:val="-3"/>
          <w:lang w:val="en-GB"/>
        </w:rPr>
        <w:t>2019</w:t>
      </w:r>
      <w:r w:rsidR="00E6634B" w:rsidRPr="004269FE">
        <w:rPr>
          <w:rFonts w:ascii="CMU Serif" w:hAnsi="CMU Serif" w:cs="CMU Serif"/>
          <w:spacing w:val="-3"/>
          <w:lang w:val="en-GB"/>
        </w:rPr>
        <w:tab/>
      </w:r>
      <w:r w:rsidR="00855D4E" w:rsidRPr="004269FE">
        <w:rPr>
          <w:rFonts w:ascii="CMU Serif" w:hAnsi="CMU Serif" w:cs="CMU Serif"/>
          <w:spacing w:val="-3"/>
          <w:lang w:val="en-GB"/>
        </w:rPr>
        <w:tab/>
      </w:r>
      <w:r w:rsidR="000E67ED" w:rsidRPr="004269FE">
        <w:rPr>
          <w:rFonts w:ascii="CMU Serif" w:hAnsi="CMU Serif" w:cs="CMU Serif"/>
          <w:spacing w:val="-3"/>
          <w:lang w:val="en-GB"/>
        </w:rPr>
        <w:t>PhD</w:t>
      </w:r>
      <w:r w:rsidR="00A67231" w:rsidRPr="004269FE">
        <w:rPr>
          <w:rFonts w:ascii="CMU Serif" w:hAnsi="CMU Serif" w:cs="CMU Serif"/>
          <w:spacing w:val="-3"/>
          <w:lang w:val="en-GB"/>
        </w:rPr>
        <w:t xml:space="preserve"> (</w:t>
      </w:r>
      <w:r w:rsidR="00E6634B" w:rsidRPr="004269FE">
        <w:rPr>
          <w:rFonts w:ascii="CMU Serif" w:hAnsi="CMU Serif" w:cs="CMU Serif"/>
          <w:spacing w:val="-3"/>
          <w:lang w:val="en-GB"/>
        </w:rPr>
        <w:t>Philosophy</w:t>
      </w:r>
      <w:r w:rsidRPr="004269FE">
        <w:rPr>
          <w:rFonts w:ascii="CMU Serif" w:hAnsi="CMU Serif" w:cs="CMU Serif"/>
          <w:spacing w:val="-3"/>
          <w:lang w:val="en-GB"/>
        </w:rPr>
        <w:t xml:space="preserve"> of </w:t>
      </w:r>
      <w:r w:rsidR="00855D4E" w:rsidRPr="004269FE">
        <w:rPr>
          <w:rFonts w:ascii="CMU Serif" w:hAnsi="CMU Serif" w:cs="CMU Serif"/>
          <w:spacing w:val="-3"/>
          <w:lang w:val="en-GB"/>
        </w:rPr>
        <w:t>Epidemiology</w:t>
      </w:r>
      <w:r w:rsidR="00A67231" w:rsidRPr="004269FE">
        <w:rPr>
          <w:rFonts w:ascii="CMU Serif" w:hAnsi="CMU Serif" w:cs="CMU Serif"/>
          <w:spacing w:val="-3"/>
          <w:lang w:val="en-GB"/>
        </w:rPr>
        <w:t>)</w:t>
      </w:r>
      <w:r w:rsidR="00E6634B" w:rsidRPr="004269FE">
        <w:rPr>
          <w:rFonts w:ascii="CMU Serif" w:hAnsi="CMU Serif" w:cs="CMU Serif"/>
          <w:spacing w:val="-3"/>
          <w:lang w:val="en-GB"/>
        </w:rPr>
        <w:tab/>
        <w:t xml:space="preserve">University of Johannesburg, </w:t>
      </w:r>
    </w:p>
    <w:p w14:paraId="3D8C1F41" w14:textId="23DF5149" w:rsidR="00D53360" w:rsidRDefault="00D13763" w:rsidP="000B1188">
      <w:pPr>
        <w:ind w:left="5040" w:firstLine="720"/>
        <w:rPr>
          <w:rFonts w:ascii="CMU Serif" w:hAnsi="CMU Serif" w:cs="CMU Serif"/>
          <w:spacing w:val="-3"/>
          <w:lang w:val="en-GB"/>
        </w:rPr>
      </w:pPr>
      <w:r w:rsidRPr="004269FE">
        <w:rPr>
          <w:rFonts w:ascii="CMU Serif" w:hAnsi="CMU Serif" w:cs="CMU Serif"/>
          <w:spacing w:val="-3"/>
          <w:lang w:val="en-GB"/>
        </w:rPr>
        <w:t>S</w:t>
      </w:r>
      <w:r w:rsidR="000B1188">
        <w:rPr>
          <w:rFonts w:ascii="CMU Serif" w:hAnsi="CMU Serif" w:cs="CMU Serif"/>
          <w:spacing w:val="-3"/>
          <w:lang w:val="en-GB"/>
        </w:rPr>
        <w:t>.</w:t>
      </w:r>
      <w:r w:rsidRPr="004269FE">
        <w:rPr>
          <w:rFonts w:ascii="CMU Serif" w:hAnsi="CMU Serif" w:cs="CMU Serif"/>
          <w:spacing w:val="-3"/>
          <w:lang w:val="en-GB"/>
        </w:rPr>
        <w:t xml:space="preserve"> Africa</w:t>
      </w:r>
      <w:r w:rsidR="000B1188">
        <w:rPr>
          <w:rFonts w:ascii="CMU Serif" w:hAnsi="CMU Serif" w:cs="CMU Serif"/>
          <w:spacing w:val="-3"/>
          <w:lang w:val="en-GB"/>
        </w:rPr>
        <w:t xml:space="preserve"> (Advisor A. Broadbent)</w:t>
      </w:r>
    </w:p>
    <w:p w14:paraId="668B08B9" w14:textId="77777777" w:rsidR="000B1188" w:rsidRPr="004269FE" w:rsidRDefault="000B1188" w:rsidP="000B1188">
      <w:pPr>
        <w:ind w:left="5040" w:firstLine="720"/>
        <w:rPr>
          <w:rFonts w:ascii="CMU Serif" w:hAnsi="CMU Serif" w:cs="CMU Serif"/>
          <w:spacing w:val="-3"/>
          <w:lang w:val="en-GB"/>
        </w:rPr>
      </w:pPr>
    </w:p>
    <w:p w14:paraId="6F2FC083" w14:textId="77777777" w:rsidR="000B1188" w:rsidRDefault="000B1188">
      <w:pPr>
        <w:rPr>
          <w:rFonts w:ascii="CMU Serif" w:hAnsi="CMU Serif" w:cs="CMU Serif"/>
          <w:b/>
          <w:u w:val="single"/>
          <w:lang w:val="en-GB"/>
        </w:rPr>
      </w:pPr>
      <w:r>
        <w:rPr>
          <w:rFonts w:ascii="CMU Serif" w:hAnsi="CMU Serif" w:cs="CMU Serif"/>
          <w:b/>
          <w:u w:val="single"/>
          <w:lang w:val="en-GB"/>
        </w:rPr>
        <w:br w:type="page"/>
      </w:r>
    </w:p>
    <w:p w14:paraId="21ED855A" w14:textId="493E1EC8" w:rsidR="009E4D8A" w:rsidRPr="004269FE" w:rsidRDefault="009E4D8A">
      <w:pPr>
        <w:rPr>
          <w:rFonts w:ascii="CMU Serif" w:hAnsi="CMU Serif" w:cs="CMU Serif"/>
        </w:rPr>
      </w:pPr>
      <w:r w:rsidRPr="004269FE">
        <w:rPr>
          <w:rFonts w:ascii="CMU Serif" w:hAnsi="CMU Serif" w:cs="CMU Serif"/>
          <w:b/>
          <w:u w:val="single"/>
        </w:rPr>
        <w:lastRenderedPageBreak/>
        <w:t>POSTDOCTORAL TRAINING</w:t>
      </w:r>
    </w:p>
    <w:p w14:paraId="302196FA" w14:textId="77777777" w:rsidR="009E4D8A" w:rsidRPr="004269FE" w:rsidRDefault="009E4D8A">
      <w:pPr>
        <w:rPr>
          <w:rFonts w:ascii="CMU Serif" w:hAnsi="CMU Serif" w:cs="CMU Serif"/>
        </w:rPr>
      </w:pPr>
    </w:p>
    <w:p w14:paraId="44C5E2BD" w14:textId="2F1D02CC" w:rsidR="00D53360" w:rsidRPr="004269FE" w:rsidRDefault="009E4D8A">
      <w:pPr>
        <w:ind w:firstLine="720"/>
        <w:rPr>
          <w:rFonts w:ascii="CMU Serif" w:hAnsi="CMU Serif" w:cs="CMU Serif"/>
          <w:spacing w:val="-3"/>
          <w:lang w:val="en-GB"/>
        </w:rPr>
      </w:pPr>
      <w:r w:rsidRPr="004269FE">
        <w:rPr>
          <w:rFonts w:ascii="CMU Serif" w:hAnsi="CMU Serif" w:cs="CMU Serif"/>
          <w:spacing w:val="-3"/>
          <w:lang w:val="en-GB"/>
        </w:rPr>
        <w:t>1995-7</w:t>
      </w:r>
      <w:r w:rsidRPr="004269FE">
        <w:rPr>
          <w:rFonts w:ascii="CMU Serif" w:hAnsi="CMU Serif" w:cs="CMU Serif"/>
          <w:spacing w:val="-3"/>
          <w:lang w:val="en-GB"/>
        </w:rPr>
        <w:tab/>
      </w:r>
      <w:r w:rsidR="0075653E">
        <w:rPr>
          <w:rFonts w:ascii="CMU Serif" w:hAnsi="CMU Serif" w:cs="CMU Serif"/>
          <w:spacing w:val="-3"/>
          <w:lang w:val="en-GB"/>
        </w:rPr>
        <w:tab/>
      </w:r>
      <w:r w:rsidRPr="004269FE">
        <w:rPr>
          <w:rFonts w:ascii="CMU Serif" w:hAnsi="CMU Serif" w:cs="CMU Serif"/>
          <w:spacing w:val="-3"/>
          <w:lang w:val="en-GB"/>
        </w:rPr>
        <w:t>Postdoc (Neuroepidemiology)</w:t>
      </w:r>
      <w:r w:rsidRPr="004269FE">
        <w:rPr>
          <w:rFonts w:ascii="CMU Serif" w:hAnsi="CMU Serif" w:cs="CMU Serif"/>
          <w:spacing w:val="-3"/>
          <w:lang w:val="en-GB"/>
        </w:rPr>
        <w:tab/>
        <w:t>Children's Hospital, Boston</w:t>
      </w:r>
      <w:r w:rsidR="000B1188">
        <w:rPr>
          <w:rFonts w:ascii="CMU Serif" w:hAnsi="CMU Serif" w:cs="CMU Serif"/>
          <w:spacing w:val="-3"/>
          <w:lang w:val="en-GB"/>
        </w:rPr>
        <w:t>, USA</w:t>
      </w:r>
      <w:r w:rsidRPr="004269FE">
        <w:rPr>
          <w:rFonts w:ascii="CMU Serif" w:hAnsi="CMU Serif" w:cs="CMU Serif"/>
          <w:spacing w:val="-3"/>
          <w:lang w:val="en-GB"/>
        </w:rPr>
        <w:t xml:space="preserve"> </w:t>
      </w:r>
    </w:p>
    <w:p w14:paraId="13A9C107" w14:textId="43634DC5" w:rsidR="009E4D8A" w:rsidRPr="004269FE" w:rsidRDefault="00D53360">
      <w:pPr>
        <w:ind w:firstLine="720"/>
        <w:rPr>
          <w:rFonts w:ascii="CMU Serif" w:hAnsi="CMU Serif" w:cs="CMU Serif"/>
          <w:spacing w:val="-3"/>
          <w:lang w:val="en-GB"/>
        </w:rPr>
      </w:pPr>
      <w:r w:rsidRPr="004269FE">
        <w:rPr>
          <w:rFonts w:ascii="CMU Serif" w:hAnsi="CMU Serif" w:cs="CMU Serif"/>
          <w:spacing w:val="-3"/>
          <w:lang w:val="en-GB"/>
        </w:rPr>
        <w:tab/>
      </w:r>
      <w:r w:rsidRPr="004269FE">
        <w:rPr>
          <w:rFonts w:ascii="CMU Serif" w:hAnsi="CMU Serif" w:cs="CMU Serif"/>
          <w:spacing w:val="-3"/>
          <w:lang w:val="en-GB"/>
        </w:rPr>
        <w:tab/>
      </w:r>
      <w:r w:rsidR="000B1188">
        <w:rPr>
          <w:rFonts w:ascii="CMU Serif" w:hAnsi="CMU Serif" w:cs="CMU Serif"/>
          <w:spacing w:val="-3"/>
          <w:lang w:val="en-GB"/>
        </w:rPr>
        <w:tab/>
      </w:r>
      <w:r w:rsidR="000B1188">
        <w:rPr>
          <w:rFonts w:ascii="CMU Serif" w:hAnsi="CMU Serif" w:cs="CMU Serif"/>
          <w:spacing w:val="-3"/>
          <w:lang w:val="en-GB"/>
        </w:rPr>
        <w:tab/>
      </w:r>
      <w:r w:rsidR="000B1188">
        <w:rPr>
          <w:rFonts w:ascii="CMU Serif" w:hAnsi="CMU Serif" w:cs="CMU Serif"/>
          <w:spacing w:val="-3"/>
          <w:lang w:val="en-GB"/>
        </w:rPr>
        <w:tab/>
      </w:r>
      <w:r w:rsidR="000B1188">
        <w:rPr>
          <w:rFonts w:ascii="CMU Serif" w:hAnsi="CMU Serif" w:cs="CMU Serif"/>
          <w:spacing w:val="-3"/>
          <w:lang w:val="en-GB"/>
        </w:rPr>
        <w:tab/>
      </w:r>
      <w:r w:rsidR="000B1188">
        <w:rPr>
          <w:rFonts w:ascii="CMU Serif" w:hAnsi="CMU Serif" w:cs="CMU Serif"/>
          <w:spacing w:val="-3"/>
          <w:lang w:val="en-GB"/>
        </w:rPr>
        <w:tab/>
      </w:r>
      <w:r w:rsidRPr="004269FE">
        <w:rPr>
          <w:rFonts w:ascii="CMU Serif" w:hAnsi="CMU Serif" w:cs="CMU Serif"/>
          <w:spacing w:val="-3"/>
          <w:lang w:val="en-GB"/>
        </w:rPr>
        <w:t>(PI Alan Leviton)</w:t>
      </w:r>
      <w:r w:rsidR="009E4D8A" w:rsidRPr="004269FE">
        <w:rPr>
          <w:rFonts w:ascii="CMU Serif" w:hAnsi="CMU Serif" w:cs="CMU Serif"/>
          <w:spacing w:val="-3"/>
          <w:lang w:val="en-GB"/>
        </w:rPr>
        <w:tab/>
      </w:r>
    </w:p>
    <w:p w14:paraId="3AC24C77" w14:textId="77777777" w:rsidR="009E4D8A" w:rsidRPr="004269FE" w:rsidRDefault="00E97E68">
      <w:pPr>
        <w:rPr>
          <w:rFonts w:ascii="CMU Serif" w:hAnsi="CMU Serif" w:cs="CMU Serif"/>
          <w:spacing w:val="-3"/>
          <w:lang w:val="en-GB"/>
        </w:rPr>
      </w:pPr>
      <w:r w:rsidRPr="004269FE">
        <w:rPr>
          <w:rFonts w:ascii="CMU Serif" w:hAnsi="CMU Serif" w:cs="CMU Serif"/>
          <w:spacing w:val="-3"/>
          <w:lang w:val="en-GB"/>
        </w:rPr>
        <w:tab/>
        <w:t>2007-8</w:t>
      </w:r>
      <w:r w:rsidRPr="004269FE">
        <w:rPr>
          <w:rFonts w:ascii="CMU Serif" w:hAnsi="CMU Serif" w:cs="CMU Serif"/>
          <w:spacing w:val="-3"/>
          <w:lang w:val="en-GB"/>
        </w:rPr>
        <w:tab/>
      </w:r>
      <w:r w:rsidR="0011180A" w:rsidRPr="004269FE">
        <w:rPr>
          <w:rFonts w:ascii="CMU Serif" w:hAnsi="CMU Serif" w:cs="CMU Serif"/>
          <w:spacing w:val="-3"/>
          <w:lang w:val="en-GB"/>
        </w:rPr>
        <w:tab/>
      </w:r>
      <w:r w:rsidR="009E4D8A" w:rsidRPr="004269FE">
        <w:rPr>
          <w:rFonts w:ascii="CMU Serif" w:hAnsi="CMU Serif" w:cs="CMU Serif"/>
          <w:spacing w:val="-3"/>
          <w:lang w:val="en-GB"/>
        </w:rPr>
        <w:t>Higher Education Management</w:t>
      </w:r>
    </w:p>
    <w:p w14:paraId="4AFC4812" w14:textId="43D913A0" w:rsidR="009E4D8A" w:rsidRDefault="009E4D8A">
      <w:pPr>
        <w:rPr>
          <w:rFonts w:ascii="CMU Serif" w:hAnsi="CMU Serif" w:cs="CMU Serif"/>
          <w:spacing w:val="-3"/>
          <w:lang w:val="en-GB"/>
        </w:rPr>
      </w:pP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lang w:val="en-GB"/>
        </w:rPr>
        <w:tab/>
        <w:t>Principles of Financial Accounting</w:t>
      </w:r>
      <w:r w:rsidRPr="004269FE">
        <w:rPr>
          <w:rFonts w:ascii="CMU Serif" w:hAnsi="CMU Serif" w:cs="CMU Serif"/>
          <w:spacing w:val="-3"/>
          <w:lang w:val="en-GB"/>
        </w:rPr>
        <w:tab/>
        <w:t xml:space="preserve">(Harvard Ext. School) </w:t>
      </w:r>
      <w:r w:rsidRPr="004269FE">
        <w:rPr>
          <w:rFonts w:ascii="CMU Serif" w:hAnsi="CMU Serif" w:cs="CMU Serif"/>
          <w:spacing w:val="-3"/>
          <w:lang w:val="en-GB"/>
        </w:rPr>
        <w:tab/>
      </w:r>
    </w:p>
    <w:p w14:paraId="79D2CAD8" w14:textId="77777777" w:rsidR="000B1188" w:rsidRPr="004269FE" w:rsidRDefault="000B1188">
      <w:pPr>
        <w:rPr>
          <w:rFonts w:ascii="CMU Serif" w:hAnsi="CMU Serif" w:cs="CMU Serif"/>
          <w:i/>
        </w:rPr>
      </w:pPr>
    </w:p>
    <w:p w14:paraId="1BAA3AD8" w14:textId="6C219821" w:rsidR="009E4D8A" w:rsidRPr="004269FE" w:rsidRDefault="009E4D8A">
      <w:pPr>
        <w:rPr>
          <w:rFonts w:ascii="CMU Serif" w:hAnsi="CMU Serif" w:cs="CMU Serif"/>
        </w:rPr>
      </w:pPr>
      <w:r w:rsidRPr="004269FE">
        <w:rPr>
          <w:rFonts w:ascii="CMU Serif" w:hAnsi="CMU Serif" w:cs="CMU Serif"/>
          <w:b/>
          <w:u w:val="single"/>
        </w:rPr>
        <w:t>LICENSURE AND CERTIFICATION</w:t>
      </w:r>
    </w:p>
    <w:p w14:paraId="6CA02FA2" w14:textId="77777777" w:rsidR="009E4D8A" w:rsidRPr="004269FE" w:rsidRDefault="009E4D8A">
      <w:pPr>
        <w:rPr>
          <w:rFonts w:ascii="CMU Serif" w:hAnsi="CMU Serif" w:cs="CMU Serif"/>
        </w:rPr>
      </w:pPr>
    </w:p>
    <w:p w14:paraId="58503869" w14:textId="77777777" w:rsidR="009E4D8A" w:rsidRPr="004269FE" w:rsidRDefault="009E4D8A">
      <w:pPr>
        <w:spacing w:line="240" w:lineRule="exact"/>
        <w:ind w:firstLine="720"/>
        <w:rPr>
          <w:rFonts w:ascii="CMU Serif" w:hAnsi="CMU Serif" w:cs="CMU Serif"/>
          <w:spacing w:val="-3"/>
        </w:rPr>
      </w:pPr>
      <w:r w:rsidRPr="004269FE">
        <w:rPr>
          <w:rFonts w:ascii="CMU Serif" w:hAnsi="CMU Serif" w:cs="CMU Serif"/>
        </w:rPr>
        <w:t>1991</w:t>
      </w:r>
      <w:r w:rsidRPr="004269FE">
        <w:rPr>
          <w:rFonts w:ascii="CMU Serif" w:hAnsi="CMU Serif" w:cs="CMU Serif"/>
        </w:rPr>
        <w:tab/>
      </w:r>
      <w:r w:rsidRPr="004269FE">
        <w:rPr>
          <w:rFonts w:ascii="CMU Serif" w:hAnsi="CMU Serif" w:cs="CMU Serif"/>
        </w:rPr>
        <w:tab/>
      </w:r>
      <w:r w:rsidRPr="004269FE">
        <w:rPr>
          <w:rFonts w:ascii="CMU Serif" w:hAnsi="CMU Serif" w:cs="CMU Serif"/>
          <w:spacing w:val="-3"/>
          <w:lang w:val="en-GB"/>
        </w:rPr>
        <w:t>Approbation (MD-equivalent, physician's license, Germany)</w:t>
      </w:r>
    </w:p>
    <w:p w14:paraId="1890F6FA" w14:textId="2934BA09" w:rsidR="009E4D8A" w:rsidRPr="004269FE" w:rsidRDefault="009E4D8A">
      <w:pPr>
        <w:numPr>
          <w:ilvl w:val="0"/>
          <w:numId w:val="13"/>
        </w:numPr>
        <w:spacing w:line="240" w:lineRule="exact"/>
        <w:rPr>
          <w:rFonts w:ascii="CMU Serif" w:hAnsi="CMU Serif" w:cs="CMU Serif"/>
          <w:b/>
          <w:u w:val="single"/>
        </w:rPr>
      </w:pPr>
      <w:proofErr w:type="spellStart"/>
      <w:r w:rsidRPr="004269FE">
        <w:rPr>
          <w:rFonts w:ascii="CMU Serif" w:hAnsi="CMU Serif" w:cs="CMU Serif"/>
          <w:spacing w:val="-3"/>
        </w:rPr>
        <w:t>Facharzt</w:t>
      </w:r>
      <w:proofErr w:type="spellEnd"/>
      <w:r w:rsidRPr="004269FE">
        <w:rPr>
          <w:rFonts w:ascii="CMU Serif" w:hAnsi="CMU Serif" w:cs="CMU Serif"/>
          <w:spacing w:val="-3"/>
        </w:rPr>
        <w:t xml:space="preserve"> </w:t>
      </w:r>
      <w:proofErr w:type="spellStart"/>
      <w:r w:rsidRPr="004269FE">
        <w:rPr>
          <w:rFonts w:ascii="CMU Serif" w:hAnsi="CMU Serif" w:cs="CMU Serif"/>
          <w:spacing w:val="-3"/>
        </w:rPr>
        <w:t>für</w:t>
      </w:r>
      <w:proofErr w:type="spellEnd"/>
      <w:r w:rsidRPr="004269FE">
        <w:rPr>
          <w:rFonts w:ascii="CMU Serif" w:hAnsi="CMU Serif" w:cs="CMU Serif"/>
          <w:spacing w:val="-3"/>
        </w:rPr>
        <w:t xml:space="preserve"> Kinder- und </w:t>
      </w:r>
      <w:proofErr w:type="spellStart"/>
      <w:r w:rsidRPr="004269FE">
        <w:rPr>
          <w:rFonts w:ascii="CMU Serif" w:hAnsi="CMU Serif" w:cs="CMU Serif"/>
          <w:spacing w:val="-3"/>
        </w:rPr>
        <w:t>Jugend</w:t>
      </w:r>
      <w:r w:rsidR="0075653E">
        <w:rPr>
          <w:rFonts w:ascii="CMU Serif" w:hAnsi="CMU Serif" w:cs="CMU Serif"/>
          <w:spacing w:val="-3"/>
        </w:rPr>
        <w:t>heilkunde</w:t>
      </w:r>
      <w:proofErr w:type="spellEnd"/>
      <w:r w:rsidRPr="004269FE">
        <w:rPr>
          <w:rFonts w:ascii="CMU Serif" w:hAnsi="CMU Serif" w:cs="CMU Serif"/>
          <w:spacing w:val="-3"/>
        </w:rPr>
        <w:t xml:space="preserve"> (Boards in Pediatrics and Adolescent Medicine, Germany)</w:t>
      </w:r>
    </w:p>
    <w:p w14:paraId="0C5F9EB4" w14:textId="77777777" w:rsidR="009E4D8A" w:rsidRPr="004269FE" w:rsidRDefault="009E4D8A">
      <w:pPr>
        <w:rPr>
          <w:rFonts w:ascii="CMU Serif" w:hAnsi="CMU Serif" w:cs="CMU Serif"/>
          <w:b/>
          <w:u w:val="single"/>
        </w:rPr>
      </w:pPr>
    </w:p>
    <w:p w14:paraId="0D6859DB" w14:textId="315202B2" w:rsidR="009E4D8A" w:rsidRPr="004269FE" w:rsidRDefault="009E4D8A">
      <w:pPr>
        <w:rPr>
          <w:rFonts w:ascii="CMU Serif" w:hAnsi="CMU Serif" w:cs="CMU Serif"/>
        </w:rPr>
      </w:pPr>
      <w:r w:rsidRPr="004269FE">
        <w:rPr>
          <w:rFonts w:ascii="CMU Serif" w:hAnsi="CMU Serif" w:cs="CMU Serif"/>
          <w:b/>
          <w:u w:val="single"/>
        </w:rPr>
        <w:t>ACADEMIC APPOINTMENTS</w:t>
      </w:r>
    </w:p>
    <w:p w14:paraId="774BF1B5" w14:textId="77777777" w:rsidR="009E4D8A" w:rsidRPr="004269FE" w:rsidRDefault="009E4D8A">
      <w:pPr>
        <w:rPr>
          <w:rFonts w:ascii="CMU Serif" w:hAnsi="CMU Serif" w:cs="CMU Serif"/>
        </w:rPr>
      </w:pPr>
    </w:p>
    <w:p w14:paraId="3784B413" w14:textId="77777777" w:rsidR="009E4D8A"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1987-1991</w:t>
      </w:r>
      <w:r w:rsidRPr="004269FE">
        <w:rPr>
          <w:rFonts w:ascii="CMU Serif" w:hAnsi="CMU Serif" w:cs="CMU Serif"/>
          <w:spacing w:val="-3"/>
          <w:lang w:val="en-GB"/>
        </w:rPr>
        <w:tab/>
        <w:t>Teaching Assistant in Medical Sociology, Institute for Medical Sociology, University Hamburg, Germany</w:t>
      </w:r>
    </w:p>
    <w:p w14:paraId="78FD1889" w14:textId="77777777" w:rsidR="009E4D8A"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1990-1995</w:t>
      </w:r>
      <w:r w:rsidRPr="004269FE">
        <w:rPr>
          <w:rFonts w:ascii="CMU Serif" w:hAnsi="CMU Serif" w:cs="CMU Serif"/>
          <w:spacing w:val="-3"/>
          <w:lang w:val="en-GB"/>
        </w:rPr>
        <w:tab/>
      </w:r>
      <w:r w:rsidRPr="004269FE">
        <w:rPr>
          <w:rFonts w:ascii="CMU Serif" w:hAnsi="CMU Serif" w:cs="CMU Serif"/>
          <w:spacing w:val="-3"/>
        </w:rPr>
        <w:t>Assistant Physician and Research Associate in Pediatrics, (</w:t>
      </w:r>
      <w:proofErr w:type="spellStart"/>
      <w:r w:rsidRPr="004269FE">
        <w:rPr>
          <w:rFonts w:ascii="CMU Serif" w:hAnsi="CMU Serif" w:cs="CMU Serif"/>
          <w:spacing w:val="-3"/>
        </w:rPr>
        <w:t>Wissenschaftlicher</w:t>
      </w:r>
      <w:proofErr w:type="spellEnd"/>
      <w:r w:rsidRPr="004269FE">
        <w:rPr>
          <w:rFonts w:ascii="CMU Serif" w:hAnsi="CMU Serif" w:cs="CMU Serif"/>
          <w:spacing w:val="-3"/>
        </w:rPr>
        <w:t xml:space="preserve"> Mitarbeiter), D</w:t>
      </w:r>
      <w:proofErr w:type="spellStart"/>
      <w:r w:rsidRPr="004269FE">
        <w:rPr>
          <w:rFonts w:ascii="CMU Serif" w:hAnsi="CMU Serif" w:cs="CMU Serif"/>
          <w:spacing w:val="-3"/>
          <w:lang w:val="en-GB"/>
        </w:rPr>
        <w:t>ept</w:t>
      </w:r>
      <w:proofErr w:type="spellEnd"/>
      <w:r w:rsidRPr="004269FE">
        <w:rPr>
          <w:rFonts w:ascii="CMU Serif" w:hAnsi="CMU Serif" w:cs="CMU Serif"/>
          <w:spacing w:val="-3"/>
          <w:lang w:val="en-GB"/>
        </w:rPr>
        <w:t>. of Pediatrics, University Hamburg, Germany</w:t>
      </w:r>
    </w:p>
    <w:p w14:paraId="20A34598" w14:textId="77777777" w:rsidR="009E4D8A" w:rsidRPr="004269FE" w:rsidRDefault="009E4D8A" w:rsidP="00B7641D">
      <w:pPr>
        <w:tabs>
          <w:tab w:val="left" w:pos="2088"/>
          <w:tab w:val="left" w:pos="5328"/>
        </w:tabs>
        <w:ind w:left="2088" w:hanging="1368"/>
        <w:rPr>
          <w:rFonts w:ascii="CMU Serif" w:hAnsi="CMU Serif" w:cs="CMU Serif"/>
          <w:spacing w:val="-3"/>
        </w:rPr>
      </w:pPr>
      <w:r w:rsidRPr="004269FE">
        <w:rPr>
          <w:rFonts w:ascii="CMU Serif" w:hAnsi="CMU Serif" w:cs="CMU Serif"/>
          <w:spacing w:val="-3"/>
        </w:rPr>
        <w:t>1995-1997</w:t>
      </w:r>
      <w:r w:rsidRPr="004269FE">
        <w:rPr>
          <w:rFonts w:ascii="CMU Serif" w:hAnsi="CMU Serif" w:cs="CMU Serif"/>
          <w:spacing w:val="-3"/>
        </w:rPr>
        <w:tab/>
        <w:t>Research Fellow, Dept. of Neurology, Harvard Medical School</w:t>
      </w:r>
    </w:p>
    <w:p w14:paraId="32B19B95" w14:textId="77777777" w:rsidR="009E4D8A" w:rsidRPr="004269FE" w:rsidRDefault="009E4D8A" w:rsidP="00B7641D">
      <w:pPr>
        <w:tabs>
          <w:tab w:val="left" w:pos="2088"/>
          <w:tab w:val="left" w:pos="5328"/>
        </w:tabs>
        <w:ind w:left="2088" w:hanging="1368"/>
        <w:rPr>
          <w:rFonts w:ascii="CMU Serif" w:hAnsi="CMU Serif" w:cs="CMU Serif"/>
          <w:spacing w:val="-3"/>
        </w:rPr>
      </w:pPr>
      <w:r w:rsidRPr="004269FE">
        <w:rPr>
          <w:rFonts w:ascii="CMU Serif" w:hAnsi="CMU Serif" w:cs="CMU Serif"/>
          <w:spacing w:val="-3"/>
        </w:rPr>
        <w:t>1997-2000</w:t>
      </w:r>
      <w:r w:rsidRPr="004269FE">
        <w:rPr>
          <w:rFonts w:ascii="CMU Serif" w:hAnsi="CMU Serif" w:cs="CMU Serif"/>
          <w:spacing w:val="-3"/>
        </w:rPr>
        <w:tab/>
        <w:t>Instructor, Dept. of Neurology, Harvard Medical School</w:t>
      </w:r>
    </w:p>
    <w:p w14:paraId="62AA61EB" w14:textId="77777777" w:rsidR="009E4D8A"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2000-2007</w:t>
      </w:r>
      <w:r w:rsidRPr="004269FE">
        <w:rPr>
          <w:rFonts w:ascii="CMU Serif" w:hAnsi="CMU Serif" w:cs="CMU Serif"/>
          <w:spacing w:val="-3"/>
          <w:lang w:val="en-GB"/>
        </w:rPr>
        <w:tab/>
        <w:t>Assistant Professor, Dept. of Neurology, Harvard Medical School</w:t>
      </w:r>
    </w:p>
    <w:p w14:paraId="3D7B5674" w14:textId="77777777" w:rsidR="009E4D8A"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2002-</w:t>
      </w:r>
      <w:r w:rsidRPr="004269FE">
        <w:rPr>
          <w:rFonts w:ascii="CMU Serif" w:hAnsi="CMU Serif" w:cs="CMU Serif"/>
          <w:spacing w:val="-3"/>
          <w:lang w:val="en-GB"/>
        </w:rPr>
        <w:tab/>
        <w:t>Wilhelm-</w:t>
      </w:r>
      <w:proofErr w:type="spellStart"/>
      <w:r w:rsidRPr="004269FE">
        <w:rPr>
          <w:rFonts w:ascii="CMU Serif" w:hAnsi="CMU Serif" w:cs="CMU Serif"/>
          <w:spacing w:val="-3"/>
          <w:lang w:val="en-GB"/>
        </w:rPr>
        <w:t>Hirte</w:t>
      </w:r>
      <w:proofErr w:type="spellEnd"/>
      <w:r w:rsidRPr="004269FE">
        <w:rPr>
          <w:rFonts w:ascii="CMU Serif" w:hAnsi="CMU Serif" w:cs="CMU Serif"/>
          <w:spacing w:val="-3"/>
          <w:lang w:val="en-GB"/>
        </w:rPr>
        <w:t xml:space="preserve"> Research Professor, Depts. of Obstetrics and Pediatrics, Hannover Medical School, Germany</w:t>
      </w:r>
    </w:p>
    <w:p w14:paraId="3FB07110" w14:textId="77777777" w:rsidR="009E4D8A"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2006-</w:t>
      </w:r>
      <w:r w:rsidRPr="004269FE">
        <w:rPr>
          <w:rFonts w:ascii="CMU Serif" w:hAnsi="CMU Serif" w:cs="CMU Serif"/>
          <w:spacing w:val="-3"/>
          <w:lang w:val="en-GB"/>
        </w:rPr>
        <w:tab/>
        <w:t xml:space="preserve">Research Professor of Pediatrics (primary appointment 2006-11, secondary appointment since 2012), Tufts University School of Medicine </w:t>
      </w:r>
    </w:p>
    <w:p w14:paraId="6EEE533E" w14:textId="77777777" w:rsidR="009E4D8A"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2008-</w:t>
      </w:r>
      <w:r w:rsidRPr="004269FE">
        <w:rPr>
          <w:rFonts w:ascii="CMU Serif" w:hAnsi="CMU Serif" w:cs="CMU Serif"/>
          <w:spacing w:val="-3"/>
          <w:lang w:val="en-GB"/>
        </w:rPr>
        <w:tab/>
        <w:t xml:space="preserve">Research Professor, Clinical Research Graduate Program, Tufts University Sackler School of Graduate Biomedical Sciences </w:t>
      </w:r>
    </w:p>
    <w:p w14:paraId="47FC68F6" w14:textId="77777777" w:rsidR="009E4D8A"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2010-</w:t>
      </w:r>
      <w:r w:rsidR="006427DE" w:rsidRPr="004269FE">
        <w:rPr>
          <w:rFonts w:ascii="CMU Serif" w:hAnsi="CMU Serif" w:cs="CMU Serif"/>
          <w:spacing w:val="-3"/>
          <w:lang w:val="en-GB"/>
        </w:rPr>
        <w:t>2015</w:t>
      </w:r>
      <w:r w:rsidRPr="004269FE">
        <w:rPr>
          <w:rFonts w:ascii="CMU Serif" w:hAnsi="CMU Serif" w:cs="CMU Serif"/>
          <w:spacing w:val="-3"/>
          <w:lang w:val="en-GB"/>
        </w:rPr>
        <w:tab/>
        <w:t>Research Professor of Public Health and Community Medicine (</w:t>
      </w:r>
      <w:r w:rsidR="004879F7" w:rsidRPr="004269FE">
        <w:rPr>
          <w:rFonts w:ascii="CMU Serif" w:hAnsi="CMU Serif" w:cs="CMU Serif"/>
          <w:spacing w:val="-3"/>
          <w:lang w:val="en-GB"/>
        </w:rPr>
        <w:t xml:space="preserve">secondary appointment, </w:t>
      </w:r>
      <w:r w:rsidRPr="004269FE">
        <w:rPr>
          <w:rFonts w:ascii="CMU Serif" w:hAnsi="CMU Serif" w:cs="CMU Serif"/>
          <w:spacing w:val="-3"/>
          <w:lang w:val="en-GB"/>
        </w:rPr>
        <w:t xml:space="preserve">primary </w:t>
      </w:r>
      <w:r w:rsidR="004879F7" w:rsidRPr="004269FE">
        <w:rPr>
          <w:rFonts w:ascii="CMU Serif" w:hAnsi="CMU Serif" w:cs="CMU Serif"/>
          <w:spacing w:val="-3"/>
          <w:lang w:val="en-GB"/>
        </w:rPr>
        <w:t>since 2012</w:t>
      </w:r>
      <w:r w:rsidRPr="004269FE">
        <w:rPr>
          <w:rFonts w:ascii="CMU Serif" w:hAnsi="CMU Serif" w:cs="CMU Serif"/>
          <w:spacing w:val="-3"/>
          <w:lang w:val="en-GB"/>
        </w:rPr>
        <w:t xml:space="preserve">), Tufts University School of Medicine </w:t>
      </w:r>
    </w:p>
    <w:p w14:paraId="39536D86" w14:textId="77777777" w:rsidR="009E4D8A"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2013-</w:t>
      </w:r>
      <w:r w:rsidR="006427DE" w:rsidRPr="004269FE">
        <w:rPr>
          <w:rFonts w:ascii="CMU Serif" w:hAnsi="CMU Serif" w:cs="CMU Serif"/>
          <w:spacing w:val="-3"/>
          <w:lang w:val="en-GB"/>
        </w:rPr>
        <w:t>2015</w:t>
      </w:r>
      <w:r w:rsidRPr="004269FE">
        <w:rPr>
          <w:rFonts w:ascii="CMU Serif" w:hAnsi="CMU Serif" w:cs="CMU Serif"/>
          <w:spacing w:val="-3"/>
          <w:lang w:val="en-GB"/>
        </w:rPr>
        <w:tab/>
        <w:t>Research Professor, Tufts Clinical and Translational Science Institute (CTSI)</w:t>
      </w:r>
    </w:p>
    <w:p w14:paraId="509D8472" w14:textId="77777777" w:rsidR="006427DE" w:rsidRPr="004269FE" w:rsidRDefault="009E4D8A"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2013-</w:t>
      </w:r>
      <w:r w:rsidR="006427DE" w:rsidRPr="004269FE">
        <w:rPr>
          <w:rFonts w:ascii="CMU Serif" w:hAnsi="CMU Serif" w:cs="CMU Serif"/>
          <w:spacing w:val="-3"/>
          <w:lang w:val="en-GB"/>
        </w:rPr>
        <w:t>2015</w:t>
      </w:r>
      <w:r w:rsidRPr="004269FE">
        <w:rPr>
          <w:rFonts w:ascii="CMU Serif" w:hAnsi="CMU Serif" w:cs="CMU Serif"/>
          <w:spacing w:val="-3"/>
          <w:lang w:val="en-GB"/>
        </w:rPr>
        <w:tab/>
        <w:t>Research Professor, Department of Ophthalmology, Tufts University School of Medicine</w:t>
      </w:r>
    </w:p>
    <w:p w14:paraId="45EEF04A" w14:textId="77777777" w:rsidR="009E4D8A" w:rsidRPr="004269FE" w:rsidRDefault="006427DE"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2015</w:t>
      </w:r>
      <w:r w:rsidR="0011180A" w:rsidRPr="004269FE">
        <w:rPr>
          <w:rFonts w:ascii="CMU Serif" w:hAnsi="CMU Serif" w:cs="CMU Serif"/>
          <w:spacing w:val="-3"/>
          <w:lang w:val="en-GB"/>
        </w:rPr>
        <w:t>-</w:t>
      </w:r>
      <w:r w:rsidRPr="004269FE">
        <w:rPr>
          <w:rFonts w:ascii="CMU Serif" w:hAnsi="CMU Serif" w:cs="CMU Serif"/>
          <w:spacing w:val="-3"/>
          <w:lang w:val="en-GB"/>
        </w:rPr>
        <w:tab/>
        <w:t>Professor</w:t>
      </w:r>
      <w:r w:rsidR="009E4D8A" w:rsidRPr="004269FE">
        <w:rPr>
          <w:rFonts w:ascii="CMU Serif" w:hAnsi="CMU Serif" w:cs="CMU Serif"/>
          <w:spacing w:val="-3"/>
          <w:lang w:val="en-GB"/>
        </w:rPr>
        <w:t xml:space="preserve"> </w:t>
      </w:r>
      <w:r w:rsidRPr="004269FE">
        <w:rPr>
          <w:rFonts w:ascii="CMU Serif" w:hAnsi="CMU Serif" w:cs="CMU Serif"/>
          <w:spacing w:val="-3"/>
          <w:lang w:val="en-GB"/>
        </w:rPr>
        <w:t>of Public Health &amp; Community Medicine, Pediatrics, and Ophthalmology, Tufts University School of Medicine</w:t>
      </w:r>
    </w:p>
    <w:p w14:paraId="7A852FC7" w14:textId="1C7838B7" w:rsidR="00A52097" w:rsidRPr="004269FE" w:rsidRDefault="00A52097" w:rsidP="00B7641D">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2015-</w:t>
      </w:r>
      <w:r w:rsidRPr="004269FE">
        <w:rPr>
          <w:rFonts w:ascii="CMU Serif" w:hAnsi="CMU Serif" w:cs="CMU Serif"/>
          <w:spacing w:val="-3"/>
          <w:lang w:val="en-GB"/>
        </w:rPr>
        <w:tab/>
        <w:t>Affiliate Member, Center for Philosophy and History of Science, Boston University</w:t>
      </w:r>
    </w:p>
    <w:p w14:paraId="7C9408CA" w14:textId="77777777" w:rsidR="00E34CD9" w:rsidRDefault="00E34CD9">
      <w:pPr>
        <w:rPr>
          <w:rFonts w:ascii="CMU Serif" w:hAnsi="CMU Serif" w:cs="CMU Serif"/>
          <w:spacing w:val="-3"/>
          <w:lang w:val="en-GB"/>
        </w:rPr>
      </w:pPr>
      <w:r>
        <w:rPr>
          <w:rFonts w:ascii="CMU Serif" w:hAnsi="CMU Serif" w:cs="CMU Serif"/>
          <w:spacing w:val="-3"/>
          <w:lang w:val="en-GB"/>
        </w:rPr>
        <w:br w:type="page"/>
      </w:r>
    </w:p>
    <w:p w14:paraId="56222E2F" w14:textId="32C92AEC" w:rsidR="00E34CD9" w:rsidRDefault="00E34CD9" w:rsidP="00E34CD9">
      <w:pPr>
        <w:rPr>
          <w:rFonts w:ascii="CMU Serif" w:hAnsi="CMU Serif" w:cs="CMU Serif"/>
          <w:b/>
          <w:u w:val="single"/>
        </w:rPr>
      </w:pPr>
      <w:r w:rsidRPr="004269FE">
        <w:rPr>
          <w:rFonts w:ascii="CMU Serif" w:hAnsi="CMU Serif" w:cs="CMU Serif"/>
          <w:b/>
          <w:u w:val="single"/>
        </w:rPr>
        <w:lastRenderedPageBreak/>
        <w:t>ACADEMIC APPOINTMENTS</w:t>
      </w:r>
      <w:r>
        <w:rPr>
          <w:rFonts w:ascii="CMU Serif" w:hAnsi="CMU Serif" w:cs="CMU Serif"/>
          <w:b/>
          <w:u w:val="single"/>
        </w:rPr>
        <w:t xml:space="preserve"> (cont.)</w:t>
      </w:r>
    </w:p>
    <w:p w14:paraId="6A80754D" w14:textId="77777777" w:rsidR="00E34CD9" w:rsidRPr="004269FE" w:rsidRDefault="00E34CD9" w:rsidP="00E34CD9">
      <w:pPr>
        <w:rPr>
          <w:rFonts w:ascii="CMU Serif" w:hAnsi="CMU Serif" w:cs="CMU Serif"/>
        </w:rPr>
      </w:pPr>
    </w:p>
    <w:p w14:paraId="1EDBF1DF" w14:textId="7C87B0BC" w:rsidR="006D3FBC" w:rsidRPr="004269FE" w:rsidRDefault="000046DD" w:rsidP="006D3FBC">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2018-</w:t>
      </w:r>
      <w:r w:rsidRPr="004269FE">
        <w:rPr>
          <w:rFonts w:ascii="CMU Serif" w:hAnsi="CMU Serif" w:cs="CMU Serif"/>
          <w:spacing w:val="-3"/>
          <w:lang w:val="en-GB"/>
        </w:rPr>
        <w:tab/>
        <w:t xml:space="preserve">Adjunct Professor, Department of </w:t>
      </w:r>
      <w:proofErr w:type="spellStart"/>
      <w:r w:rsidRPr="004269FE">
        <w:rPr>
          <w:rFonts w:ascii="CMU Serif" w:hAnsi="CMU Serif" w:cs="CMU Serif"/>
          <w:spacing w:val="-3"/>
          <w:lang w:val="en-GB"/>
        </w:rPr>
        <w:t>Neuromedicine</w:t>
      </w:r>
      <w:proofErr w:type="spellEnd"/>
      <w:r w:rsidRPr="004269FE">
        <w:rPr>
          <w:rFonts w:ascii="CMU Serif" w:hAnsi="CMU Serif" w:cs="CMU Serif"/>
          <w:spacing w:val="-3"/>
          <w:lang w:val="en-GB"/>
        </w:rPr>
        <w:t xml:space="preserve"> and Movement Sciences, Norwegian University of Science and Technology, Trondheim, Norway </w:t>
      </w:r>
    </w:p>
    <w:p w14:paraId="0D32441B" w14:textId="47058EC2" w:rsidR="00845654" w:rsidRPr="004269FE" w:rsidRDefault="00845654" w:rsidP="006D3FBC">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 xml:space="preserve">2019- </w:t>
      </w:r>
      <w:r w:rsidRPr="004269FE">
        <w:rPr>
          <w:rFonts w:ascii="CMU Serif" w:hAnsi="CMU Serif" w:cs="CMU Serif"/>
          <w:spacing w:val="-3"/>
          <w:lang w:val="en-GB"/>
        </w:rPr>
        <w:tab/>
        <w:t>Faculty, University College, Tufts University</w:t>
      </w:r>
    </w:p>
    <w:p w14:paraId="6286F0E2" w14:textId="0A780B43" w:rsidR="009E4D8A" w:rsidRPr="004269FE" w:rsidRDefault="009E4D8A">
      <w:pPr>
        <w:rPr>
          <w:rFonts w:ascii="CMU Serif" w:hAnsi="CMU Serif" w:cs="CMU Serif"/>
          <w:b/>
          <w:u w:val="single"/>
        </w:rPr>
      </w:pPr>
    </w:p>
    <w:p w14:paraId="3A54C296" w14:textId="13AB9053" w:rsidR="00E01286" w:rsidRPr="004269FE" w:rsidRDefault="00E01286">
      <w:pPr>
        <w:rPr>
          <w:rFonts w:ascii="CMU Serif" w:hAnsi="CMU Serif" w:cs="CMU Serif"/>
          <w:b/>
          <w:u w:val="single"/>
        </w:rPr>
      </w:pPr>
      <w:r w:rsidRPr="004269FE">
        <w:rPr>
          <w:rFonts w:ascii="CMU Serif" w:hAnsi="CMU Serif" w:cs="CMU Serif"/>
          <w:b/>
          <w:u w:val="single"/>
        </w:rPr>
        <w:t>NON-UNIVERSITY APPOINTMENTS</w:t>
      </w:r>
    </w:p>
    <w:p w14:paraId="37CC89A8" w14:textId="3CC9D324" w:rsidR="00E01286" w:rsidRPr="004269FE" w:rsidRDefault="00E01286">
      <w:pPr>
        <w:rPr>
          <w:rFonts w:ascii="CMU Serif" w:hAnsi="CMU Serif" w:cs="CMU Serif"/>
          <w:b/>
          <w:u w:val="single"/>
        </w:rPr>
      </w:pPr>
    </w:p>
    <w:p w14:paraId="4AD8615C" w14:textId="77777777" w:rsidR="00E01286" w:rsidRPr="004269FE" w:rsidRDefault="00E01286" w:rsidP="00E01286">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2019-</w:t>
      </w:r>
      <w:r w:rsidRPr="004269FE">
        <w:rPr>
          <w:rFonts w:ascii="CMU Serif" w:hAnsi="CMU Serif" w:cs="CMU Serif"/>
          <w:spacing w:val="-3"/>
          <w:lang w:val="en-GB"/>
        </w:rPr>
        <w:tab/>
        <w:t>Director of Research, Liesenfeld Research Institute, Boston</w:t>
      </w:r>
    </w:p>
    <w:p w14:paraId="25B5CF24" w14:textId="77777777" w:rsidR="00E01286" w:rsidRPr="004269FE" w:rsidRDefault="00E01286">
      <w:pPr>
        <w:rPr>
          <w:rFonts w:ascii="CMU Serif" w:hAnsi="CMU Serif" w:cs="CMU Serif"/>
          <w:b/>
          <w:u w:val="single"/>
        </w:rPr>
      </w:pPr>
    </w:p>
    <w:p w14:paraId="6DD3F739" w14:textId="293AF84A" w:rsidR="009E4D8A" w:rsidRPr="004269FE" w:rsidRDefault="009E4D8A">
      <w:pPr>
        <w:rPr>
          <w:rFonts w:ascii="CMU Serif" w:hAnsi="CMU Serif" w:cs="CMU Serif"/>
          <w:b/>
          <w:i/>
        </w:rPr>
      </w:pPr>
      <w:r w:rsidRPr="004269FE">
        <w:rPr>
          <w:rFonts w:ascii="CMU Serif" w:hAnsi="CMU Serif" w:cs="CMU Serif"/>
          <w:b/>
          <w:u w:val="single"/>
        </w:rPr>
        <w:t xml:space="preserve">HOSPITAL </w:t>
      </w:r>
      <w:r w:rsidR="006D3FBC" w:rsidRPr="004269FE">
        <w:rPr>
          <w:rFonts w:ascii="CMU Serif" w:hAnsi="CMU Serif" w:cs="CMU Serif"/>
          <w:b/>
          <w:u w:val="single"/>
        </w:rPr>
        <w:t>&amp; ADMINISTRATIVE ROLES</w:t>
      </w:r>
    </w:p>
    <w:p w14:paraId="77C03FD6" w14:textId="77777777" w:rsidR="009E4D8A" w:rsidRPr="004269FE" w:rsidRDefault="009E4D8A">
      <w:pPr>
        <w:rPr>
          <w:rFonts w:ascii="CMU Serif" w:hAnsi="CMU Serif" w:cs="CMU Serif"/>
          <w:spacing w:val="-3"/>
          <w:lang w:val="en-GB"/>
        </w:rPr>
      </w:pPr>
      <w:r w:rsidRPr="004269FE">
        <w:rPr>
          <w:rFonts w:ascii="CMU Serif" w:hAnsi="CMU Serif" w:cs="CMU Serif"/>
          <w:b/>
          <w:i/>
        </w:rPr>
        <w:t xml:space="preserve">      </w:t>
      </w:r>
      <w:r w:rsidRPr="004269FE">
        <w:rPr>
          <w:rFonts w:ascii="CMU Serif" w:hAnsi="CMU Serif" w:cs="CMU Serif"/>
          <w:b/>
          <w:i/>
        </w:rPr>
        <w:tab/>
      </w:r>
    </w:p>
    <w:p w14:paraId="255DF7F2" w14:textId="77777777" w:rsidR="009E4D8A" w:rsidRPr="004269FE" w:rsidRDefault="009E4D8A" w:rsidP="00B7641D">
      <w:pPr>
        <w:ind w:left="2118" w:hanging="1398"/>
        <w:rPr>
          <w:rFonts w:ascii="CMU Serif" w:hAnsi="CMU Serif" w:cs="CMU Serif"/>
          <w:spacing w:val="-3"/>
          <w:lang w:val="en-GB"/>
        </w:rPr>
      </w:pPr>
      <w:r w:rsidRPr="004269FE">
        <w:rPr>
          <w:rFonts w:ascii="CMU Serif" w:hAnsi="CMU Serif" w:cs="CMU Serif"/>
          <w:spacing w:val="-3"/>
          <w:lang w:val="en-GB"/>
        </w:rPr>
        <w:t>2001-2002</w:t>
      </w:r>
      <w:r w:rsidRPr="004269FE">
        <w:rPr>
          <w:rFonts w:ascii="CMU Serif" w:hAnsi="CMU Serif" w:cs="CMU Serif"/>
          <w:spacing w:val="-3"/>
          <w:lang w:val="en-GB"/>
        </w:rPr>
        <w:tab/>
        <w:t>Staff Member, Clinical Research Core Programs Office (CRCPO), Children's Hospital, Boston</w:t>
      </w:r>
    </w:p>
    <w:p w14:paraId="20FDB47D" w14:textId="77777777" w:rsidR="009E4D8A" w:rsidRPr="004269FE" w:rsidRDefault="009E4D8A" w:rsidP="00B7641D">
      <w:pPr>
        <w:ind w:left="2118" w:hanging="1398"/>
        <w:rPr>
          <w:rFonts w:ascii="CMU Serif" w:hAnsi="CMU Serif" w:cs="CMU Serif"/>
          <w:spacing w:val="-3"/>
          <w:lang w:val="en-GB"/>
        </w:rPr>
      </w:pPr>
      <w:r w:rsidRPr="004269FE">
        <w:rPr>
          <w:rFonts w:ascii="CMU Serif" w:hAnsi="CMU Serif" w:cs="CMU Serif"/>
          <w:spacing w:val="-3"/>
          <w:lang w:val="en-GB"/>
        </w:rPr>
        <w:t>2002-</w:t>
      </w:r>
      <w:r w:rsidRPr="004269FE">
        <w:rPr>
          <w:rFonts w:ascii="CMU Serif" w:hAnsi="CMU Serif" w:cs="CMU Serif"/>
          <w:spacing w:val="-3"/>
          <w:lang w:val="en-GB"/>
        </w:rPr>
        <w:tab/>
        <w:t>Director, Perinatal Neuroepidemiology Unit, Depts. of Obstetrics and Pediatrics, Hannover Medical School, Germany</w:t>
      </w:r>
    </w:p>
    <w:p w14:paraId="4001F461" w14:textId="77777777" w:rsidR="009E4D8A" w:rsidRPr="004269FE" w:rsidRDefault="009E4D8A" w:rsidP="00B7641D">
      <w:pPr>
        <w:tabs>
          <w:tab w:val="left" w:pos="2118"/>
          <w:tab w:val="left" w:pos="4947"/>
        </w:tabs>
        <w:ind w:left="2112" w:hanging="1398"/>
        <w:rPr>
          <w:rFonts w:ascii="CMU Serif" w:hAnsi="CMU Serif" w:cs="CMU Serif"/>
          <w:spacing w:val="-3"/>
          <w:lang w:val="en-GB"/>
        </w:rPr>
      </w:pPr>
      <w:r w:rsidRPr="004269FE">
        <w:rPr>
          <w:rFonts w:ascii="CMU Serif" w:hAnsi="CMU Serif" w:cs="CMU Serif"/>
          <w:spacing w:val="-3"/>
          <w:lang w:val="en-GB"/>
        </w:rPr>
        <w:t>2006-2011</w:t>
      </w:r>
      <w:r w:rsidRPr="004269FE">
        <w:rPr>
          <w:rFonts w:ascii="CMU Serif" w:hAnsi="CMU Serif" w:cs="CMU Serif"/>
          <w:spacing w:val="-3"/>
          <w:lang w:val="en-GB"/>
        </w:rPr>
        <w:tab/>
        <w:t>Director of Clinical Research,</w:t>
      </w:r>
      <w:r w:rsidRPr="004269FE">
        <w:rPr>
          <w:rFonts w:ascii="CMU Serif" w:hAnsi="CMU Serif" w:cs="CMU Serif"/>
          <w:spacing w:val="-3"/>
          <w:lang w:val="en-GB"/>
        </w:rPr>
        <w:tab/>
        <w:t xml:space="preserve">Division of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Medicine, Floating Hospital for Children at Tufts Medical Center, Boston</w:t>
      </w:r>
    </w:p>
    <w:p w14:paraId="26090654" w14:textId="77777777" w:rsidR="009E4D8A" w:rsidRPr="004269FE" w:rsidRDefault="009E4D8A" w:rsidP="00B7641D">
      <w:pPr>
        <w:tabs>
          <w:tab w:val="left" w:pos="2118"/>
          <w:tab w:val="left" w:pos="4947"/>
        </w:tabs>
        <w:ind w:left="2112" w:hanging="1398"/>
        <w:rPr>
          <w:rFonts w:ascii="CMU Serif" w:hAnsi="CMU Serif" w:cs="CMU Serif"/>
          <w:spacing w:val="-3"/>
          <w:lang w:val="en-GB"/>
        </w:rPr>
      </w:pPr>
      <w:r w:rsidRPr="004269FE">
        <w:rPr>
          <w:rFonts w:ascii="CMU Serif" w:hAnsi="CMU Serif" w:cs="CMU Serif"/>
          <w:spacing w:val="-3"/>
          <w:lang w:val="en-GB"/>
        </w:rPr>
        <w:t>2008-2010</w:t>
      </w:r>
      <w:r w:rsidRPr="004269FE">
        <w:rPr>
          <w:rFonts w:ascii="CMU Serif" w:hAnsi="CMU Serif" w:cs="CMU Serif"/>
          <w:spacing w:val="-3"/>
          <w:lang w:val="en-GB"/>
        </w:rPr>
        <w:tab/>
        <w:t xml:space="preserve">Director,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Clinical Research </w:t>
      </w:r>
      <w:proofErr w:type="spellStart"/>
      <w:r w:rsidRPr="004269FE">
        <w:rPr>
          <w:rFonts w:ascii="CMU Serif" w:hAnsi="CMU Serif" w:cs="CMU Serif"/>
          <w:spacing w:val="-3"/>
          <w:lang w:val="en-GB"/>
        </w:rPr>
        <w:t>Center</w:t>
      </w:r>
      <w:proofErr w:type="spellEnd"/>
      <w:r w:rsidRPr="004269FE">
        <w:rPr>
          <w:rFonts w:ascii="CMU Serif" w:hAnsi="CMU Serif" w:cs="CMU Serif"/>
          <w:spacing w:val="-3"/>
          <w:lang w:val="en-GB"/>
        </w:rPr>
        <w:t>, Floating Hospital for Children at Tufts Medical Center, Boston</w:t>
      </w:r>
    </w:p>
    <w:p w14:paraId="43449D3B" w14:textId="33D83D64" w:rsidR="009E4D8A" w:rsidRPr="004269FE" w:rsidRDefault="009E4D8A" w:rsidP="00B7641D">
      <w:pPr>
        <w:ind w:left="2112" w:hanging="1398"/>
        <w:rPr>
          <w:rFonts w:ascii="CMU Serif" w:hAnsi="CMU Serif" w:cs="CMU Serif"/>
          <w:spacing w:val="-3"/>
          <w:lang w:val="en-GB"/>
        </w:rPr>
      </w:pPr>
      <w:r w:rsidRPr="004269FE">
        <w:rPr>
          <w:rFonts w:ascii="CMU Serif" w:hAnsi="CMU Serif" w:cs="CMU Serif"/>
          <w:spacing w:val="-3"/>
          <w:lang w:val="en-GB"/>
        </w:rPr>
        <w:t>2012-2013</w:t>
      </w:r>
      <w:r w:rsidRPr="004269FE">
        <w:rPr>
          <w:rFonts w:ascii="CMU Serif" w:hAnsi="CMU Serif" w:cs="CMU Serif"/>
          <w:spacing w:val="-3"/>
          <w:lang w:val="en-GB"/>
        </w:rPr>
        <w:tab/>
        <w:t>Director of Epidemiology and Biostatistics, Department of Pediatrics, Floating Hospital for Children at Tufts Medical Center, Boston</w:t>
      </w:r>
    </w:p>
    <w:p w14:paraId="78511C6A" w14:textId="5D2103D5" w:rsidR="00B35D98" w:rsidRPr="00E34CD9" w:rsidRDefault="000E6F71" w:rsidP="00E34CD9">
      <w:pPr>
        <w:tabs>
          <w:tab w:val="left" w:pos="2088"/>
          <w:tab w:val="left" w:pos="5328"/>
        </w:tabs>
        <w:ind w:left="2088" w:hanging="1368"/>
        <w:rPr>
          <w:rFonts w:ascii="CMU Serif" w:hAnsi="CMU Serif" w:cs="CMU Serif"/>
          <w:spacing w:val="-3"/>
          <w:lang w:val="en-GB"/>
        </w:rPr>
      </w:pPr>
      <w:r w:rsidRPr="004269FE">
        <w:rPr>
          <w:rFonts w:ascii="CMU Serif" w:hAnsi="CMU Serif" w:cs="CMU Serif"/>
          <w:spacing w:val="-3"/>
          <w:lang w:val="en-GB"/>
        </w:rPr>
        <w:t>2017-</w:t>
      </w:r>
      <w:r w:rsidRPr="004269FE">
        <w:rPr>
          <w:rFonts w:ascii="CMU Serif" w:hAnsi="CMU Serif" w:cs="CMU Serif"/>
          <w:spacing w:val="-3"/>
          <w:lang w:val="en-GB"/>
        </w:rPr>
        <w:tab/>
        <w:t>Vice Chair, Department of Public Health &amp; Community Medicine, Tufts University School of Medicine</w:t>
      </w:r>
    </w:p>
    <w:p w14:paraId="6DFF93FC" w14:textId="5242CA8A" w:rsidR="006D3FBC" w:rsidRPr="004269FE" w:rsidRDefault="006D3FBC" w:rsidP="00B7641D">
      <w:pPr>
        <w:ind w:left="2112" w:hanging="1398"/>
        <w:rPr>
          <w:rFonts w:ascii="CMU Serif" w:hAnsi="CMU Serif" w:cs="CMU Serif"/>
          <w:spacing w:val="-3"/>
          <w:lang w:val="en-GB"/>
        </w:rPr>
      </w:pPr>
      <w:r w:rsidRPr="004269FE">
        <w:rPr>
          <w:rFonts w:ascii="CMU Serif" w:hAnsi="CMU Serif" w:cs="CMU Serif"/>
          <w:spacing w:val="-3"/>
          <w:lang w:val="en-GB"/>
        </w:rPr>
        <w:t xml:space="preserve">2019 - </w:t>
      </w:r>
      <w:r w:rsidRPr="004269FE">
        <w:rPr>
          <w:rFonts w:ascii="CMU Serif" w:hAnsi="CMU Serif" w:cs="CMU Serif"/>
          <w:spacing w:val="-3"/>
          <w:lang w:val="en-GB"/>
        </w:rPr>
        <w:tab/>
        <w:t>Director, MS Program in Health Informatics &amp; Analytics, Tufts University School of Medicine</w:t>
      </w:r>
    </w:p>
    <w:p w14:paraId="6760E09B" w14:textId="1D131E90" w:rsidR="00E24B1D" w:rsidRPr="004269FE" w:rsidRDefault="00E24B1D" w:rsidP="00B7641D">
      <w:pPr>
        <w:ind w:left="2112" w:hanging="1398"/>
        <w:rPr>
          <w:rFonts w:ascii="CMU Serif" w:hAnsi="CMU Serif" w:cs="CMU Serif"/>
        </w:rPr>
      </w:pPr>
      <w:proofErr w:type="gramStart"/>
      <w:r w:rsidRPr="004269FE">
        <w:rPr>
          <w:rFonts w:ascii="CMU Serif" w:hAnsi="CMU Serif" w:cs="CMU Serif"/>
          <w:spacing w:val="-3"/>
          <w:lang w:val="en-GB"/>
        </w:rPr>
        <w:t xml:space="preserve">2020  </w:t>
      </w:r>
      <w:r w:rsidRPr="004269FE">
        <w:rPr>
          <w:rFonts w:ascii="CMU Serif" w:hAnsi="CMU Serif" w:cs="CMU Serif"/>
          <w:spacing w:val="-3"/>
          <w:lang w:val="en-GB"/>
        </w:rPr>
        <w:tab/>
      </w:r>
      <w:proofErr w:type="gramEnd"/>
      <w:r w:rsidRPr="004269FE">
        <w:rPr>
          <w:rFonts w:ascii="CMU Serif" w:hAnsi="CMU Serif" w:cs="CMU Serif"/>
          <w:spacing w:val="-3"/>
          <w:lang w:val="en-GB"/>
        </w:rPr>
        <w:t xml:space="preserve">Associate Dean of Academic Affairs, </w:t>
      </w:r>
      <w:r w:rsidR="00845654" w:rsidRPr="004269FE">
        <w:rPr>
          <w:rFonts w:ascii="CMU Serif" w:hAnsi="CMU Serif" w:cs="CMU Serif"/>
          <w:spacing w:val="-3"/>
          <w:lang w:val="en-GB"/>
        </w:rPr>
        <w:t>University College, Tufts University</w:t>
      </w:r>
    </w:p>
    <w:p w14:paraId="08D3EBFF" w14:textId="77777777" w:rsidR="000046DD" w:rsidRPr="004269FE" w:rsidRDefault="000046DD" w:rsidP="000046DD">
      <w:pPr>
        <w:rPr>
          <w:rFonts w:ascii="CMU Serif" w:hAnsi="CMU Serif" w:cs="CMU Serif"/>
          <w:spacing w:val="-3"/>
        </w:rPr>
      </w:pPr>
    </w:p>
    <w:p w14:paraId="728B43E4" w14:textId="17148235" w:rsidR="00A52097" w:rsidRPr="004269FE" w:rsidRDefault="00A52097" w:rsidP="000046DD">
      <w:pPr>
        <w:rPr>
          <w:rFonts w:ascii="CMU Serif" w:hAnsi="CMU Serif" w:cs="CMU Serif"/>
        </w:rPr>
      </w:pPr>
      <w:r w:rsidRPr="004269FE">
        <w:rPr>
          <w:rFonts w:ascii="CMU Serif" w:hAnsi="CMU Serif" w:cs="CMU Serif"/>
          <w:b/>
          <w:u w:val="single"/>
        </w:rPr>
        <w:t>HOSPITAL, MEDICAL SCHOOL, OR UNIVERSITY COMMITTEE</w:t>
      </w:r>
      <w:r w:rsidRPr="004269FE">
        <w:rPr>
          <w:rFonts w:ascii="CMU Serif" w:hAnsi="CMU Serif" w:cs="CMU Serif"/>
          <w:u w:val="single"/>
        </w:rPr>
        <w:t xml:space="preserve"> </w:t>
      </w:r>
      <w:r w:rsidRPr="004269FE">
        <w:rPr>
          <w:rFonts w:ascii="CMU Serif" w:hAnsi="CMU Serif" w:cs="CMU Serif"/>
          <w:b/>
          <w:u w:val="single"/>
        </w:rPr>
        <w:t>ASSIGNMENTS</w:t>
      </w:r>
    </w:p>
    <w:p w14:paraId="63B87B5C" w14:textId="77777777" w:rsidR="00A52097" w:rsidRPr="004269FE" w:rsidRDefault="00A52097" w:rsidP="00A52097">
      <w:pPr>
        <w:rPr>
          <w:rFonts w:ascii="CMU Serif" w:hAnsi="CMU Serif" w:cs="CMU Serif"/>
        </w:rPr>
      </w:pPr>
    </w:p>
    <w:p w14:paraId="37616A3D" w14:textId="77777777" w:rsidR="00A52097" w:rsidRPr="004269FE" w:rsidRDefault="00A52097" w:rsidP="00A52097">
      <w:pPr>
        <w:ind w:left="2160" w:hanging="1440"/>
        <w:rPr>
          <w:rFonts w:ascii="CMU Serif" w:hAnsi="CMU Serif" w:cs="CMU Serif"/>
          <w:spacing w:val="-3"/>
          <w:lang w:val="en-GB"/>
        </w:rPr>
      </w:pPr>
      <w:r w:rsidRPr="004269FE">
        <w:rPr>
          <w:rFonts w:ascii="CMU Serif" w:hAnsi="CMU Serif" w:cs="CMU Serif"/>
          <w:spacing w:val="-3"/>
          <w:lang w:val="en-GB"/>
        </w:rPr>
        <w:t>2008-10</w:t>
      </w:r>
      <w:r w:rsidRPr="004269FE">
        <w:rPr>
          <w:rFonts w:ascii="CMU Serif" w:hAnsi="CMU Serif" w:cs="CMU Serif"/>
          <w:spacing w:val="-3"/>
          <w:lang w:val="en-GB"/>
        </w:rPr>
        <w:tab/>
        <w:t>Member, Research Council, Floating Hospital for Children at Tufts Medical Center</w:t>
      </w:r>
    </w:p>
    <w:p w14:paraId="2F357CA1" w14:textId="77777777" w:rsidR="00A52097" w:rsidRPr="004269FE" w:rsidRDefault="00A52097" w:rsidP="00A52097">
      <w:pPr>
        <w:ind w:left="2160" w:hanging="1440"/>
        <w:rPr>
          <w:rFonts w:ascii="CMU Serif" w:hAnsi="CMU Serif" w:cs="CMU Serif"/>
          <w:spacing w:val="-3"/>
          <w:lang w:val="en-GB"/>
        </w:rPr>
      </w:pPr>
      <w:r w:rsidRPr="004269FE">
        <w:rPr>
          <w:rFonts w:ascii="CMU Serif" w:hAnsi="CMU Serif" w:cs="CMU Serif"/>
          <w:spacing w:val="-3"/>
          <w:lang w:val="en-GB"/>
        </w:rPr>
        <w:t>2008-10</w:t>
      </w:r>
      <w:r w:rsidRPr="004269FE">
        <w:rPr>
          <w:rFonts w:ascii="CMU Serif" w:hAnsi="CMU Serif" w:cs="CMU Serif"/>
          <w:spacing w:val="-3"/>
          <w:lang w:val="en-GB"/>
        </w:rPr>
        <w:tab/>
        <w:t>Member, Scientific Affairs Committee, Tufts University School of Medicine</w:t>
      </w:r>
    </w:p>
    <w:p w14:paraId="31FAF77E" w14:textId="77777777" w:rsidR="00A52097" w:rsidRPr="004269FE" w:rsidRDefault="00F4138A" w:rsidP="00A52097">
      <w:pPr>
        <w:ind w:left="2160" w:hanging="1440"/>
        <w:rPr>
          <w:rFonts w:ascii="CMU Serif" w:hAnsi="CMU Serif" w:cs="CMU Serif"/>
          <w:spacing w:val="-3"/>
          <w:lang w:val="en-GB"/>
        </w:rPr>
      </w:pPr>
      <w:r w:rsidRPr="004269FE">
        <w:rPr>
          <w:rFonts w:ascii="CMU Serif" w:hAnsi="CMU Serif" w:cs="CMU Serif"/>
          <w:spacing w:val="-3"/>
          <w:lang w:val="en-GB"/>
        </w:rPr>
        <w:t>2009-</w:t>
      </w:r>
      <w:r w:rsidR="00A52097" w:rsidRPr="004269FE">
        <w:rPr>
          <w:rFonts w:ascii="CMU Serif" w:hAnsi="CMU Serif" w:cs="CMU Serif"/>
          <w:spacing w:val="-3"/>
          <w:lang w:val="en-GB"/>
        </w:rPr>
        <w:t>10</w:t>
      </w:r>
      <w:r w:rsidR="00A52097" w:rsidRPr="004269FE">
        <w:rPr>
          <w:rFonts w:ascii="CMU Serif" w:hAnsi="CMU Serif" w:cs="CMU Serif"/>
          <w:spacing w:val="-3"/>
          <w:lang w:val="en-GB"/>
        </w:rPr>
        <w:tab/>
        <w:t xml:space="preserve">Chair, Scientific Affairs Committee, Tufts University School of Medicine </w:t>
      </w:r>
    </w:p>
    <w:p w14:paraId="03F56FCC" w14:textId="77777777" w:rsidR="00A52097" w:rsidRPr="004269FE" w:rsidRDefault="00A52097" w:rsidP="00A52097">
      <w:pPr>
        <w:ind w:left="2160" w:hanging="1440"/>
        <w:rPr>
          <w:rFonts w:ascii="CMU Serif" w:hAnsi="CMU Serif" w:cs="CMU Serif"/>
          <w:spacing w:val="-3"/>
          <w:lang w:val="en-GB"/>
        </w:rPr>
      </w:pPr>
      <w:r w:rsidRPr="004269FE">
        <w:rPr>
          <w:rFonts w:ascii="CMU Serif" w:hAnsi="CMU Serif" w:cs="CMU Serif"/>
          <w:spacing w:val="-3"/>
          <w:lang w:val="en-GB"/>
        </w:rPr>
        <w:t>2013-</w:t>
      </w:r>
      <w:r w:rsidRPr="004269FE">
        <w:rPr>
          <w:rFonts w:ascii="CMU Serif" w:hAnsi="CMU Serif" w:cs="CMU Serif"/>
          <w:spacing w:val="-3"/>
          <w:lang w:val="en-GB"/>
        </w:rPr>
        <w:tab/>
        <w:t>Member, ad-hoc Faculty Affairs Committee, Tufts University School of Medicine</w:t>
      </w:r>
    </w:p>
    <w:p w14:paraId="61C82862" w14:textId="0394A5D2" w:rsidR="00E34CD9" w:rsidRPr="0075653E" w:rsidRDefault="00A52097" w:rsidP="0075653E">
      <w:pPr>
        <w:ind w:left="2160" w:hanging="1440"/>
        <w:rPr>
          <w:rFonts w:ascii="CMU Serif" w:hAnsi="CMU Serif" w:cs="CMU Serif"/>
          <w:spacing w:val="-3"/>
          <w:lang w:val="en-GB"/>
        </w:rPr>
      </w:pPr>
      <w:r w:rsidRPr="004269FE">
        <w:rPr>
          <w:rFonts w:ascii="CMU Serif" w:hAnsi="CMU Serif" w:cs="CMU Serif"/>
          <w:spacing w:val="-3"/>
          <w:lang w:val="en-GB"/>
        </w:rPr>
        <w:t>2014</w:t>
      </w:r>
      <w:r w:rsidRPr="004269FE">
        <w:rPr>
          <w:rFonts w:ascii="CMU Serif" w:hAnsi="CMU Serif" w:cs="CMU Serif"/>
          <w:spacing w:val="-3"/>
          <w:lang w:val="en-GB"/>
        </w:rPr>
        <w:tab/>
        <w:t>Member, Research Strategic Plan Executive Committee, Tufts University School of Medicine</w:t>
      </w:r>
    </w:p>
    <w:p w14:paraId="073BF319" w14:textId="77777777" w:rsidR="00A52097" w:rsidRPr="004269FE" w:rsidRDefault="00F4138A" w:rsidP="00A52097">
      <w:pPr>
        <w:ind w:left="2160" w:hanging="1440"/>
        <w:rPr>
          <w:rFonts w:ascii="CMU Serif" w:hAnsi="CMU Serif" w:cs="CMU Serif"/>
          <w:spacing w:val="-3"/>
          <w:lang w:val="en-GB"/>
        </w:rPr>
      </w:pPr>
      <w:r w:rsidRPr="004269FE">
        <w:rPr>
          <w:rFonts w:ascii="CMU Serif" w:hAnsi="CMU Serif" w:cs="CMU Serif"/>
          <w:spacing w:val="-3"/>
          <w:lang w:val="en-GB"/>
        </w:rPr>
        <w:t>2014</w:t>
      </w:r>
      <w:r w:rsidR="00A52097" w:rsidRPr="004269FE">
        <w:rPr>
          <w:rFonts w:ascii="CMU Serif" w:hAnsi="CMU Serif" w:cs="CMU Serif"/>
          <w:spacing w:val="-3"/>
          <w:lang w:val="en-GB"/>
        </w:rPr>
        <w:tab/>
        <w:t>Chair, Research Vision Committee, Tufts University School of Medicine</w:t>
      </w:r>
    </w:p>
    <w:p w14:paraId="21E9B25E" w14:textId="02E2DACE" w:rsidR="008C2A17" w:rsidRPr="004269FE" w:rsidRDefault="008C2A17" w:rsidP="00A52097">
      <w:pPr>
        <w:ind w:left="2160" w:hanging="1440"/>
        <w:rPr>
          <w:rFonts w:ascii="CMU Serif" w:hAnsi="CMU Serif" w:cs="CMU Serif"/>
          <w:spacing w:val="-3"/>
          <w:lang w:val="en-GB"/>
        </w:rPr>
      </w:pPr>
      <w:r w:rsidRPr="004269FE">
        <w:rPr>
          <w:rFonts w:ascii="CMU Serif" w:hAnsi="CMU Serif" w:cs="CMU Serif"/>
          <w:spacing w:val="-3"/>
          <w:lang w:val="en-GB"/>
        </w:rPr>
        <w:t>2014-</w:t>
      </w:r>
      <w:r w:rsidR="004E7B01" w:rsidRPr="004269FE">
        <w:rPr>
          <w:rFonts w:ascii="CMU Serif" w:hAnsi="CMU Serif" w:cs="CMU Serif"/>
          <w:spacing w:val="-3"/>
          <w:lang w:val="en-GB"/>
        </w:rPr>
        <w:t>20</w:t>
      </w:r>
      <w:r w:rsidRPr="004269FE">
        <w:rPr>
          <w:rFonts w:ascii="CMU Serif" w:hAnsi="CMU Serif" w:cs="CMU Serif"/>
          <w:spacing w:val="-3"/>
          <w:lang w:val="en-GB"/>
        </w:rPr>
        <w:tab/>
      </w:r>
      <w:r w:rsidR="00D13763" w:rsidRPr="004269FE">
        <w:rPr>
          <w:rFonts w:ascii="CMU Serif" w:hAnsi="CMU Serif" w:cs="CMU Serif"/>
          <w:spacing w:val="-3"/>
          <w:lang w:val="en-GB"/>
        </w:rPr>
        <w:t xml:space="preserve">elected </w:t>
      </w:r>
      <w:r w:rsidRPr="004269FE">
        <w:rPr>
          <w:rFonts w:ascii="CMU Serif" w:hAnsi="CMU Serif" w:cs="CMU Serif"/>
          <w:spacing w:val="-3"/>
          <w:lang w:val="en-GB"/>
        </w:rPr>
        <w:t xml:space="preserve">Member, Clinical Appointment and Promotion Committee </w:t>
      </w:r>
    </w:p>
    <w:p w14:paraId="1D6C810A" w14:textId="77777777" w:rsidR="00A52097" w:rsidRPr="004269FE" w:rsidRDefault="00F4138A" w:rsidP="00A52097">
      <w:pPr>
        <w:ind w:left="2160" w:hanging="1440"/>
        <w:rPr>
          <w:rFonts w:ascii="CMU Serif" w:hAnsi="CMU Serif" w:cs="CMU Serif"/>
          <w:spacing w:val="-3"/>
          <w:lang w:val="en-GB"/>
        </w:rPr>
      </w:pPr>
      <w:r w:rsidRPr="004269FE">
        <w:rPr>
          <w:rFonts w:ascii="CMU Serif" w:hAnsi="CMU Serif" w:cs="CMU Serif"/>
          <w:spacing w:val="-3"/>
          <w:lang w:val="en-GB"/>
        </w:rPr>
        <w:t>2014</w:t>
      </w:r>
      <w:r w:rsidR="00A52097" w:rsidRPr="004269FE">
        <w:rPr>
          <w:rFonts w:ascii="CMU Serif" w:hAnsi="CMU Serif" w:cs="CMU Serif"/>
          <w:spacing w:val="-3"/>
          <w:lang w:val="en-GB"/>
        </w:rPr>
        <w:tab/>
        <w:t>Member, Computational and Quantitative Skills and Methods Working Group, Tufts University</w:t>
      </w:r>
    </w:p>
    <w:p w14:paraId="669F1BA5" w14:textId="77777777" w:rsidR="00A52097" w:rsidRPr="004269FE" w:rsidRDefault="00F4138A" w:rsidP="00A52097">
      <w:pPr>
        <w:ind w:left="2160" w:hanging="1440"/>
        <w:rPr>
          <w:rFonts w:ascii="CMU Serif" w:hAnsi="CMU Serif" w:cs="CMU Serif"/>
          <w:spacing w:val="-3"/>
          <w:lang w:val="en-GB"/>
        </w:rPr>
      </w:pPr>
      <w:r w:rsidRPr="004269FE">
        <w:rPr>
          <w:rFonts w:ascii="CMU Serif" w:hAnsi="CMU Serif" w:cs="CMU Serif"/>
          <w:spacing w:val="-3"/>
          <w:lang w:val="en-GB"/>
        </w:rPr>
        <w:t>2014</w:t>
      </w:r>
      <w:r w:rsidR="00A52097" w:rsidRPr="004269FE">
        <w:rPr>
          <w:rFonts w:ascii="CMU Serif" w:hAnsi="CMU Serif" w:cs="CMU Serif"/>
          <w:spacing w:val="-3"/>
          <w:lang w:val="en-GB"/>
        </w:rPr>
        <w:tab/>
        <w:t>Chair, Self-Study Committee on Research, Public Health Programs, Tufts University School of Medicine</w:t>
      </w:r>
    </w:p>
    <w:p w14:paraId="00F47FEF" w14:textId="44808F8F" w:rsidR="008C2A17" w:rsidRPr="004269FE" w:rsidRDefault="00F4138A" w:rsidP="00A52097">
      <w:pPr>
        <w:ind w:left="2160" w:hanging="1440"/>
        <w:rPr>
          <w:rFonts w:ascii="CMU Serif" w:hAnsi="CMU Serif" w:cs="CMU Serif"/>
          <w:spacing w:val="-3"/>
          <w:lang w:val="en-GB"/>
        </w:rPr>
      </w:pPr>
      <w:r w:rsidRPr="004269FE">
        <w:rPr>
          <w:rFonts w:ascii="CMU Serif" w:hAnsi="CMU Serif" w:cs="CMU Serif"/>
          <w:spacing w:val="-3"/>
          <w:lang w:val="en-GB"/>
        </w:rPr>
        <w:t>2015</w:t>
      </w:r>
      <w:r w:rsidR="008C2A17" w:rsidRPr="004269FE">
        <w:rPr>
          <w:rFonts w:ascii="CMU Serif" w:hAnsi="CMU Serif" w:cs="CMU Serif"/>
          <w:spacing w:val="-3"/>
          <w:lang w:val="en-GB"/>
        </w:rPr>
        <w:tab/>
        <w:t>Member, Tufts Health Sciences Institutional Review Board</w:t>
      </w:r>
    </w:p>
    <w:p w14:paraId="13103BFD" w14:textId="66DA64E7" w:rsidR="00295298" w:rsidRPr="004269FE" w:rsidRDefault="00295298" w:rsidP="00A52097">
      <w:pPr>
        <w:ind w:left="2160" w:hanging="1440"/>
        <w:rPr>
          <w:rFonts w:ascii="CMU Serif" w:hAnsi="CMU Serif" w:cs="CMU Serif"/>
          <w:spacing w:val="-3"/>
          <w:lang w:val="en-GB"/>
        </w:rPr>
      </w:pPr>
      <w:r w:rsidRPr="004269FE">
        <w:rPr>
          <w:rFonts w:ascii="CMU Serif" w:hAnsi="CMU Serif" w:cs="CMU Serif"/>
          <w:spacing w:val="-3"/>
          <w:lang w:val="en-GB"/>
        </w:rPr>
        <w:t>2016-</w:t>
      </w:r>
      <w:r w:rsidRPr="004269FE">
        <w:rPr>
          <w:rFonts w:ascii="CMU Serif" w:hAnsi="CMU Serif" w:cs="CMU Serif"/>
          <w:spacing w:val="-3"/>
          <w:lang w:val="en-GB"/>
        </w:rPr>
        <w:tab/>
        <w:t>Co-Chair, Departmental Research Committee, Dept. of Public Health and Community Medicine, Tufts University School of Medicine</w:t>
      </w:r>
    </w:p>
    <w:p w14:paraId="6ACD29A8" w14:textId="6C352D2F" w:rsidR="00295298" w:rsidRPr="004269FE" w:rsidRDefault="00F4138A" w:rsidP="00295298">
      <w:pPr>
        <w:ind w:left="2160" w:hanging="1440"/>
        <w:rPr>
          <w:rFonts w:ascii="CMU Serif" w:hAnsi="CMU Serif" w:cs="CMU Serif"/>
          <w:spacing w:val="-3"/>
          <w:lang w:val="en-GB"/>
        </w:rPr>
      </w:pPr>
      <w:r w:rsidRPr="004269FE">
        <w:rPr>
          <w:rFonts w:ascii="CMU Serif" w:hAnsi="CMU Serif" w:cs="CMU Serif"/>
          <w:spacing w:val="-3"/>
          <w:lang w:val="en-GB"/>
        </w:rPr>
        <w:t>2017-20</w:t>
      </w:r>
      <w:r w:rsidRPr="004269FE">
        <w:rPr>
          <w:rFonts w:ascii="CMU Serif" w:hAnsi="CMU Serif" w:cs="CMU Serif"/>
          <w:spacing w:val="-3"/>
          <w:lang w:val="en-GB"/>
        </w:rPr>
        <w:tab/>
      </w:r>
      <w:r w:rsidR="00D13763" w:rsidRPr="004269FE">
        <w:rPr>
          <w:rFonts w:ascii="CMU Serif" w:hAnsi="CMU Serif" w:cs="CMU Serif"/>
          <w:spacing w:val="-3"/>
          <w:lang w:val="en-GB"/>
        </w:rPr>
        <w:t xml:space="preserve">elected </w:t>
      </w:r>
      <w:r w:rsidRPr="004269FE">
        <w:rPr>
          <w:rFonts w:ascii="CMU Serif" w:hAnsi="CMU Serif" w:cs="CMU Serif"/>
          <w:spacing w:val="-3"/>
          <w:lang w:val="en-GB"/>
        </w:rPr>
        <w:t>Member, Academic Research Awards Committee, Tufts University School of Medicine</w:t>
      </w:r>
    </w:p>
    <w:p w14:paraId="73207B21" w14:textId="57305BC2" w:rsidR="00883D6C" w:rsidRPr="004269FE" w:rsidRDefault="00883D6C" w:rsidP="00883D6C">
      <w:pPr>
        <w:ind w:left="2160" w:hanging="1440"/>
        <w:rPr>
          <w:rFonts w:ascii="CMU Serif" w:hAnsi="CMU Serif" w:cs="CMU Serif"/>
          <w:spacing w:val="-3"/>
          <w:lang w:val="en-GB"/>
        </w:rPr>
      </w:pPr>
      <w:r w:rsidRPr="004269FE">
        <w:rPr>
          <w:rFonts w:ascii="CMU Serif" w:hAnsi="CMU Serif" w:cs="CMU Serif"/>
          <w:spacing w:val="-3"/>
          <w:lang w:val="en-GB"/>
        </w:rPr>
        <w:t>2019-20</w:t>
      </w:r>
      <w:r w:rsidRPr="004269FE">
        <w:rPr>
          <w:rFonts w:ascii="CMU Serif" w:hAnsi="CMU Serif" w:cs="CMU Serif"/>
          <w:spacing w:val="-3"/>
          <w:lang w:val="en-GB"/>
        </w:rPr>
        <w:tab/>
        <w:t>Chair</w:t>
      </w:r>
      <w:r w:rsidR="000E6F71" w:rsidRPr="004269FE">
        <w:rPr>
          <w:rFonts w:ascii="CMU Serif" w:hAnsi="CMU Serif" w:cs="CMU Serif"/>
          <w:spacing w:val="-3"/>
          <w:lang w:val="en-GB"/>
        </w:rPr>
        <w:t xml:space="preserve"> (elected)</w:t>
      </w:r>
      <w:r w:rsidRPr="004269FE">
        <w:rPr>
          <w:rFonts w:ascii="CMU Serif" w:hAnsi="CMU Serif" w:cs="CMU Serif"/>
          <w:spacing w:val="-3"/>
          <w:lang w:val="en-GB"/>
        </w:rPr>
        <w:t xml:space="preserve">, Clinical Appointment and Promotion Committee </w:t>
      </w:r>
    </w:p>
    <w:p w14:paraId="3943A512" w14:textId="5779CE7E" w:rsidR="00883D6C" w:rsidRPr="004269FE" w:rsidRDefault="00883D6C" w:rsidP="00295298">
      <w:pPr>
        <w:ind w:left="2160" w:hanging="1440"/>
        <w:rPr>
          <w:rFonts w:ascii="CMU Serif" w:hAnsi="CMU Serif" w:cs="CMU Serif"/>
          <w:spacing w:val="-3"/>
          <w:lang w:val="en-GB"/>
        </w:rPr>
      </w:pPr>
      <w:r w:rsidRPr="004269FE">
        <w:rPr>
          <w:rFonts w:ascii="CMU Serif" w:hAnsi="CMU Serif" w:cs="CMU Serif"/>
          <w:spacing w:val="-3"/>
          <w:lang w:val="en-GB"/>
        </w:rPr>
        <w:t>2019-</w:t>
      </w:r>
      <w:r w:rsidR="00797FD1" w:rsidRPr="004269FE">
        <w:rPr>
          <w:rFonts w:ascii="CMU Serif" w:hAnsi="CMU Serif" w:cs="CMU Serif"/>
          <w:spacing w:val="-3"/>
          <w:lang w:val="en-GB"/>
        </w:rPr>
        <w:t>20</w:t>
      </w:r>
      <w:r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Pr="004269FE">
        <w:rPr>
          <w:rFonts w:ascii="CMU Serif" w:hAnsi="CMU Serif" w:cs="CMU Serif"/>
          <w:spacing w:val="-3"/>
          <w:lang w:val="en-GB"/>
        </w:rPr>
        <w:t>Member, Health Informatics and Analytics Admissions Committee</w:t>
      </w:r>
    </w:p>
    <w:p w14:paraId="313DFB74" w14:textId="77777777" w:rsidR="0075653E" w:rsidRDefault="0075653E" w:rsidP="00883D6C">
      <w:pPr>
        <w:ind w:left="2160" w:hanging="1440"/>
        <w:rPr>
          <w:rFonts w:ascii="CMU Serif" w:hAnsi="CMU Serif" w:cs="CMU Serif"/>
          <w:spacing w:val="-3"/>
          <w:lang w:val="en-GB"/>
        </w:rPr>
      </w:pPr>
    </w:p>
    <w:p w14:paraId="21CF3D88" w14:textId="77777777" w:rsidR="0075653E" w:rsidRDefault="0075653E" w:rsidP="00883D6C">
      <w:pPr>
        <w:ind w:left="2160" w:hanging="1440"/>
        <w:rPr>
          <w:rFonts w:ascii="CMU Serif" w:hAnsi="CMU Serif" w:cs="CMU Serif"/>
          <w:spacing w:val="-3"/>
          <w:lang w:val="en-GB"/>
        </w:rPr>
      </w:pPr>
    </w:p>
    <w:p w14:paraId="267851AA" w14:textId="77777777" w:rsidR="0075653E" w:rsidRDefault="0075653E" w:rsidP="0075653E">
      <w:pPr>
        <w:rPr>
          <w:rFonts w:ascii="CMU Serif" w:hAnsi="CMU Serif" w:cs="CMU Serif"/>
          <w:b/>
          <w:u w:val="single"/>
        </w:rPr>
      </w:pPr>
      <w:r w:rsidRPr="004269FE">
        <w:rPr>
          <w:rFonts w:ascii="CMU Serif" w:hAnsi="CMU Serif" w:cs="CMU Serif"/>
          <w:b/>
          <w:u w:val="single"/>
        </w:rPr>
        <w:lastRenderedPageBreak/>
        <w:t>HOSPITAL, MEDICAL SCHOOL, OR UNIVERSITY COMMITTEE</w:t>
      </w:r>
      <w:r w:rsidRPr="004269FE">
        <w:rPr>
          <w:rFonts w:ascii="CMU Serif" w:hAnsi="CMU Serif" w:cs="CMU Serif"/>
          <w:u w:val="single"/>
        </w:rPr>
        <w:t xml:space="preserve"> </w:t>
      </w:r>
      <w:r w:rsidRPr="004269FE">
        <w:rPr>
          <w:rFonts w:ascii="CMU Serif" w:hAnsi="CMU Serif" w:cs="CMU Serif"/>
          <w:b/>
          <w:u w:val="single"/>
        </w:rPr>
        <w:t>ASSIGNMENTS</w:t>
      </w:r>
      <w:r>
        <w:rPr>
          <w:rFonts w:ascii="CMU Serif" w:hAnsi="CMU Serif" w:cs="CMU Serif"/>
          <w:b/>
          <w:u w:val="single"/>
        </w:rPr>
        <w:t xml:space="preserve"> (cont.)</w:t>
      </w:r>
    </w:p>
    <w:p w14:paraId="1E283075" w14:textId="77777777" w:rsidR="0075653E" w:rsidRDefault="0075653E" w:rsidP="00883D6C">
      <w:pPr>
        <w:ind w:left="2160" w:hanging="1440"/>
        <w:rPr>
          <w:rFonts w:ascii="CMU Serif" w:hAnsi="CMU Serif" w:cs="CMU Serif"/>
          <w:spacing w:val="-3"/>
          <w:lang w:val="en-GB"/>
        </w:rPr>
      </w:pPr>
    </w:p>
    <w:p w14:paraId="2BDCBA7F" w14:textId="70E1B6A1" w:rsidR="00883D6C" w:rsidRPr="004269FE" w:rsidRDefault="00797FD1" w:rsidP="00883D6C">
      <w:pPr>
        <w:ind w:left="2160" w:hanging="1440"/>
        <w:rPr>
          <w:rFonts w:ascii="CMU Serif" w:hAnsi="CMU Serif" w:cs="CMU Serif"/>
          <w:spacing w:val="-3"/>
          <w:lang w:val="en-GB"/>
        </w:rPr>
      </w:pPr>
      <w:r w:rsidRPr="004269FE">
        <w:rPr>
          <w:rFonts w:ascii="CMU Serif" w:hAnsi="CMU Serif" w:cs="CMU Serif"/>
          <w:spacing w:val="-3"/>
          <w:lang w:val="en-GB"/>
        </w:rPr>
        <w:t>2019-</w:t>
      </w:r>
      <w:r w:rsidR="00883D6C"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00883D6C" w:rsidRPr="004269FE">
        <w:rPr>
          <w:rFonts w:ascii="CMU Serif" w:hAnsi="CMU Serif" w:cs="CMU Serif"/>
          <w:spacing w:val="-3"/>
          <w:lang w:val="en-GB"/>
        </w:rPr>
        <w:t>Member, Health Informatics and Analytics Steering Committee</w:t>
      </w:r>
    </w:p>
    <w:p w14:paraId="047C6618" w14:textId="7FD740BD" w:rsidR="004324C3" w:rsidRPr="004269FE" w:rsidRDefault="004324C3" w:rsidP="00883D6C">
      <w:pPr>
        <w:ind w:left="2160" w:hanging="1440"/>
        <w:rPr>
          <w:rFonts w:ascii="CMU Serif" w:hAnsi="CMU Serif" w:cs="CMU Serif"/>
          <w:spacing w:val="-3"/>
          <w:lang w:val="en-GB"/>
        </w:rPr>
      </w:pPr>
      <w:r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Pr="004269FE">
        <w:rPr>
          <w:rFonts w:ascii="CMU Serif" w:hAnsi="CMU Serif" w:cs="CMU Serif"/>
          <w:spacing w:val="-3"/>
          <w:lang w:val="en-GB"/>
        </w:rPr>
        <w:t xml:space="preserve">Member, University-Wide Degree Programs Committee, </w:t>
      </w:r>
      <w:r w:rsidR="000E6F71" w:rsidRPr="004269FE">
        <w:rPr>
          <w:rFonts w:ascii="CMU Serif" w:hAnsi="CMU Serif" w:cs="CMU Serif"/>
          <w:spacing w:val="-3"/>
          <w:lang w:val="en-GB"/>
        </w:rPr>
        <w:t xml:space="preserve">Tufts </w:t>
      </w:r>
      <w:r w:rsidRPr="004269FE">
        <w:rPr>
          <w:rFonts w:ascii="CMU Serif" w:hAnsi="CMU Serif" w:cs="CMU Serif"/>
          <w:spacing w:val="-3"/>
          <w:lang w:val="en-GB"/>
        </w:rPr>
        <w:t>University College</w:t>
      </w:r>
    </w:p>
    <w:p w14:paraId="42DBF277" w14:textId="23CF2EEE" w:rsidR="00EA72E4" w:rsidRPr="004269FE" w:rsidRDefault="00EA72E4" w:rsidP="00883D6C">
      <w:pPr>
        <w:ind w:left="2160" w:hanging="1440"/>
        <w:rPr>
          <w:rFonts w:ascii="CMU Serif" w:hAnsi="CMU Serif" w:cs="CMU Serif"/>
          <w:spacing w:val="-3"/>
          <w:lang w:val="en-GB"/>
        </w:rPr>
      </w:pPr>
      <w:r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Pr="004269FE">
        <w:rPr>
          <w:rFonts w:ascii="CMU Serif" w:hAnsi="CMU Serif" w:cs="CMU Serif"/>
          <w:spacing w:val="-3"/>
          <w:lang w:val="en-GB"/>
        </w:rPr>
        <w:t>Member, Junior Appointment Committee, Tufts PHCM</w:t>
      </w:r>
    </w:p>
    <w:p w14:paraId="0568B570" w14:textId="11EC04ED" w:rsidR="00797FD1" w:rsidRPr="004269FE" w:rsidRDefault="00AA7206" w:rsidP="00883D6C">
      <w:pPr>
        <w:ind w:left="2160" w:hanging="1440"/>
        <w:rPr>
          <w:rFonts w:ascii="CMU Serif" w:hAnsi="CMU Serif" w:cs="CMU Serif"/>
          <w:spacing w:val="-3"/>
          <w:lang w:val="en-GB"/>
        </w:rPr>
      </w:pPr>
      <w:r w:rsidRPr="004269FE">
        <w:rPr>
          <w:rFonts w:ascii="CMU Serif" w:hAnsi="CMU Serif" w:cs="CMU Serif"/>
          <w:spacing w:val="-3"/>
          <w:lang w:val="en-GB"/>
        </w:rPr>
        <w:t>2020</w:t>
      </w:r>
      <w:r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00797FD1" w:rsidRPr="004269FE">
        <w:rPr>
          <w:rFonts w:ascii="CMU Serif" w:hAnsi="CMU Serif" w:cs="CMU Serif"/>
          <w:spacing w:val="-3"/>
          <w:lang w:val="en-GB"/>
        </w:rPr>
        <w:t>Member ex officio, U</w:t>
      </w:r>
      <w:r w:rsidR="006B13D5" w:rsidRPr="004269FE">
        <w:rPr>
          <w:rFonts w:ascii="CMU Serif" w:hAnsi="CMU Serif" w:cs="CMU Serif"/>
          <w:spacing w:val="-3"/>
          <w:lang w:val="en-GB"/>
        </w:rPr>
        <w:t>niversity-wide Committee on Teaching and Faculty Development, Tufts University</w:t>
      </w:r>
    </w:p>
    <w:p w14:paraId="733D9B7A" w14:textId="72F1229A" w:rsidR="00AA7206" w:rsidRPr="004269FE" w:rsidRDefault="009614B8" w:rsidP="00797FD1">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AA7206" w:rsidRPr="004269FE">
        <w:rPr>
          <w:rFonts w:ascii="CMU Serif" w:hAnsi="CMU Serif" w:cs="CMU Serif"/>
          <w:spacing w:val="-3"/>
          <w:lang w:val="en-GB"/>
        </w:rPr>
        <w:t>Member ex officio, Tufts University Cabinet for Diversity and Inclusion</w:t>
      </w:r>
      <w:r w:rsidR="006B13D5" w:rsidRPr="004269FE">
        <w:rPr>
          <w:rFonts w:ascii="CMU Serif" w:hAnsi="CMU Serif" w:cs="CMU Serif"/>
          <w:spacing w:val="-3"/>
          <w:lang w:val="en-GB"/>
        </w:rPr>
        <w:t>, Tufts University</w:t>
      </w:r>
    </w:p>
    <w:p w14:paraId="490B58A2" w14:textId="76796F34" w:rsidR="004324C3" w:rsidRPr="004269FE" w:rsidRDefault="00AA7206" w:rsidP="00B35D98">
      <w:pPr>
        <w:ind w:left="2160" w:hanging="1440"/>
        <w:rPr>
          <w:rFonts w:ascii="CMU Serif" w:hAnsi="CMU Serif" w:cs="CMU Serif"/>
          <w:spacing w:val="-3"/>
          <w:lang w:val="en-GB"/>
        </w:rPr>
      </w:pPr>
      <w:r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Pr="004269FE">
        <w:rPr>
          <w:rFonts w:ascii="CMU Serif" w:hAnsi="CMU Serif" w:cs="CMU Serif"/>
          <w:spacing w:val="-3"/>
          <w:lang w:val="en-GB"/>
        </w:rPr>
        <w:t>Member ex officio, Academic Deans subcommittee of Academic Continuation Committee</w:t>
      </w:r>
      <w:r w:rsidR="006B13D5" w:rsidRPr="004269FE">
        <w:rPr>
          <w:rFonts w:ascii="CMU Serif" w:hAnsi="CMU Serif" w:cs="CMU Serif"/>
          <w:spacing w:val="-3"/>
          <w:lang w:val="en-GB"/>
        </w:rPr>
        <w:t>, Tufts University</w:t>
      </w:r>
    </w:p>
    <w:p w14:paraId="1766D3A6" w14:textId="029B8C9C" w:rsidR="00B35D98" w:rsidRPr="004269FE" w:rsidRDefault="009614B8" w:rsidP="00B35D98">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B35D98" w:rsidRPr="004269FE">
        <w:rPr>
          <w:rFonts w:ascii="CMU Serif" w:hAnsi="CMU Serif" w:cs="CMU Serif"/>
          <w:spacing w:val="-3"/>
          <w:lang w:val="en-GB"/>
        </w:rPr>
        <w:t>Member ex officio, Tufts University Research Council</w:t>
      </w:r>
    </w:p>
    <w:p w14:paraId="7128C62F" w14:textId="26B169DB" w:rsidR="00B35D98" w:rsidRPr="004269FE" w:rsidRDefault="00034E17" w:rsidP="00AA7206">
      <w:pPr>
        <w:ind w:left="2160" w:hanging="1440"/>
        <w:rPr>
          <w:rFonts w:ascii="CMU Serif" w:hAnsi="CMU Serif" w:cs="CMU Serif"/>
          <w:spacing w:val="-3"/>
          <w:lang w:val="en-GB"/>
        </w:rPr>
      </w:pPr>
      <w:r w:rsidRPr="004269FE">
        <w:rPr>
          <w:rFonts w:ascii="CMU Serif" w:hAnsi="CMU Serif" w:cs="CMU Serif"/>
          <w:spacing w:val="-3"/>
          <w:lang w:val="en-GB"/>
        </w:rPr>
        <w:t>2021</w:t>
      </w:r>
      <w:r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Pr="004269FE">
        <w:rPr>
          <w:rFonts w:ascii="CMU Serif" w:hAnsi="CMU Serif" w:cs="CMU Serif"/>
          <w:spacing w:val="-3"/>
          <w:lang w:val="en-GB"/>
        </w:rPr>
        <w:t>Member, Biostatistician Search Committee, Center for Quantitative Methods and Data Science, Tufts Institute for Clinical Research and Health Policy Studies</w:t>
      </w:r>
    </w:p>
    <w:p w14:paraId="7E7C5C4E" w14:textId="7022E18F" w:rsidR="002638FF" w:rsidRPr="004269FE" w:rsidRDefault="002638FF" w:rsidP="00AA7206">
      <w:pPr>
        <w:ind w:left="2160" w:hanging="1440"/>
        <w:rPr>
          <w:rFonts w:ascii="CMU Serif" w:hAnsi="CMU Serif" w:cs="CMU Serif"/>
          <w:spacing w:val="-3"/>
          <w:lang w:val="en-GB"/>
        </w:rPr>
      </w:pPr>
      <w:r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Pr="004269FE">
        <w:rPr>
          <w:rFonts w:ascii="CMU Serif" w:hAnsi="CMU Serif" w:cs="CMU Serif"/>
          <w:spacing w:val="-3"/>
          <w:lang w:val="en-GB"/>
        </w:rPr>
        <w:t xml:space="preserve">Chair, Admissions Committee, Tufts University School of Medicine, Public Health Programs </w:t>
      </w:r>
    </w:p>
    <w:p w14:paraId="50DF2BE8" w14:textId="3AC1E770" w:rsidR="002638FF" w:rsidRPr="004269FE" w:rsidRDefault="002638FF" w:rsidP="00F54D7C">
      <w:pPr>
        <w:ind w:left="2160" w:hanging="1440"/>
        <w:rPr>
          <w:rFonts w:ascii="CMU Serif" w:hAnsi="CMU Serif" w:cs="CMU Serif"/>
          <w:spacing w:val="-3"/>
          <w:lang w:val="en-GB"/>
        </w:rPr>
      </w:pPr>
      <w:r w:rsidRPr="004269FE">
        <w:rPr>
          <w:rFonts w:ascii="CMU Serif" w:hAnsi="CMU Serif" w:cs="CMU Serif"/>
          <w:spacing w:val="-3"/>
          <w:lang w:val="en-GB"/>
        </w:rPr>
        <w:tab/>
      </w:r>
      <w:r w:rsidR="009614B8" w:rsidRPr="004269FE">
        <w:rPr>
          <w:rFonts w:ascii="CMU Serif" w:hAnsi="CMU Serif" w:cs="CMU Serif"/>
          <w:spacing w:val="-3"/>
          <w:lang w:val="en-GB"/>
        </w:rPr>
        <w:sym w:font="Symbol" w:char="F0B7"/>
      </w:r>
      <w:r w:rsidR="009614B8" w:rsidRPr="004269FE">
        <w:rPr>
          <w:rFonts w:ascii="CMU Serif" w:hAnsi="CMU Serif" w:cs="CMU Serif"/>
          <w:spacing w:val="-3"/>
          <w:lang w:val="en-GB"/>
        </w:rPr>
        <w:t xml:space="preserve"> </w:t>
      </w:r>
      <w:r w:rsidRPr="004269FE">
        <w:rPr>
          <w:rFonts w:ascii="CMU Serif" w:hAnsi="CMU Serif" w:cs="CMU Serif"/>
          <w:spacing w:val="-3"/>
          <w:lang w:val="en-GB"/>
        </w:rPr>
        <w:t>Member, Committee on Oversight, Tufts University School of Medicine</w:t>
      </w:r>
    </w:p>
    <w:p w14:paraId="2EDAAB60" w14:textId="77777777" w:rsidR="00CF0F64" w:rsidRPr="004269FE" w:rsidRDefault="00CF0F64" w:rsidP="00CF0F64">
      <w:pPr>
        <w:ind w:left="2160" w:hanging="1440"/>
        <w:rPr>
          <w:rFonts w:ascii="CMU Serif" w:hAnsi="CMU Serif" w:cs="CMU Serif"/>
          <w:spacing w:val="-3"/>
          <w:lang w:val="en-GB"/>
        </w:rPr>
      </w:pPr>
    </w:p>
    <w:p w14:paraId="15ED53D9" w14:textId="1D7A53E1" w:rsidR="00DE496A" w:rsidRPr="004269FE" w:rsidRDefault="009E4D8A">
      <w:pPr>
        <w:rPr>
          <w:rFonts w:ascii="CMU Serif" w:hAnsi="CMU Serif" w:cs="CMU Serif"/>
        </w:rPr>
      </w:pPr>
      <w:r w:rsidRPr="004269FE">
        <w:rPr>
          <w:rFonts w:ascii="CMU Serif" w:hAnsi="CMU Serif" w:cs="CMU Serif"/>
          <w:b/>
          <w:u w:val="single"/>
        </w:rPr>
        <w:t>OTHER MAJOR COMMITEE ASSIGNMENTS</w:t>
      </w:r>
    </w:p>
    <w:p w14:paraId="4CB67ABB" w14:textId="77777777" w:rsidR="009E4D8A" w:rsidRPr="004269FE" w:rsidRDefault="009E4D8A">
      <w:pPr>
        <w:rPr>
          <w:rFonts w:ascii="CMU Serif" w:hAnsi="CMU Serif" w:cs="CMU Serif"/>
          <w:spacing w:val="-3"/>
          <w:lang w:val="en-GB"/>
        </w:rPr>
      </w:pPr>
      <w:r w:rsidRPr="004269FE">
        <w:rPr>
          <w:rFonts w:ascii="CMU Serif" w:hAnsi="CMU Serif" w:cs="CMU Serif"/>
        </w:rPr>
        <w:t xml:space="preserve">    </w:t>
      </w:r>
      <w:r w:rsidRPr="004269FE">
        <w:rPr>
          <w:rFonts w:ascii="CMU Serif" w:hAnsi="CMU Serif" w:cs="CMU Serif"/>
        </w:rPr>
        <w:tab/>
      </w:r>
    </w:p>
    <w:p w14:paraId="0F8F3C0B" w14:textId="63918023" w:rsidR="009E4D8A" w:rsidRPr="004269FE" w:rsidRDefault="009E4D8A">
      <w:pPr>
        <w:ind w:left="2160" w:hanging="1440"/>
        <w:rPr>
          <w:rFonts w:ascii="CMU Serif" w:hAnsi="CMU Serif" w:cs="CMU Serif"/>
          <w:spacing w:val="-3"/>
          <w:lang w:val="en-GB"/>
        </w:rPr>
      </w:pPr>
      <w:r w:rsidRPr="004269FE">
        <w:rPr>
          <w:rFonts w:ascii="CMU Serif" w:hAnsi="CMU Serif" w:cs="CMU Serif"/>
          <w:spacing w:val="-3"/>
          <w:lang w:val="en-GB"/>
        </w:rPr>
        <w:t>1995 -</w:t>
      </w:r>
      <w:r w:rsidR="00883D6C" w:rsidRPr="004269FE">
        <w:rPr>
          <w:rFonts w:ascii="CMU Serif" w:hAnsi="CMU Serif" w:cs="CMU Serif"/>
          <w:spacing w:val="-3"/>
          <w:lang w:val="en-GB"/>
        </w:rPr>
        <w:t xml:space="preserve"> 2002</w:t>
      </w:r>
      <w:r w:rsidRPr="004269FE">
        <w:rPr>
          <w:rFonts w:ascii="CMU Serif" w:hAnsi="CMU Serif" w:cs="CMU Serif"/>
          <w:spacing w:val="-3"/>
          <w:lang w:val="en-GB"/>
        </w:rPr>
        <w:tab/>
        <w:t>Member, Data Analysis Committee, Developmental Epidemiology Network Study, USA</w:t>
      </w:r>
    </w:p>
    <w:p w14:paraId="0235B590" w14:textId="1C85BB7E" w:rsidR="009614B8" w:rsidRPr="0075653E" w:rsidRDefault="009E4D8A" w:rsidP="0075653E">
      <w:pPr>
        <w:ind w:left="2160" w:hanging="1440"/>
        <w:rPr>
          <w:rFonts w:ascii="CMU Serif" w:hAnsi="CMU Serif" w:cs="CMU Serif"/>
          <w:spacing w:val="-3"/>
          <w:lang w:val="en-GB"/>
        </w:rPr>
      </w:pPr>
      <w:r w:rsidRPr="004269FE">
        <w:rPr>
          <w:rFonts w:ascii="CMU Serif" w:hAnsi="CMU Serif" w:cs="CMU Serif"/>
          <w:spacing w:val="-3"/>
          <w:lang w:val="en-GB"/>
        </w:rPr>
        <w:t>1999</w:t>
      </w:r>
      <w:r w:rsidRPr="004269FE">
        <w:rPr>
          <w:rFonts w:ascii="CMU Serif" w:hAnsi="CMU Serif" w:cs="CMU Serif"/>
          <w:spacing w:val="-3"/>
          <w:lang w:val="en-GB"/>
        </w:rPr>
        <w:tab/>
        <w:t xml:space="preserve">Member, Planning Committee, Workshop on Infection in Pregnancy and Neurodevelopment </w:t>
      </w:r>
      <w:proofErr w:type="spellStart"/>
      <w:r w:rsidRPr="004269FE">
        <w:rPr>
          <w:rFonts w:ascii="CMU Serif" w:hAnsi="CMU Serif" w:cs="CMU Serif"/>
          <w:spacing w:val="-3"/>
          <w:lang w:val="en-GB"/>
        </w:rPr>
        <w:t>Centers</w:t>
      </w:r>
      <w:proofErr w:type="spellEnd"/>
      <w:r w:rsidRPr="004269FE">
        <w:rPr>
          <w:rFonts w:ascii="CMU Serif" w:hAnsi="CMU Serif" w:cs="CMU Serif"/>
          <w:spacing w:val="-3"/>
          <w:lang w:val="en-GB"/>
        </w:rPr>
        <w:t xml:space="preserve"> for Disease Control, Atlanta, USA</w:t>
      </w:r>
    </w:p>
    <w:p w14:paraId="12334D61" w14:textId="5176A06C" w:rsidR="00EA1AEE" w:rsidRPr="004269FE" w:rsidRDefault="009E4D8A" w:rsidP="0075653E">
      <w:pPr>
        <w:ind w:left="2160" w:hanging="1440"/>
        <w:rPr>
          <w:rFonts w:ascii="CMU Serif" w:hAnsi="CMU Serif" w:cs="CMU Serif"/>
          <w:spacing w:val="-3"/>
          <w:lang w:val="en-GB"/>
        </w:rPr>
      </w:pPr>
      <w:r w:rsidRPr="004269FE">
        <w:rPr>
          <w:rFonts w:ascii="CMU Serif" w:hAnsi="CMU Serif" w:cs="CMU Serif"/>
          <w:spacing w:val="-3"/>
          <w:lang w:val="en-GB"/>
        </w:rPr>
        <w:t>1999 -2002</w:t>
      </w:r>
      <w:r w:rsidRPr="004269FE">
        <w:rPr>
          <w:rFonts w:ascii="CMU Serif" w:hAnsi="CMU Serif" w:cs="CMU Serif"/>
          <w:spacing w:val="-3"/>
          <w:lang w:val="en-GB"/>
        </w:rPr>
        <w:tab/>
        <w:t>Member, Executive Committee, ELGAN Study, USA</w:t>
      </w:r>
    </w:p>
    <w:p w14:paraId="14E4D040" w14:textId="77777777" w:rsidR="009E4D8A" w:rsidRPr="004269FE" w:rsidRDefault="009E4D8A">
      <w:pPr>
        <w:ind w:left="2160" w:hanging="1440"/>
        <w:rPr>
          <w:rFonts w:ascii="CMU Serif" w:hAnsi="CMU Serif" w:cs="CMU Serif"/>
          <w:spacing w:val="-3"/>
          <w:lang w:val="en-GB"/>
        </w:rPr>
      </w:pPr>
      <w:r w:rsidRPr="004269FE">
        <w:rPr>
          <w:rFonts w:ascii="CMU Serif" w:hAnsi="CMU Serif" w:cs="CMU Serif"/>
          <w:spacing w:val="-3"/>
          <w:lang w:val="en-GB"/>
        </w:rPr>
        <w:t>2003</w:t>
      </w:r>
      <w:r w:rsidRPr="004269FE">
        <w:rPr>
          <w:rFonts w:ascii="CMU Serif" w:hAnsi="CMU Serif" w:cs="CMU Serif"/>
          <w:spacing w:val="-3"/>
          <w:lang w:val="en-GB"/>
        </w:rPr>
        <w:tab/>
        <w:t>Member, Evaluation Panel, Life Sciences, Genomics and Biotechnology for Health, 6th Framework Programme, European Commission</w:t>
      </w:r>
    </w:p>
    <w:p w14:paraId="37B6DD9E" w14:textId="0E3B8B3C" w:rsidR="004324C3" w:rsidRPr="004269FE" w:rsidRDefault="004324C3" w:rsidP="003D364D">
      <w:pPr>
        <w:ind w:left="2160" w:hanging="1440"/>
        <w:rPr>
          <w:rFonts w:ascii="CMU Serif" w:hAnsi="CMU Serif" w:cs="CMU Serif"/>
          <w:spacing w:val="-3"/>
          <w:lang w:val="en-GB"/>
        </w:rPr>
      </w:pPr>
      <w:r w:rsidRPr="004269FE">
        <w:rPr>
          <w:rFonts w:ascii="CMU Serif" w:hAnsi="CMU Serif" w:cs="CMU Serif"/>
          <w:spacing w:val="-3"/>
          <w:lang w:val="en-GB"/>
        </w:rPr>
        <w:t xml:space="preserve">2004 </w:t>
      </w:r>
      <w:r w:rsidRPr="004269FE">
        <w:rPr>
          <w:rFonts w:ascii="CMU Serif" w:hAnsi="CMU Serif" w:cs="CMU Serif"/>
          <w:spacing w:val="-3"/>
          <w:lang w:val="en-GB"/>
        </w:rPr>
        <w:tab/>
        <w:t>Member, Planning Committee, Workshop on the Definition and Classification of Cerebral Palsy, Bethesda, MD, USA</w:t>
      </w:r>
    </w:p>
    <w:p w14:paraId="46C83F7E" w14:textId="77777777" w:rsidR="009E4D8A" w:rsidRPr="004269FE" w:rsidRDefault="009E4D8A">
      <w:pPr>
        <w:ind w:left="2160" w:hanging="1440"/>
        <w:rPr>
          <w:rFonts w:ascii="CMU Serif" w:hAnsi="CMU Serif" w:cs="CMU Serif"/>
          <w:spacing w:val="-3"/>
          <w:lang w:val="en-GB"/>
        </w:rPr>
      </w:pPr>
      <w:r w:rsidRPr="004269FE">
        <w:rPr>
          <w:rFonts w:ascii="CMU Serif" w:hAnsi="CMU Serif" w:cs="CMU Serif"/>
          <w:spacing w:val="-3"/>
          <w:lang w:val="en-GB"/>
        </w:rPr>
        <w:t>2005, 2006</w:t>
      </w:r>
      <w:r w:rsidRPr="004269FE">
        <w:rPr>
          <w:rFonts w:ascii="CMU Serif" w:hAnsi="CMU Serif" w:cs="CMU Serif"/>
          <w:spacing w:val="-3"/>
          <w:lang w:val="en-GB"/>
        </w:rPr>
        <w:tab/>
        <w:t>Ad-hoc member, Perinatology/Neonatology Study Section, Center for Scientific Review, National Institutes of Health, USA</w:t>
      </w:r>
    </w:p>
    <w:p w14:paraId="0B3899BF" w14:textId="77777777" w:rsidR="009E4D8A" w:rsidRPr="004269FE" w:rsidRDefault="009E4D8A">
      <w:pPr>
        <w:ind w:left="2160" w:hanging="1440"/>
        <w:rPr>
          <w:rFonts w:ascii="CMU Serif" w:hAnsi="CMU Serif" w:cs="CMU Serif"/>
          <w:spacing w:val="-3"/>
          <w:lang w:val="en-GB"/>
        </w:rPr>
      </w:pPr>
      <w:r w:rsidRPr="004269FE">
        <w:rPr>
          <w:rFonts w:ascii="CMU Serif" w:hAnsi="CMU Serif" w:cs="CMU Serif"/>
          <w:spacing w:val="-3"/>
          <w:lang w:val="en-GB"/>
        </w:rPr>
        <w:t>2006 -</w:t>
      </w:r>
      <w:r w:rsidRPr="004269FE">
        <w:rPr>
          <w:rFonts w:ascii="CMU Serif" w:hAnsi="CMU Serif" w:cs="CMU Serif"/>
          <w:spacing w:val="-3"/>
          <w:lang w:val="en-GB"/>
        </w:rPr>
        <w:tab/>
        <w:t xml:space="preserve">Scientific Advisory Board, </w:t>
      </w:r>
      <w:proofErr w:type="spellStart"/>
      <w:r w:rsidRPr="004269FE">
        <w:rPr>
          <w:rFonts w:ascii="CMU Serif" w:hAnsi="CMU Serif" w:cs="CMU Serif"/>
          <w:spacing w:val="-3"/>
          <w:lang w:val="en-GB"/>
        </w:rPr>
        <w:t>Genexion</w:t>
      </w:r>
      <w:proofErr w:type="spellEnd"/>
      <w:r w:rsidRPr="004269FE">
        <w:rPr>
          <w:rFonts w:ascii="CMU Serif" w:hAnsi="CMU Serif" w:cs="CMU Serif"/>
          <w:spacing w:val="-3"/>
          <w:lang w:val="en-GB"/>
        </w:rPr>
        <w:t xml:space="preserve"> S.A., Geneva, Switzerland</w:t>
      </w:r>
      <w:r w:rsidRPr="004269FE">
        <w:rPr>
          <w:rFonts w:ascii="CMU Serif" w:hAnsi="CMU Serif" w:cs="CMU Serif"/>
          <w:spacing w:val="-3"/>
          <w:lang w:val="en-GB"/>
        </w:rPr>
        <w:tab/>
      </w:r>
    </w:p>
    <w:p w14:paraId="156EE71E" w14:textId="77777777" w:rsidR="009E4D8A" w:rsidRPr="004269FE" w:rsidRDefault="009E4D8A">
      <w:pPr>
        <w:ind w:left="2160" w:hanging="1440"/>
        <w:rPr>
          <w:rFonts w:ascii="CMU Serif" w:hAnsi="CMU Serif" w:cs="CMU Serif"/>
          <w:spacing w:val="-3"/>
          <w:lang w:val="en-GB"/>
        </w:rPr>
      </w:pPr>
      <w:r w:rsidRPr="004269FE">
        <w:rPr>
          <w:rFonts w:ascii="CMU Serif" w:hAnsi="CMU Serif" w:cs="CMU Serif"/>
          <w:spacing w:val="-3"/>
          <w:lang w:val="en-GB"/>
        </w:rPr>
        <w:t>2006</w:t>
      </w:r>
      <w:r w:rsidRPr="004269FE">
        <w:rPr>
          <w:rFonts w:ascii="CMU Serif" w:hAnsi="CMU Serif" w:cs="CMU Serif"/>
          <w:spacing w:val="-3"/>
          <w:lang w:val="en-GB"/>
        </w:rPr>
        <w:tab/>
        <w:t>Invited Discussant, Hot Topics in Neonatology, Washington, DC, USA</w:t>
      </w:r>
    </w:p>
    <w:p w14:paraId="5AA51C40" w14:textId="457443C4" w:rsidR="009E4D8A" w:rsidRPr="004269FE" w:rsidRDefault="009E4D8A">
      <w:pPr>
        <w:ind w:left="2160" w:hanging="1440"/>
        <w:rPr>
          <w:rFonts w:ascii="CMU Serif" w:hAnsi="CMU Serif" w:cs="CMU Serif"/>
          <w:spacing w:val="-3"/>
          <w:lang w:val="en-GB"/>
        </w:rPr>
      </w:pPr>
      <w:r w:rsidRPr="004269FE">
        <w:rPr>
          <w:rFonts w:ascii="CMU Serif" w:hAnsi="CMU Serif" w:cs="CMU Serif"/>
          <w:spacing w:val="-3"/>
          <w:lang w:val="en-GB"/>
        </w:rPr>
        <w:t>2007</w:t>
      </w:r>
      <w:r w:rsidRPr="004269FE">
        <w:rPr>
          <w:rFonts w:ascii="CMU Serif" w:hAnsi="CMU Serif" w:cs="CMU Serif"/>
          <w:spacing w:val="-3"/>
          <w:lang w:val="en-GB"/>
        </w:rPr>
        <w:tab/>
        <w:t>Member, Evaluation Panel, Life Sciences, Genomics and Biotechnology for Health, 7th Framework Programme, European Commission</w:t>
      </w:r>
    </w:p>
    <w:p w14:paraId="0B399F7E" w14:textId="1C5183BA" w:rsidR="00A475A2" w:rsidRPr="004269FE" w:rsidRDefault="00A475A2" w:rsidP="00A475A2">
      <w:pPr>
        <w:ind w:left="2160" w:hanging="1440"/>
        <w:rPr>
          <w:rFonts w:ascii="CMU Serif" w:hAnsi="CMU Serif" w:cs="CMU Serif"/>
          <w:spacing w:val="-3"/>
          <w:lang w:val="en-GB"/>
        </w:rPr>
      </w:pPr>
      <w:r w:rsidRPr="004269FE">
        <w:rPr>
          <w:rFonts w:ascii="CMU Serif" w:hAnsi="CMU Serif" w:cs="CMU Serif"/>
          <w:spacing w:val="-3"/>
          <w:lang w:val="en-GB"/>
        </w:rPr>
        <w:t>2012-15</w:t>
      </w:r>
      <w:r w:rsidRPr="004269FE">
        <w:rPr>
          <w:rFonts w:ascii="CMU Serif" w:hAnsi="CMU Serif" w:cs="CMU Serif"/>
          <w:spacing w:val="-3"/>
          <w:lang w:val="en-GB"/>
        </w:rPr>
        <w:tab/>
        <w:t>Member, Perinatology/Neonatology Study Section</w:t>
      </w:r>
      <w:r w:rsidR="00DE496A" w:rsidRPr="004269FE">
        <w:rPr>
          <w:rFonts w:ascii="CMU Serif" w:hAnsi="CMU Serif" w:cs="CMU Serif"/>
          <w:spacing w:val="-3"/>
          <w:lang w:val="en-GB"/>
        </w:rPr>
        <w:t xml:space="preserve"> (PN)</w:t>
      </w:r>
      <w:r w:rsidRPr="004269FE">
        <w:rPr>
          <w:rFonts w:ascii="CMU Serif" w:hAnsi="CMU Serif" w:cs="CMU Serif"/>
          <w:spacing w:val="-3"/>
          <w:lang w:val="en-GB"/>
        </w:rPr>
        <w:t>, Center for Scientific Review, National Institutes of Health, USA</w:t>
      </w:r>
    </w:p>
    <w:p w14:paraId="3CA848E4" w14:textId="2EAC6217" w:rsidR="00DE496A" w:rsidRPr="004269FE" w:rsidRDefault="00DE496A" w:rsidP="00DE496A">
      <w:pPr>
        <w:ind w:left="2160" w:hanging="1440"/>
        <w:rPr>
          <w:rFonts w:ascii="CMU Serif" w:hAnsi="CMU Serif" w:cs="CMU Serif"/>
          <w:spacing w:val="-3"/>
          <w:lang w:val="en-GB"/>
        </w:rPr>
      </w:pPr>
      <w:r w:rsidRPr="004269FE">
        <w:rPr>
          <w:rFonts w:ascii="CMU Serif" w:hAnsi="CMU Serif" w:cs="CMU Serif"/>
          <w:spacing w:val="-3"/>
          <w:lang w:val="en-GB"/>
        </w:rPr>
        <w:t>7/2015</w:t>
      </w:r>
      <w:r w:rsidRPr="004269FE">
        <w:rPr>
          <w:rFonts w:ascii="CMU Serif" w:hAnsi="CMU Serif" w:cs="CMU Serif"/>
          <w:spacing w:val="-3"/>
          <w:lang w:val="en-GB"/>
        </w:rPr>
        <w:tab/>
      </w:r>
      <w:r w:rsidR="006F5D9D" w:rsidRPr="004269FE">
        <w:rPr>
          <w:rFonts w:ascii="CMU Serif" w:hAnsi="CMU Serif" w:cs="CMU Serif"/>
          <w:spacing w:val="-3"/>
          <w:lang w:val="en-GB"/>
        </w:rPr>
        <w:t>Ad hoc m</w:t>
      </w:r>
      <w:r w:rsidRPr="004269FE">
        <w:rPr>
          <w:rFonts w:ascii="CMU Serif" w:hAnsi="CMU Serif" w:cs="CMU Serif"/>
          <w:spacing w:val="-3"/>
          <w:lang w:val="en-GB"/>
        </w:rPr>
        <w:t>ember, Special Emphasis Panel, Brain Disorders and Clinical N</w:t>
      </w:r>
      <w:r w:rsidR="004269C2" w:rsidRPr="004269FE">
        <w:rPr>
          <w:rFonts w:ascii="CMU Serif" w:hAnsi="CMU Serif" w:cs="CMU Serif"/>
          <w:spacing w:val="-3"/>
          <w:lang w:val="en-GB"/>
        </w:rPr>
        <w:t>e</w:t>
      </w:r>
      <w:r w:rsidRPr="004269FE">
        <w:rPr>
          <w:rFonts w:ascii="CMU Serif" w:hAnsi="CMU Serif" w:cs="CMU Serif"/>
          <w:spacing w:val="-3"/>
          <w:lang w:val="en-GB"/>
        </w:rPr>
        <w:t>urosciences (ZRG1 BDCN-W (03)), Center for Scientific Review, National Institutes of Health, USA</w:t>
      </w:r>
    </w:p>
    <w:p w14:paraId="496CFE14" w14:textId="72D2C901" w:rsidR="009D72CF" w:rsidRPr="004269FE" w:rsidRDefault="00607BC9" w:rsidP="009D72CF">
      <w:pPr>
        <w:ind w:left="2160" w:hanging="1440"/>
        <w:rPr>
          <w:rFonts w:ascii="CMU Serif" w:hAnsi="CMU Serif" w:cs="CMU Serif"/>
          <w:spacing w:val="-3"/>
          <w:lang w:val="en-GB"/>
        </w:rPr>
      </w:pPr>
      <w:r w:rsidRPr="004269FE">
        <w:rPr>
          <w:rFonts w:ascii="CMU Serif" w:hAnsi="CMU Serif" w:cs="CMU Serif"/>
          <w:spacing w:val="-3"/>
          <w:lang w:val="en-GB"/>
        </w:rPr>
        <w:t>11</w:t>
      </w:r>
      <w:r w:rsidR="009D72CF" w:rsidRPr="004269FE">
        <w:rPr>
          <w:rFonts w:ascii="CMU Serif" w:hAnsi="CMU Serif" w:cs="CMU Serif"/>
          <w:spacing w:val="-3"/>
          <w:lang w:val="en-GB"/>
        </w:rPr>
        <w:t>/2017</w:t>
      </w:r>
      <w:r w:rsidR="009D72CF" w:rsidRPr="004269FE">
        <w:rPr>
          <w:rFonts w:ascii="CMU Serif" w:hAnsi="CMU Serif" w:cs="CMU Serif"/>
          <w:spacing w:val="-3"/>
          <w:lang w:val="en-GB"/>
        </w:rPr>
        <w:tab/>
        <w:t>Ad hoc member, (</w:t>
      </w:r>
      <w:r w:rsidR="009D72CF" w:rsidRPr="004269FE">
        <w:rPr>
          <w:rFonts w:ascii="CMU Serif" w:hAnsi="CMU Serif" w:cs="CMU Serif"/>
          <w:bCs/>
          <w:spacing w:val="-3"/>
          <w:lang w:val="en-GB"/>
        </w:rPr>
        <w:t>ZRG1 PSE-N (90) S),</w:t>
      </w:r>
      <w:r w:rsidR="009D72CF" w:rsidRPr="004269FE">
        <w:rPr>
          <w:rStyle w:val="Strong"/>
          <w:rFonts w:ascii="CMU Serif" w:hAnsi="CMU Serif" w:cs="CMU Serif"/>
          <w:color w:val="000000"/>
        </w:rPr>
        <w:t xml:space="preserve"> </w:t>
      </w:r>
      <w:r w:rsidR="009D72CF" w:rsidRPr="004269FE">
        <w:rPr>
          <w:rFonts w:ascii="CMU Serif" w:hAnsi="CMU Serif" w:cs="CMU Serif"/>
          <w:spacing w:val="-3"/>
          <w:lang w:val="en-GB"/>
        </w:rPr>
        <w:t>Center for Scientific Review, National Institutes of Health, USA</w:t>
      </w:r>
    </w:p>
    <w:p w14:paraId="1B7617B6" w14:textId="1A0232AC" w:rsidR="000E67ED" w:rsidRPr="004269FE" w:rsidRDefault="000E67ED" w:rsidP="009D72CF">
      <w:pPr>
        <w:ind w:left="2160" w:hanging="1440"/>
        <w:rPr>
          <w:rFonts w:ascii="CMU Serif" w:hAnsi="CMU Serif" w:cs="CMU Serif"/>
          <w:spacing w:val="-3"/>
          <w:lang w:val="en-GB"/>
        </w:rPr>
      </w:pPr>
      <w:r w:rsidRPr="004269FE">
        <w:rPr>
          <w:rFonts w:ascii="CMU Serif" w:hAnsi="CMU Serif" w:cs="CMU Serif"/>
          <w:spacing w:val="-3"/>
          <w:lang w:val="en-GB"/>
        </w:rPr>
        <w:t>2018</w:t>
      </w:r>
      <w:r w:rsidR="00034E17" w:rsidRPr="004269FE">
        <w:rPr>
          <w:rFonts w:ascii="CMU Serif" w:hAnsi="CMU Serif" w:cs="CMU Serif"/>
          <w:spacing w:val="-3"/>
          <w:lang w:val="en-GB"/>
        </w:rPr>
        <w:t>-20</w:t>
      </w:r>
      <w:r w:rsidRPr="004269FE">
        <w:rPr>
          <w:rFonts w:ascii="CMU Serif" w:hAnsi="CMU Serif" w:cs="CMU Serif"/>
          <w:spacing w:val="-3"/>
          <w:lang w:val="en-GB"/>
        </w:rPr>
        <w:tab/>
        <w:t>Member, Infectious Disease, Reproductive Health, Asthma, and Pulmonary Conditions Study Section (IRAP), Center for Scientific Review, National Institutes of Health, USA</w:t>
      </w:r>
    </w:p>
    <w:p w14:paraId="5F9F77E5" w14:textId="7A7F9440" w:rsidR="00D13763" w:rsidRPr="004269FE" w:rsidRDefault="00D13763" w:rsidP="00D13763">
      <w:pPr>
        <w:ind w:left="2160" w:hanging="1440"/>
        <w:rPr>
          <w:rFonts w:ascii="CMU Serif" w:hAnsi="CMU Serif" w:cs="CMU Serif"/>
          <w:spacing w:val="-3"/>
          <w:lang w:val="en-GB"/>
        </w:rPr>
      </w:pPr>
      <w:r w:rsidRPr="004269FE">
        <w:rPr>
          <w:rFonts w:ascii="CMU Serif" w:hAnsi="CMU Serif" w:cs="CMU Serif"/>
          <w:spacing w:val="-3"/>
          <w:lang w:val="en-GB"/>
        </w:rPr>
        <w:t>11/2018</w:t>
      </w:r>
      <w:r w:rsidRPr="004269FE">
        <w:rPr>
          <w:rFonts w:ascii="CMU Serif" w:hAnsi="CMU Serif" w:cs="CMU Serif"/>
          <w:spacing w:val="-3"/>
          <w:lang w:val="en-GB"/>
        </w:rPr>
        <w:tab/>
        <w:t>Ad hoc member, (</w:t>
      </w:r>
      <w:r w:rsidRPr="004269FE">
        <w:rPr>
          <w:rFonts w:ascii="CMU Serif" w:hAnsi="CMU Serif" w:cs="CMU Serif"/>
          <w:bCs/>
          <w:spacing w:val="-3"/>
          <w:lang w:val="en-GB"/>
        </w:rPr>
        <w:t>ZRG1 BDCN-W (02) S),</w:t>
      </w:r>
      <w:r w:rsidRPr="004269FE">
        <w:rPr>
          <w:rStyle w:val="Strong"/>
          <w:rFonts w:ascii="CMU Serif" w:hAnsi="CMU Serif" w:cs="CMU Serif"/>
          <w:color w:val="000000"/>
        </w:rPr>
        <w:t xml:space="preserve"> </w:t>
      </w:r>
      <w:r w:rsidRPr="004269FE">
        <w:rPr>
          <w:rFonts w:ascii="CMU Serif" w:hAnsi="CMU Serif" w:cs="CMU Serif"/>
          <w:spacing w:val="-3"/>
          <w:lang w:val="en-GB"/>
        </w:rPr>
        <w:t>Center for Scientific Review, National Institutes of Health, USA</w:t>
      </w:r>
    </w:p>
    <w:p w14:paraId="0B67523D" w14:textId="1B4AE598" w:rsidR="0096225C" w:rsidRPr="004269FE" w:rsidRDefault="0096225C" w:rsidP="00D13763">
      <w:pPr>
        <w:ind w:left="2160" w:hanging="1440"/>
        <w:rPr>
          <w:rFonts w:ascii="CMU Serif" w:hAnsi="CMU Serif" w:cs="CMU Serif"/>
          <w:spacing w:val="-3"/>
          <w:lang w:val="en-GB"/>
        </w:rPr>
      </w:pPr>
      <w:r w:rsidRPr="004269FE">
        <w:rPr>
          <w:rFonts w:ascii="CMU Serif" w:hAnsi="CMU Serif" w:cs="CMU Serif"/>
          <w:spacing w:val="-3"/>
          <w:lang w:val="en-GB"/>
        </w:rPr>
        <w:t>2019</w:t>
      </w:r>
      <w:r w:rsidRPr="004269FE">
        <w:rPr>
          <w:rFonts w:ascii="CMU Serif" w:hAnsi="CMU Serif" w:cs="CMU Serif"/>
          <w:spacing w:val="-3"/>
          <w:lang w:val="en-GB"/>
        </w:rPr>
        <w:tab/>
        <w:t>Founding Member, Advisory Board, Health Data Science Association</w:t>
      </w:r>
    </w:p>
    <w:p w14:paraId="55626CF7" w14:textId="77777777" w:rsidR="0077446B" w:rsidRPr="004269FE" w:rsidRDefault="0077446B">
      <w:pPr>
        <w:rPr>
          <w:rFonts w:ascii="CMU Serif" w:hAnsi="CMU Serif" w:cs="CMU Serif"/>
          <w:b/>
          <w:u w:val="single"/>
        </w:rPr>
      </w:pPr>
    </w:p>
    <w:p w14:paraId="764C5702" w14:textId="77777777" w:rsidR="00B35D98" w:rsidRPr="004269FE" w:rsidRDefault="00B35D98" w:rsidP="00B35D98">
      <w:pPr>
        <w:rPr>
          <w:rFonts w:ascii="CMU Serif" w:hAnsi="CMU Serif" w:cs="CMU Serif"/>
          <w:b/>
        </w:rPr>
      </w:pPr>
      <w:r w:rsidRPr="004269FE">
        <w:rPr>
          <w:rFonts w:ascii="CMU Serif" w:hAnsi="CMU Serif" w:cs="CMU Serif"/>
          <w:b/>
          <w:u w:val="single"/>
        </w:rPr>
        <w:lastRenderedPageBreak/>
        <w:t>AWARDS AND HONORS</w:t>
      </w:r>
    </w:p>
    <w:p w14:paraId="69B2DE1C" w14:textId="77777777" w:rsidR="00B35D98" w:rsidRPr="004269FE" w:rsidRDefault="00B35D98" w:rsidP="00B35D98">
      <w:pPr>
        <w:rPr>
          <w:rFonts w:ascii="CMU Serif" w:hAnsi="CMU Serif" w:cs="CMU Serif"/>
          <w:b/>
        </w:rPr>
      </w:pPr>
    </w:p>
    <w:p w14:paraId="0DFFD814" w14:textId="77777777" w:rsidR="00B35D98" w:rsidRPr="004269FE" w:rsidRDefault="00B35D98" w:rsidP="00B35D98">
      <w:pPr>
        <w:ind w:firstLine="720"/>
        <w:rPr>
          <w:rFonts w:ascii="CMU Serif" w:hAnsi="CMU Serif" w:cs="CMU Serif"/>
          <w:spacing w:val="-3"/>
        </w:rPr>
      </w:pPr>
      <w:r w:rsidRPr="004269FE">
        <w:rPr>
          <w:rFonts w:ascii="CMU Serif" w:hAnsi="CMU Serif" w:cs="CMU Serif"/>
          <w:spacing w:val="-3"/>
          <w:lang w:val="en-GB"/>
        </w:rPr>
        <w:t>1998</w:t>
      </w:r>
      <w:r w:rsidRPr="004269FE">
        <w:rPr>
          <w:rFonts w:ascii="CMU Serif" w:hAnsi="CMU Serif" w:cs="CMU Serif"/>
          <w:spacing w:val="-3"/>
          <w:lang w:val="en-GB"/>
        </w:rPr>
        <w:tab/>
      </w:r>
      <w:r w:rsidRPr="004269FE">
        <w:rPr>
          <w:rFonts w:ascii="CMU Serif" w:hAnsi="CMU Serif" w:cs="CMU Serif"/>
          <w:spacing w:val="-3"/>
          <w:lang w:val="en-GB"/>
        </w:rPr>
        <w:tab/>
        <w:t xml:space="preserve">Ethel Hausman Clinical Research Scholars Award (1998-2001) </w:t>
      </w:r>
    </w:p>
    <w:p w14:paraId="2B112D11" w14:textId="77777777" w:rsidR="00B35D98" w:rsidRPr="004269FE" w:rsidRDefault="00B35D98" w:rsidP="00B35D98">
      <w:pPr>
        <w:ind w:left="2160"/>
        <w:rPr>
          <w:rFonts w:ascii="CMU Serif" w:hAnsi="CMU Serif" w:cs="CMU Serif"/>
          <w:spacing w:val="-3"/>
          <w:lang w:val="en-GB"/>
        </w:rPr>
      </w:pPr>
      <w:r w:rsidRPr="004269FE">
        <w:rPr>
          <w:rFonts w:ascii="CMU Serif" w:hAnsi="CMU Serif" w:cs="CMU Serif"/>
          <w:spacing w:val="-3"/>
        </w:rPr>
        <w:t>United Cerebral Palsy Educational and Research Foundation</w:t>
      </w:r>
    </w:p>
    <w:p w14:paraId="4CFAA8B0" w14:textId="77777777" w:rsidR="00B35D98" w:rsidRPr="004269FE" w:rsidRDefault="00B35D98" w:rsidP="00B35D98">
      <w:pPr>
        <w:ind w:firstLine="706"/>
        <w:rPr>
          <w:rFonts w:ascii="CMU Serif" w:hAnsi="CMU Serif" w:cs="CMU Serif"/>
          <w:spacing w:val="-3"/>
        </w:rPr>
      </w:pPr>
      <w:r w:rsidRPr="004269FE">
        <w:rPr>
          <w:rFonts w:ascii="CMU Serif" w:hAnsi="CMU Serif" w:cs="CMU Serif"/>
          <w:spacing w:val="-3"/>
          <w:lang w:val="en-GB"/>
        </w:rPr>
        <w:t>2002</w:t>
      </w: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rPr>
        <w:t>Peter</w:t>
      </w:r>
      <w:r w:rsidRPr="004269FE">
        <w:rPr>
          <w:rFonts w:ascii="CMU Serif" w:hAnsi="CMU Serif" w:cs="CMU Serif"/>
          <w:spacing w:val="-3"/>
          <w:lang w:val="en-GB"/>
        </w:rPr>
        <w:t xml:space="preserve"> Hope Guest Lecturer, European Perinatal Brain Club</w:t>
      </w:r>
    </w:p>
    <w:p w14:paraId="472634AA" w14:textId="77777777" w:rsidR="00B35D98" w:rsidRPr="004269FE" w:rsidRDefault="00B35D98" w:rsidP="00B35D98">
      <w:pPr>
        <w:ind w:firstLine="706"/>
        <w:rPr>
          <w:rFonts w:ascii="CMU Serif" w:hAnsi="CMU Serif" w:cs="CMU Serif"/>
          <w:spacing w:val="-3"/>
        </w:rPr>
      </w:pPr>
      <w:r w:rsidRPr="004269FE">
        <w:rPr>
          <w:rFonts w:ascii="CMU Serif" w:hAnsi="CMU Serif" w:cs="CMU Serif"/>
          <w:spacing w:val="-3"/>
        </w:rPr>
        <w:t>2010</w:t>
      </w:r>
      <w:r w:rsidRPr="004269FE">
        <w:rPr>
          <w:rFonts w:ascii="CMU Serif" w:hAnsi="CMU Serif" w:cs="CMU Serif"/>
          <w:spacing w:val="-3"/>
        </w:rPr>
        <w:tab/>
      </w:r>
      <w:r w:rsidRPr="004269FE">
        <w:rPr>
          <w:rFonts w:ascii="CMU Serif" w:hAnsi="CMU Serif" w:cs="CMU Serif"/>
          <w:spacing w:val="-3"/>
        </w:rPr>
        <w:tab/>
        <w:t>March of Dimes Lecturer, Perinatal Research Society, 2010</w:t>
      </w:r>
    </w:p>
    <w:p w14:paraId="1FBF3799" w14:textId="3FF9A762" w:rsidR="00B35D98" w:rsidRPr="004269FE" w:rsidRDefault="00B35D98" w:rsidP="00816887">
      <w:pPr>
        <w:ind w:left="2160" w:hanging="1454"/>
        <w:rPr>
          <w:rFonts w:ascii="CMU Serif" w:hAnsi="CMU Serif" w:cs="CMU Serif"/>
          <w:spacing w:val="-3"/>
        </w:rPr>
      </w:pPr>
      <w:r w:rsidRPr="004269FE">
        <w:rPr>
          <w:rFonts w:ascii="CMU Serif" w:hAnsi="CMU Serif" w:cs="CMU Serif"/>
          <w:spacing w:val="-3"/>
        </w:rPr>
        <w:t>2015</w:t>
      </w:r>
      <w:r w:rsidRPr="004269FE">
        <w:rPr>
          <w:rFonts w:ascii="CMU Serif" w:hAnsi="CMU Serif" w:cs="CMU Serif"/>
          <w:spacing w:val="-3"/>
        </w:rPr>
        <w:tab/>
        <w:t>Excellence in Teaching Award, Tufts MD/MPH and DVM/MPH Tracks</w:t>
      </w:r>
    </w:p>
    <w:p w14:paraId="05C4BA42" w14:textId="77777777" w:rsidR="00B35D98" w:rsidRPr="004269FE" w:rsidRDefault="00B35D98" w:rsidP="00B35D98">
      <w:pPr>
        <w:ind w:firstLine="706"/>
        <w:rPr>
          <w:rFonts w:ascii="CMU Serif" w:hAnsi="CMU Serif" w:cs="CMU Serif"/>
          <w:spacing w:val="-3"/>
        </w:rPr>
      </w:pPr>
      <w:r w:rsidRPr="004269FE">
        <w:rPr>
          <w:rFonts w:ascii="CMU Serif" w:hAnsi="CMU Serif" w:cs="CMU Serif"/>
          <w:spacing w:val="-3"/>
        </w:rPr>
        <w:t>2015</w:t>
      </w:r>
      <w:r w:rsidRPr="004269FE">
        <w:rPr>
          <w:rFonts w:ascii="CMU Serif" w:hAnsi="CMU Serif" w:cs="CMU Serif"/>
          <w:spacing w:val="-3"/>
        </w:rPr>
        <w:tab/>
      </w:r>
      <w:r w:rsidRPr="004269FE">
        <w:rPr>
          <w:rFonts w:ascii="CMU Serif" w:hAnsi="CMU Serif" w:cs="CMU Serif"/>
          <w:spacing w:val="-3"/>
        </w:rPr>
        <w:tab/>
        <w:t>New England Perinatal Society Mentor Award</w:t>
      </w:r>
    </w:p>
    <w:p w14:paraId="672A2900" w14:textId="67972D52" w:rsidR="00B35D98" w:rsidRDefault="00B35D98" w:rsidP="00B35D98">
      <w:pPr>
        <w:ind w:firstLine="706"/>
        <w:rPr>
          <w:rFonts w:ascii="CMU Serif" w:hAnsi="CMU Serif" w:cs="CMU Serif"/>
          <w:spacing w:val="-3"/>
        </w:rPr>
      </w:pPr>
      <w:r w:rsidRPr="004269FE">
        <w:rPr>
          <w:rFonts w:ascii="CMU Serif" w:hAnsi="CMU Serif" w:cs="CMU Serif"/>
          <w:spacing w:val="-3"/>
        </w:rPr>
        <w:t>2015-2016</w:t>
      </w:r>
      <w:r w:rsidRPr="004269FE">
        <w:rPr>
          <w:rFonts w:ascii="CMU Serif" w:hAnsi="CMU Serif" w:cs="CMU Serif"/>
          <w:spacing w:val="-3"/>
        </w:rPr>
        <w:tab/>
        <w:t>Outstanding Tufts University School of Medicine Lecturer</w:t>
      </w:r>
    </w:p>
    <w:p w14:paraId="2DB29103" w14:textId="77777777" w:rsidR="00816887" w:rsidRPr="004269FE" w:rsidRDefault="00816887" w:rsidP="00B35D98">
      <w:pPr>
        <w:ind w:firstLine="706"/>
        <w:rPr>
          <w:rFonts w:ascii="CMU Serif" w:hAnsi="CMU Serif" w:cs="CMU Serif"/>
          <w:spacing w:val="-3"/>
        </w:rPr>
      </w:pPr>
    </w:p>
    <w:p w14:paraId="48EAC68B" w14:textId="77777777" w:rsidR="00816887" w:rsidRDefault="00816887">
      <w:pPr>
        <w:rPr>
          <w:rFonts w:ascii="CMU Serif" w:hAnsi="CMU Serif" w:cs="CMU Serif"/>
          <w:b/>
          <w:u w:val="single"/>
        </w:rPr>
      </w:pPr>
    </w:p>
    <w:p w14:paraId="08864B8B" w14:textId="4234A8AF" w:rsidR="009E4D8A" w:rsidRPr="004269FE" w:rsidRDefault="009E4D8A">
      <w:pPr>
        <w:rPr>
          <w:rFonts w:ascii="CMU Serif" w:hAnsi="CMU Serif" w:cs="CMU Serif"/>
        </w:rPr>
      </w:pPr>
      <w:r w:rsidRPr="004269FE">
        <w:rPr>
          <w:rFonts w:ascii="CMU Serif" w:hAnsi="CMU Serif" w:cs="CMU Serif"/>
          <w:b/>
          <w:u w:val="single"/>
        </w:rPr>
        <w:t>TRAINING OF GRADUATE STUDENTS/POST DOCTORAL</w:t>
      </w:r>
      <w:r w:rsidRPr="004269FE">
        <w:rPr>
          <w:rFonts w:ascii="CMU Serif" w:hAnsi="CMU Serif" w:cs="CMU Serif"/>
          <w:b/>
        </w:rPr>
        <w:t xml:space="preserve"> </w:t>
      </w:r>
    </w:p>
    <w:p w14:paraId="230CBB49" w14:textId="77777777" w:rsidR="009E4D8A" w:rsidRPr="004269FE" w:rsidRDefault="009E4D8A">
      <w:pPr>
        <w:rPr>
          <w:rFonts w:ascii="CMU Serif" w:hAnsi="CMU Serif" w:cs="CMU Serif"/>
        </w:rPr>
      </w:pPr>
    </w:p>
    <w:p w14:paraId="3A79A44E" w14:textId="77777777" w:rsidR="009E4D8A" w:rsidRPr="004269FE" w:rsidRDefault="009E4D8A">
      <w:pPr>
        <w:autoSpaceDE w:val="0"/>
        <w:ind w:firstLine="708"/>
        <w:rPr>
          <w:rFonts w:ascii="CMU Serif" w:hAnsi="CMU Serif" w:cs="CMU Serif"/>
          <w:spacing w:val="-3"/>
          <w:lang w:val="en-GB"/>
        </w:rPr>
      </w:pPr>
      <w:r w:rsidRPr="004269FE">
        <w:rPr>
          <w:rFonts w:ascii="CMU Serif" w:hAnsi="CMU Serif" w:cs="CMU Serif"/>
          <w:b/>
          <w:spacing w:val="-3"/>
        </w:rPr>
        <w:t>Name</w:t>
      </w:r>
      <w:r w:rsidRPr="004269FE">
        <w:rPr>
          <w:rFonts w:ascii="CMU Serif" w:hAnsi="CMU Serif" w:cs="CMU Serif"/>
          <w:b/>
          <w:spacing w:val="-3"/>
        </w:rPr>
        <w:tab/>
      </w:r>
      <w:r w:rsidRPr="004269FE">
        <w:rPr>
          <w:rFonts w:ascii="CMU Serif" w:hAnsi="CMU Serif" w:cs="CMU Serif"/>
          <w:b/>
          <w:spacing w:val="-3"/>
        </w:rPr>
        <w:tab/>
      </w:r>
      <w:r w:rsidRPr="004269FE">
        <w:rPr>
          <w:rFonts w:ascii="CMU Serif" w:hAnsi="CMU Serif" w:cs="CMU Serif"/>
          <w:b/>
          <w:spacing w:val="-3"/>
        </w:rPr>
        <w:tab/>
      </w:r>
      <w:r w:rsidRPr="004269FE">
        <w:rPr>
          <w:rFonts w:ascii="CMU Serif" w:hAnsi="CMU Serif" w:cs="CMU Serif"/>
          <w:b/>
          <w:spacing w:val="-3"/>
        </w:rPr>
        <w:tab/>
        <w:t>Current position</w:t>
      </w:r>
      <w:r w:rsidRPr="004269FE">
        <w:rPr>
          <w:rFonts w:ascii="CMU Serif" w:hAnsi="CMU Serif" w:cs="CMU Serif"/>
          <w:b/>
          <w:spacing w:val="-3"/>
        </w:rPr>
        <w:tab/>
      </w:r>
      <w:r w:rsidRPr="004269FE">
        <w:rPr>
          <w:rFonts w:ascii="CMU Serif" w:hAnsi="CMU Serif" w:cs="CMU Serif"/>
          <w:b/>
          <w:spacing w:val="-3"/>
        </w:rPr>
        <w:tab/>
      </w:r>
      <w:r w:rsidRPr="004269FE">
        <w:rPr>
          <w:rFonts w:ascii="CMU Serif" w:hAnsi="CMU Serif" w:cs="CMU Serif"/>
          <w:b/>
          <w:spacing w:val="-3"/>
        </w:rPr>
        <w:tab/>
      </w:r>
      <w:r w:rsidRPr="004269FE">
        <w:rPr>
          <w:rFonts w:ascii="CMU Serif" w:hAnsi="CMU Serif" w:cs="CMU Serif"/>
          <w:b/>
          <w:spacing w:val="-3"/>
        </w:rPr>
        <w:tab/>
      </w:r>
    </w:p>
    <w:p w14:paraId="67A1146F" w14:textId="5AC41948" w:rsidR="009E4D8A" w:rsidRPr="004269FE" w:rsidRDefault="009E4D8A">
      <w:pPr>
        <w:ind w:left="2124" w:hanging="1416"/>
        <w:rPr>
          <w:rFonts w:ascii="CMU Serif" w:hAnsi="CMU Serif" w:cs="CMU Serif"/>
          <w:spacing w:val="-3"/>
          <w:lang w:val="en-GB"/>
        </w:rPr>
      </w:pPr>
      <w:r w:rsidRPr="004269FE">
        <w:rPr>
          <w:rFonts w:ascii="CMU Serif" w:hAnsi="CMU Serif" w:cs="CMU Serif"/>
          <w:spacing w:val="-3"/>
          <w:lang w:val="en-GB"/>
        </w:rPr>
        <w:t xml:space="preserve">Johannes Drescher, </w:t>
      </w:r>
      <w:proofErr w:type="spellStart"/>
      <w:r w:rsidRPr="004269FE">
        <w:rPr>
          <w:rFonts w:ascii="CMU Serif" w:hAnsi="CMU Serif" w:cs="CMU Serif"/>
          <w:spacing w:val="-3"/>
          <w:lang w:val="en-GB"/>
        </w:rPr>
        <w:t>Dr.med</w:t>
      </w:r>
      <w:proofErr w:type="spellEnd"/>
      <w:r w:rsidRPr="004269FE">
        <w:rPr>
          <w:rFonts w:ascii="CMU Serif" w:hAnsi="CMU Serif" w:cs="CMU Serif"/>
          <w:spacing w:val="-3"/>
          <w:lang w:val="en-GB"/>
        </w:rPr>
        <w:tab/>
        <w:t xml:space="preserve">Human Resource </w:t>
      </w:r>
      <w:proofErr w:type="spellStart"/>
      <w:r w:rsidRPr="004269FE">
        <w:rPr>
          <w:rFonts w:ascii="CMU Serif" w:hAnsi="CMU Serif" w:cs="CMU Serif"/>
          <w:spacing w:val="-3"/>
          <w:lang w:val="en-GB"/>
        </w:rPr>
        <w:t>Kontor</w:t>
      </w:r>
      <w:proofErr w:type="spellEnd"/>
      <w:r w:rsidRPr="004269FE">
        <w:rPr>
          <w:rFonts w:ascii="CMU Serif" w:hAnsi="CMU Serif" w:cs="CMU Serif"/>
          <w:spacing w:val="-3"/>
          <w:lang w:val="en-GB"/>
        </w:rPr>
        <w:t>, Hamburg (Germany)</w:t>
      </w:r>
    </w:p>
    <w:p w14:paraId="2999C6D5" w14:textId="77777777" w:rsidR="009E4D8A" w:rsidRPr="004269FE" w:rsidRDefault="009E4D8A">
      <w:pPr>
        <w:ind w:left="2124" w:hanging="1416"/>
        <w:rPr>
          <w:rFonts w:ascii="CMU Serif" w:hAnsi="CMU Serif" w:cs="CMU Serif"/>
          <w:spacing w:val="-3"/>
          <w:lang w:val="en-GB"/>
        </w:rPr>
      </w:pPr>
    </w:p>
    <w:p w14:paraId="0B6DB16C" w14:textId="77777777" w:rsidR="009E4D8A" w:rsidRPr="004269FE" w:rsidRDefault="009E4D8A">
      <w:pPr>
        <w:ind w:left="3600" w:hanging="2892"/>
        <w:rPr>
          <w:rFonts w:ascii="CMU Serif" w:hAnsi="CMU Serif" w:cs="CMU Serif"/>
          <w:spacing w:val="-3"/>
          <w:lang w:val="en-GB"/>
        </w:rPr>
      </w:pPr>
      <w:r w:rsidRPr="004269FE">
        <w:rPr>
          <w:rFonts w:ascii="CMU Serif" w:hAnsi="CMU Serif" w:cs="CMU Serif"/>
          <w:spacing w:val="-3"/>
          <w:lang w:val="en-GB"/>
        </w:rPr>
        <w:t xml:space="preserve">Heike </w:t>
      </w:r>
      <w:proofErr w:type="spellStart"/>
      <w:r w:rsidRPr="004269FE">
        <w:rPr>
          <w:rFonts w:ascii="CMU Serif" w:hAnsi="CMU Serif" w:cs="CMU Serif"/>
          <w:spacing w:val="-3"/>
          <w:lang w:val="en-GB"/>
        </w:rPr>
        <w:t>Losch</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Dr.med</w:t>
      </w:r>
      <w:proofErr w:type="spellEnd"/>
      <w:r w:rsidRPr="004269FE">
        <w:rPr>
          <w:rFonts w:ascii="CMU Serif" w:hAnsi="CMU Serif" w:cs="CMU Serif"/>
          <w:spacing w:val="-3"/>
          <w:lang w:val="en-GB"/>
        </w:rPr>
        <w:t xml:space="preserve">. </w:t>
      </w:r>
      <w:r w:rsidRPr="004269FE">
        <w:rPr>
          <w:rFonts w:ascii="CMU Serif" w:hAnsi="CMU Serif" w:cs="CMU Serif"/>
          <w:spacing w:val="-3"/>
          <w:lang w:val="en-GB"/>
        </w:rPr>
        <w:tab/>
        <w:t>Staff Physician, Dept. of Pediatrics, Bremerhaven Hospital (Germany)</w:t>
      </w:r>
      <w:r w:rsidRPr="004269FE">
        <w:rPr>
          <w:rFonts w:ascii="CMU Serif" w:hAnsi="CMU Serif" w:cs="CMU Serif"/>
          <w:spacing w:val="-3"/>
          <w:lang w:val="en-GB"/>
        </w:rPr>
        <w:tab/>
      </w:r>
    </w:p>
    <w:p w14:paraId="0A3C401F" w14:textId="77777777" w:rsidR="009E4D8A" w:rsidRPr="004269FE" w:rsidRDefault="009E4D8A">
      <w:pPr>
        <w:rPr>
          <w:rFonts w:ascii="CMU Serif" w:hAnsi="CMU Serif" w:cs="CMU Serif"/>
          <w:spacing w:val="-3"/>
          <w:lang w:val="en-GB"/>
        </w:rPr>
      </w:pPr>
    </w:p>
    <w:p w14:paraId="4474AE77" w14:textId="4EF52C4B" w:rsidR="009E4D8A" w:rsidRPr="004269FE" w:rsidRDefault="009E4D8A">
      <w:pPr>
        <w:ind w:left="2124" w:hanging="1416"/>
        <w:rPr>
          <w:rFonts w:ascii="CMU Serif" w:hAnsi="CMU Serif" w:cs="CMU Serif"/>
          <w:spacing w:val="-3"/>
          <w:lang w:val="en-GB"/>
        </w:rPr>
      </w:pPr>
      <w:proofErr w:type="spellStart"/>
      <w:r w:rsidRPr="004269FE">
        <w:rPr>
          <w:rFonts w:ascii="CMU Serif" w:hAnsi="CMU Serif" w:cs="CMU Serif"/>
          <w:spacing w:val="-3"/>
          <w:lang w:val="en-GB"/>
        </w:rPr>
        <w:t>Dorothee</w:t>
      </w:r>
      <w:proofErr w:type="spellEnd"/>
      <w:r w:rsidRPr="004269FE">
        <w:rPr>
          <w:rFonts w:ascii="CMU Serif" w:hAnsi="CMU Serif" w:cs="CMU Serif"/>
          <w:spacing w:val="-3"/>
          <w:lang w:val="en-GB"/>
        </w:rPr>
        <w:t xml:space="preserve"> Bartels, PhD</w:t>
      </w:r>
      <w:r w:rsidRPr="004269FE">
        <w:rPr>
          <w:rFonts w:ascii="CMU Serif" w:hAnsi="CMU Serif" w:cs="CMU Serif"/>
          <w:spacing w:val="-3"/>
          <w:lang w:val="en-GB"/>
        </w:rPr>
        <w:tab/>
      </w:r>
      <w:r w:rsidR="0075653E">
        <w:rPr>
          <w:rFonts w:ascii="CMU Serif" w:hAnsi="CMU Serif" w:cs="CMU Serif"/>
          <w:spacing w:val="-3"/>
          <w:lang w:val="en-GB"/>
        </w:rPr>
        <w:tab/>
      </w:r>
      <w:r w:rsidRPr="004269FE">
        <w:rPr>
          <w:rFonts w:ascii="CMU Serif" w:hAnsi="CMU Serif" w:cs="CMU Serif"/>
          <w:spacing w:val="-3"/>
          <w:lang w:val="en-GB"/>
        </w:rPr>
        <w:t>Industry (Germany)</w:t>
      </w:r>
      <w:r w:rsidRPr="004269FE">
        <w:rPr>
          <w:rFonts w:ascii="CMU Serif" w:hAnsi="CMU Serif" w:cs="CMU Serif"/>
          <w:spacing w:val="-3"/>
          <w:lang w:val="en-GB"/>
        </w:rPr>
        <w:tab/>
      </w:r>
    </w:p>
    <w:p w14:paraId="4B55F6D4" w14:textId="77777777" w:rsidR="009E4D8A" w:rsidRPr="004269FE" w:rsidRDefault="009E4D8A">
      <w:pPr>
        <w:ind w:left="2124" w:hanging="1416"/>
        <w:rPr>
          <w:rFonts w:ascii="CMU Serif" w:hAnsi="CMU Serif" w:cs="CMU Serif"/>
          <w:spacing w:val="-3"/>
          <w:lang w:val="en-GB"/>
        </w:rPr>
      </w:pPr>
    </w:p>
    <w:p w14:paraId="3BEAF690" w14:textId="77777777" w:rsidR="009E4D8A" w:rsidRPr="004269FE" w:rsidRDefault="009E4D8A">
      <w:pPr>
        <w:ind w:left="2124" w:hanging="1416"/>
        <w:rPr>
          <w:rFonts w:ascii="CMU Serif" w:hAnsi="CMU Serif" w:cs="CMU Serif"/>
          <w:spacing w:val="-3"/>
          <w:lang w:val="en-GB"/>
        </w:rPr>
      </w:pPr>
      <w:r w:rsidRPr="004269FE">
        <w:rPr>
          <w:rFonts w:ascii="CMU Serif" w:hAnsi="CMU Serif" w:cs="CMU Serif"/>
          <w:spacing w:val="-3"/>
          <w:lang w:val="en-GB"/>
        </w:rPr>
        <w:t xml:space="preserve">Julia </w:t>
      </w:r>
      <w:proofErr w:type="spellStart"/>
      <w:r w:rsidRPr="004269FE">
        <w:rPr>
          <w:rFonts w:ascii="CMU Serif" w:hAnsi="CMU Serif" w:cs="CMU Serif"/>
          <w:spacing w:val="-3"/>
          <w:lang w:val="en-GB"/>
        </w:rPr>
        <w:t>Kerk</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Dr.med</w:t>
      </w:r>
      <w:proofErr w:type="spellEnd"/>
      <w:r w:rsidRPr="004269FE">
        <w:rPr>
          <w:rFonts w:ascii="CMU Serif" w:hAnsi="CMU Serif" w:cs="CMU Serif"/>
          <w:spacing w:val="-3"/>
          <w:lang w:val="en-GB"/>
        </w:rPr>
        <w:t>.</w:t>
      </w:r>
      <w:r w:rsidRPr="004269FE">
        <w:rPr>
          <w:rFonts w:ascii="CMU Serif" w:hAnsi="CMU Serif" w:cs="CMU Serif"/>
          <w:spacing w:val="-3"/>
          <w:lang w:val="en-GB"/>
        </w:rPr>
        <w:tab/>
      </w:r>
      <w:r w:rsidRPr="004269FE">
        <w:rPr>
          <w:rFonts w:ascii="CMU Serif" w:hAnsi="CMU Serif" w:cs="CMU Serif"/>
          <w:spacing w:val="-3"/>
          <w:lang w:val="en-GB"/>
        </w:rPr>
        <w:tab/>
        <w:t>Staff Physician, Dept. of Obstetrics, Bremen (Germany)</w:t>
      </w:r>
      <w:r w:rsidRPr="004269FE">
        <w:rPr>
          <w:rFonts w:ascii="CMU Serif" w:hAnsi="CMU Serif" w:cs="CMU Serif"/>
          <w:spacing w:val="-3"/>
          <w:lang w:val="en-GB"/>
        </w:rPr>
        <w:tab/>
      </w:r>
    </w:p>
    <w:p w14:paraId="4001BA18" w14:textId="77777777" w:rsidR="009E4D8A" w:rsidRPr="004269FE" w:rsidRDefault="009E4D8A">
      <w:pPr>
        <w:ind w:left="3600" w:hanging="2892"/>
        <w:rPr>
          <w:rFonts w:ascii="CMU Serif" w:hAnsi="CMU Serif" w:cs="CMU Serif"/>
          <w:spacing w:val="-3"/>
          <w:lang w:val="en-GB"/>
        </w:rPr>
      </w:pPr>
    </w:p>
    <w:p w14:paraId="1D4D0503" w14:textId="77777777" w:rsidR="009E4D8A" w:rsidRPr="004269FE" w:rsidRDefault="009E4D8A">
      <w:pPr>
        <w:ind w:left="3600" w:hanging="2892"/>
        <w:rPr>
          <w:rFonts w:ascii="CMU Serif" w:hAnsi="CMU Serif" w:cs="CMU Serif"/>
          <w:spacing w:val="-3"/>
          <w:lang w:val="en-GB"/>
        </w:rPr>
      </w:pPr>
      <w:r w:rsidRPr="004269FE">
        <w:rPr>
          <w:rFonts w:ascii="CMU Serif" w:hAnsi="CMU Serif" w:cs="CMU Serif"/>
          <w:spacing w:val="-3"/>
          <w:lang w:val="en-GB"/>
        </w:rPr>
        <w:t xml:space="preserve">Wolfgang </w:t>
      </w:r>
      <w:proofErr w:type="spellStart"/>
      <w:r w:rsidRPr="004269FE">
        <w:rPr>
          <w:rFonts w:ascii="CMU Serif" w:hAnsi="CMU Serif" w:cs="CMU Serif"/>
          <w:spacing w:val="-3"/>
          <w:lang w:val="en-GB"/>
        </w:rPr>
        <w:t>Büter</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Dr.med</w:t>
      </w:r>
      <w:proofErr w:type="spellEnd"/>
      <w:r w:rsidRPr="004269FE">
        <w:rPr>
          <w:rFonts w:ascii="CMU Serif" w:hAnsi="CMU Serif" w:cs="CMU Serif"/>
          <w:spacing w:val="-3"/>
          <w:lang w:val="en-GB"/>
        </w:rPr>
        <w:t>.</w:t>
      </w:r>
      <w:r w:rsidRPr="004269FE">
        <w:rPr>
          <w:rFonts w:ascii="CMU Serif" w:hAnsi="CMU Serif" w:cs="CMU Serif"/>
          <w:spacing w:val="-3"/>
          <w:lang w:val="en-GB"/>
        </w:rPr>
        <w:tab/>
        <w:t>Physician and Research Associate, Hannover Medical School (Germany)</w:t>
      </w:r>
    </w:p>
    <w:p w14:paraId="2EC5F2D9" w14:textId="77777777" w:rsidR="009E4D8A" w:rsidRPr="004269FE" w:rsidRDefault="009E4D8A">
      <w:pPr>
        <w:ind w:left="2124" w:hanging="1416"/>
        <w:rPr>
          <w:rFonts w:ascii="CMU Serif" w:hAnsi="CMU Serif" w:cs="CMU Serif"/>
          <w:spacing w:val="-3"/>
          <w:lang w:val="en-GB"/>
        </w:rPr>
      </w:pPr>
    </w:p>
    <w:p w14:paraId="7B022F7E" w14:textId="77777777" w:rsidR="009E4D8A" w:rsidRPr="004269FE" w:rsidRDefault="009E4D8A">
      <w:pPr>
        <w:ind w:firstLine="706"/>
        <w:rPr>
          <w:rFonts w:ascii="CMU Serif" w:hAnsi="CMU Serif" w:cs="CMU Serif"/>
          <w:spacing w:val="-3"/>
          <w:lang w:val="en-GB"/>
        </w:rPr>
      </w:pPr>
      <w:r w:rsidRPr="004269FE">
        <w:rPr>
          <w:rFonts w:ascii="CMU Serif" w:hAnsi="CMU Serif" w:cs="CMU Serif"/>
          <w:spacing w:val="-3"/>
          <w:lang w:val="en-GB"/>
        </w:rPr>
        <w:t xml:space="preserve">Adam </w:t>
      </w:r>
      <w:proofErr w:type="spellStart"/>
      <w:r w:rsidRPr="004269FE">
        <w:rPr>
          <w:rFonts w:ascii="CMU Serif" w:hAnsi="CMU Serif" w:cs="CMU Serif"/>
          <w:spacing w:val="-3"/>
          <w:lang w:val="en-GB"/>
        </w:rPr>
        <w:t>Wolfberg</w:t>
      </w:r>
      <w:proofErr w:type="spellEnd"/>
      <w:r w:rsidRPr="004269FE">
        <w:rPr>
          <w:rFonts w:ascii="CMU Serif" w:hAnsi="CMU Serif" w:cs="CMU Serif"/>
          <w:spacing w:val="-3"/>
          <w:lang w:val="en-GB"/>
        </w:rPr>
        <w:t>, MD</w:t>
      </w:r>
      <w:r w:rsidRPr="004269FE">
        <w:rPr>
          <w:rFonts w:ascii="CMU Serif" w:hAnsi="CMU Serif" w:cs="CMU Serif"/>
          <w:spacing w:val="-3"/>
          <w:lang w:val="en-GB"/>
        </w:rPr>
        <w:tab/>
      </w:r>
      <w:r w:rsidRPr="004269FE">
        <w:rPr>
          <w:rFonts w:ascii="CMU Serif" w:hAnsi="CMU Serif" w:cs="CMU Serif"/>
          <w:spacing w:val="-3"/>
          <w:lang w:val="en-GB"/>
        </w:rPr>
        <w:tab/>
        <w:t>Boston MFM, Boston, USA</w:t>
      </w:r>
    </w:p>
    <w:p w14:paraId="1DE4EB9D" w14:textId="77777777" w:rsidR="009E4D8A" w:rsidRPr="004269FE" w:rsidRDefault="009E4D8A">
      <w:pPr>
        <w:ind w:firstLine="706"/>
        <w:rPr>
          <w:rFonts w:ascii="CMU Serif" w:hAnsi="CMU Serif" w:cs="CMU Serif"/>
          <w:spacing w:val="-3"/>
          <w:lang w:val="en-GB"/>
        </w:rPr>
      </w:pPr>
    </w:p>
    <w:p w14:paraId="722F9CCE" w14:textId="2EB12A04" w:rsidR="009E4D8A" w:rsidRPr="004269FE" w:rsidRDefault="009E4D8A">
      <w:pPr>
        <w:ind w:firstLine="706"/>
        <w:rPr>
          <w:rFonts w:ascii="CMU Serif" w:hAnsi="CMU Serif" w:cs="CMU Serif"/>
          <w:spacing w:val="-3"/>
          <w:lang w:val="en-GB"/>
        </w:rPr>
      </w:pPr>
      <w:proofErr w:type="spellStart"/>
      <w:r w:rsidRPr="004269FE">
        <w:rPr>
          <w:rFonts w:ascii="CMU Serif" w:hAnsi="CMU Serif" w:cs="CMU Serif"/>
          <w:spacing w:val="-3"/>
          <w:lang w:val="en-GB"/>
        </w:rPr>
        <w:t>Ayse</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Citil</w:t>
      </w:r>
      <w:proofErr w:type="spellEnd"/>
      <w:r w:rsidRPr="004269FE">
        <w:rPr>
          <w:rFonts w:ascii="CMU Serif" w:hAnsi="CMU Serif" w:cs="CMU Serif"/>
          <w:spacing w:val="-3"/>
          <w:lang w:val="en-GB"/>
        </w:rPr>
        <w:t>, MD</w:t>
      </w:r>
      <w:r w:rsidRPr="004269FE">
        <w:rPr>
          <w:rFonts w:ascii="CMU Serif" w:hAnsi="CMU Serif" w:cs="CMU Serif"/>
          <w:spacing w:val="-3"/>
          <w:lang w:val="en-GB"/>
        </w:rPr>
        <w:tab/>
      </w:r>
      <w:r w:rsidRPr="004269FE">
        <w:rPr>
          <w:rFonts w:ascii="CMU Serif" w:hAnsi="CMU Serif" w:cs="CMU Serif"/>
          <w:spacing w:val="-3"/>
          <w:lang w:val="en-GB"/>
        </w:rPr>
        <w:tab/>
      </w:r>
      <w:r w:rsidR="0075653E">
        <w:rPr>
          <w:rFonts w:ascii="CMU Serif" w:hAnsi="CMU Serif" w:cs="CMU Serif"/>
          <w:spacing w:val="-3"/>
          <w:lang w:val="en-GB"/>
        </w:rPr>
        <w:tab/>
      </w:r>
      <w:r w:rsidRPr="004269FE">
        <w:rPr>
          <w:rFonts w:ascii="CMU Serif" w:hAnsi="CMU Serif" w:cs="CMU Serif"/>
          <w:spacing w:val="-3"/>
          <w:lang w:val="en-GB"/>
        </w:rPr>
        <w:t xml:space="preserve">Obstetrics, </w:t>
      </w:r>
      <w:proofErr w:type="spellStart"/>
      <w:r w:rsidRPr="004269FE">
        <w:rPr>
          <w:rFonts w:ascii="CMU Serif" w:hAnsi="CMU Serif" w:cs="CMU Serif"/>
          <w:spacing w:val="-3"/>
          <w:lang w:val="en-GB"/>
        </w:rPr>
        <w:t>Zekai</w:t>
      </w:r>
      <w:proofErr w:type="spellEnd"/>
      <w:r w:rsidRPr="004269FE">
        <w:rPr>
          <w:rFonts w:ascii="CMU Serif" w:hAnsi="CMU Serif" w:cs="CMU Serif"/>
          <w:spacing w:val="-3"/>
          <w:lang w:val="en-GB"/>
        </w:rPr>
        <w:t xml:space="preserve"> Tahir </w:t>
      </w:r>
      <w:proofErr w:type="spellStart"/>
      <w:r w:rsidRPr="004269FE">
        <w:rPr>
          <w:rFonts w:ascii="CMU Serif" w:hAnsi="CMU Serif" w:cs="CMU Serif"/>
          <w:spacing w:val="-3"/>
          <w:lang w:val="en-GB"/>
        </w:rPr>
        <w:t>Burak</w:t>
      </w:r>
      <w:proofErr w:type="spellEnd"/>
      <w:r w:rsidRPr="004269FE">
        <w:rPr>
          <w:rFonts w:ascii="CMU Serif" w:hAnsi="CMU Serif" w:cs="CMU Serif"/>
          <w:spacing w:val="-3"/>
          <w:lang w:val="en-GB"/>
        </w:rPr>
        <w:t xml:space="preserve"> Women's Hospital</w:t>
      </w:r>
    </w:p>
    <w:p w14:paraId="279F8293" w14:textId="77777777" w:rsidR="009E4D8A" w:rsidRPr="004269FE" w:rsidRDefault="009E4D8A">
      <w:pPr>
        <w:ind w:left="2894" w:firstLine="706"/>
        <w:rPr>
          <w:rFonts w:ascii="CMU Serif" w:hAnsi="CMU Serif" w:cs="CMU Serif"/>
          <w:spacing w:val="-3"/>
          <w:lang w:val="en-GB"/>
        </w:rPr>
      </w:pPr>
      <w:r w:rsidRPr="004269FE">
        <w:rPr>
          <w:rFonts w:ascii="CMU Serif" w:hAnsi="CMU Serif" w:cs="CMU Serif"/>
          <w:spacing w:val="-3"/>
          <w:lang w:val="en-GB"/>
        </w:rPr>
        <w:t>Ankara, Turkey</w:t>
      </w:r>
    </w:p>
    <w:p w14:paraId="6AE3E76A" w14:textId="77777777" w:rsidR="006B13D5" w:rsidRPr="004269FE" w:rsidRDefault="006B13D5" w:rsidP="00034E17">
      <w:pPr>
        <w:rPr>
          <w:rFonts w:ascii="CMU Serif" w:hAnsi="CMU Serif" w:cs="CMU Serif"/>
          <w:spacing w:val="-3"/>
          <w:lang w:val="en-GB"/>
        </w:rPr>
      </w:pPr>
    </w:p>
    <w:p w14:paraId="7D261BD2" w14:textId="3E4480C1" w:rsidR="009E4D8A" w:rsidRPr="004269FE" w:rsidRDefault="009E4D8A">
      <w:pPr>
        <w:ind w:left="3600" w:hanging="2892"/>
        <w:rPr>
          <w:rFonts w:ascii="CMU Serif" w:hAnsi="CMU Serif" w:cs="CMU Serif"/>
          <w:spacing w:val="-3"/>
          <w:lang w:val="en-GB"/>
        </w:rPr>
      </w:pPr>
      <w:r w:rsidRPr="004269FE">
        <w:rPr>
          <w:rFonts w:ascii="CMU Serif" w:hAnsi="CMU Serif" w:cs="CMU Serif"/>
          <w:spacing w:val="-3"/>
          <w:lang w:val="en-GB"/>
        </w:rPr>
        <w:t>M.  Lily Chen, MD, MPH</w:t>
      </w:r>
      <w:r w:rsidRPr="004269FE">
        <w:rPr>
          <w:rFonts w:ascii="CMU Serif" w:hAnsi="CMU Serif" w:cs="CMU Serif"/>
          <w:spacing w:val="-3"/>
          <w:lang w:val="en-GB"/>
        </w:rPr>
        <w:tab/>
        <w:t xml:space="preserve">Research Associate, Center for Child &amp; Adolescent </w:t>
      </w:r>
      <w:proofErr w:type="spellStart"/>
      <w:r w:rsidR="00C21E7B">
        <w:rPr>
          <w:rFonts w:ascii="CMU Serif" w:hAnsi="CMU Serif" w:cs="CMU Serif"/>
          <w:spacing w:val="-3"/>
          <w:lang w:val="en-GB"/>
        </w:rPr>
        <w:t>E</w:t>
      </w:r>
      <w:r w:rsidRPr="004269FE">
        <w:rPr>
          <w:rFonts w:ascii="CMU Serif" w:hAnsi="CMU Serif" w:cs="CMU Serif"/>
          <w:spacing w:val="-3"/>
          <w:lang w:val="en-GB"/>
        </w:rPr>
        <w:t>ealth</w:t>
      </w:r>
      <w:proofErr w:type="spellEnd"/>
      <w:r w:rsidRPr="004269FE">
        <w:rPr>
          <w:rFonts w:ascii="CMU Serif" w:hAnsi="CMU Serif" w:cs="CMU Serif"/>
          <w:spacing w:val="-3"/>
          <w:lang w:val="en-GB"/>
        </w:rPr>
        <w:t xml:space="preserve"> Research and Policy, Massachusetts General </w:t>
      </w:r>
      <w:proofErr w:type="gramStart"/>
      <w:r w:rsidRPr="004269FE">
        <w:rPr>
          <w:rFonts w:ascii="CMU Serif" w:hAnsi="CMU Serif" w:cs="CMU Serif"/>
          <w:spacing w:val="-3"/>
          <w:lang w:val="en-GB"/>
        </w:rPr>
        <w:t>Hospital ,</w:t>
      </w:r>
      <w:proofErr w:type="gramEnd"/>
      <w:r w:rsidRPr="004269FE">
        <w:rPr>
          <w:rFonts w:ascii="CMU Serif" w:hAnsi="CMU Serif" w:cs="CMU Serif"/>
          <w:spacing w:val="-3"/>
          <w:lang w:val="en-GB"/>
        </w:rPr>
        <w:t xml:space="preserve"> Boston USA</w:t>
      </w:r>
      <w:r w:rsidRPr="004269FE">
        <w:rPr>
          <w:rFonts w:ascii="CMU Serif" w:hAnsi="CMU Serif" w:cs="CMU Serif"/>
          <w:spacing w:val="-3"/>
          <w:lang w:val="en-GB"/>
        </w:rPr>
        <w:tab/>
      </w:r>
      <w:r w:rsidRPr="004269FE">
        <w:rPr>
          <w:rFonts w:ascii="CMU Serif" w:hAnsi="CMU Serif" w:cs="CMU Serif"/>
          <w:spacing w:val="-3"/>
          <w:lang w:val="en-GB"/>
        </w:rPr>
        <w:tab/>
      </w:r>
    </w:p>
    <w:p w14:paraId="3A062FAA" w14:textId="77777777" w:rsidR="009E4D8A" w:rsidRPr="004269FE" w:rsidRDefault="009E4D8A">
      <w:pPr>
        <w:ind w:left="2124" w:hanging="1416"/>
        <w:rPr>
          <w:rFonts w:ascii="CMU Serif" w:hAnsi="CMU Serif" w:cs="CMU Serif"/>
          <w:spacing w:val="-3"/>
          <w:lang w:val="en-GB"/>
        </w:rPr>
      </w:pPr>
    </w:p>
    <w:p w14:paraId="1A5F67A6" w14:textId="13FC8D44" w:rsidR="009E4D8A" w:rsidRPr="004269FE" w:rsidRDefault="009E4D8A">
      <w:pPr>
        <w:ind w:left="2124" w:hanging="1416"/>
        <w:rPr>
          <w:rFonts w:ascii="CMU Serif" w:hAnsi="CMU Serif" w:cs="CMU Serif"/>
          <w:spacing w:val="-3"/>
          <w:lang w:val="en-GB"/>
        </w:rPr>
      </w:pPr>
      <w:r w:rsidRPr="004269FE">
        <w:rPr>
          <w:rFonts w:ascii="CMU Serif" w:hAnsi="CMU Serif" w:cs="CMU Serif"/>
          <w:spacing w:val="-3"/>
          <w:lang w:val="en-GB"/>
        </w:rPr>
        <w:t>Cynthia D.J. Kusters, MD</w:t>
      </w:r>
      <w:r w:rsidRPr="004269FE">
        <w:rPr>
          <w:rFonts w:ascii="CMU Serif" w:hAnsi="CMU Serif" w:cs="CMU Serif"/>
          <w:spacing w:val="-3"/>
          <w:lang w:val="en-GB"/>
        </w:rPr>
        <w:tab/>
      </w:r>
      <w:r w:rsidR="00BD1A4A" w:rsidRPr="004269FE">
        <w:rPr>
          <w:rFonts w:ascii="CMU Serif" w:hAnsi="CMU Serif" w:cs="CMU Serif"/>
          <w:spacing w:val="-3"/>
          <w:lang w:val="en-GB"/>
        </w:rPr>
        <w:t xml:space="preserve">PhD </w:t>
      </w:r>
      <w:r w:rsidR="003D4E6D" w:rsidRPr="004269FE">
        <w:rPr>
          <w:rFonts w:ascii="CMU Serif" w:hAnsi="CMU Serif" w:cs="CMU Serif"/>
          <w:spacing w:val="-3"/>
          <w:lang w:val="en-GB"/>
        </w:rPr>
        <w:t xml:space="preserve">candidate, </w:t>
      </w:r>
      <w:r w:rsidR="00BD1A4A" w:rsidRPr="004269FE">
        <w:rPr>
          <w:rFonts w:ascii="CMU Serif" w:hAnsi="CMU Serif" w:cs="CMU Serif"/>
          <w:spacing w:val="-3"/>
          <w:lang w:val="en-GB"/>
        </w:rPr>
        <w:t>Epidemiology, UCLA</w:t>
      </w:r>
      <w:r w:rsidRPr="004269FE">
        <w:rPr>
          <w:rFonts w:ascii="CMU Serif" w:hAnsi="CMU Serif" w:cs="CMU Serif"/>
          <w:spacing w:val="-3"/>
          <w:lang w:val="en-GB"/>
        </w:rPr>
        <w:tab/>
      </w:r>
    </w:p>
    <w:p w14:paraId="59180B71" w14:textId="77777777" w:rsidR="009E4D8A" w:rsidRPr="004269FE" w:rsidRDefault="009E4D8A">
      <w:pPr>
        <w:ind w:left="2824" w:firstLine="700"/>
        <w:rPr>
          <w:rFonts w:ascii="CMU Serif" w:hAnsi="CMU Serif" w:cs="CMU Serif"/>
          <w:spacing w:val="-3"/>
          <w:lang w:val="en-GB"/>
        </w:rPr>
      </w:pPr>
    </w:p>
    <w:p w14:paraId="0A7BDA7A" w14:textId="6F39B5B3" w:rsidR="009E4D8A" w:rsidRPr="004269FE" w:rsidRDefault="009E4D8A">
      <w:pPr>
        <w:ind w:left="2124" w:hanging="1416"/>
        <w:rPr>
          <w:rFonts w:ascii="CMU Serif" w:hAnsi="CMU Serif" w:cs="CMU Serif"/>
          <w:spacing w:val="-3"/>
          <w:lang w:val="en-GB"/>
        </w:rPr>
      </w:pPr>
      <w:r w:rsidRPr="004269FE">
        <w:rPr>
          <w:rFonts w:ascii="CMU Serif" w:hAnsi="CMU Serif" w:cs="CMU Serif"/>
          <w:spacing w:val="-3"/>
          <w:lang w:val="en-GB"/>
        </w:rPr>
        <w:t>Juliette Madan, MD, MS</w:t>
      </w:r>
      <w:r w:rsidRPr="004269FE">
        <w:rPr>
          <w:rFonts w:ascii="CMU Serif" w:hAnsi="CMU Serif" w:cs="CMU Serif"/>
          <w:spacing w:val="-3"/>
          <w:lang w:val="en-GB"/>
        </w:rPr>
        <w:tab/>
        <w:t xml:space="preserve">Assistant Professor, Attending in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Medicine</w:t>
      </w:r>
    </w:p>
    <w:p w14:paraId="4C79276D" w14:textId="77777777" w:rsidR="009E4D8A" w:rsidRPr="004269FE" w:rsidRDefault="009E4D8A">
      <w:pPr>
        <w:ind w:left="2124" w:hanging="1416"/>
        <w:rPr>
          <w:rFonts w:ascii="CMU Serif" w:hAnsi="CMU Serif" w:cs="CMU Serif"/>
          <w:spacing w:val="-3"/>
          <w:lang w:val="en-GB"/>
        </w:rPr>
      </w:pP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lang w:val="en-GB"/>
        </w:rPr>
        <w:tab/>
        <w:t xml:space="preserve">Dartmouth Medical Center </w:t>
      </w:r>
    </w:p>
    <w:p w14:paraId="5EEA67C6" w14:textId="77777777" w:rsidR="009E4D8A" w:rsidRPr="004269FE" w:rsidRDefault="009E4D8A">
      <w:pPr>
        <w:ind w:left="2124" w:hanging="1416"/>
        <w:rPr>
          <w:rFonts w:ascii="CMU Serif" w:hAnsi="CMU Serif" w:cs="CMU Serif"/>
          <w:spacing w:val="-3"/>
          <w:lang w:val="en-GB"/>
        </w:rPr>
      </w:pPr>
    </w:p>
    <w:p w14:paraId="619BF556" w14:textId="77777777" w:rsidR="009E4D8A" w:rsidRPr="004269FE" w:rsidRDefault="00F4138A" w:rsidP="00816887">
      <w:pPr>
        <w:ind w:left="3597" w:hanging="2889"/>
        <w:rPr>
          <w:rFonts w:ascii="CMU Serif" w:hAnsi="CMU Serif" w:cs="CMU Serif"/>
          <w:spacing w:val="-3"/>
          <w:lang w:val="en-GB"/>
        </w:rPr>
      </w:pPr>
      <w:r w:rsidRPr="004269FE">
        <w:rPr>
          <w:rFonts w:ascii="CMU Serif" w:hAnsi="CMU Serif" w:cs="CMU Serif"/>
          <w:spacing w:val="-3"/>
          <w:lang w:val="sv-SE"/>
        </w:rPr>
        <w:t>Shadi Malaeb, MD</w:t>
      </w:r>
      <w:r w:rsidRPr="004269FE">
        <w:rPr>
          <w:rFonts w:ascii="CMU Serif" w:hAnsi="CMU Serif" w:cs="CMU Serif"/>
          <w:spacing w:val="-3"/>
          <w:lang w:val="sv-SE"/>
        </w:rPr>
        <w:tab/>
      </w:r>
      <w:r w:rsidR="00B7641D" w:rsidRPr="004269FE">
        <w:rPr>
          <w:rFonts w:ascii="CMU Serif" w:hAnsi="CMU Serif" w:cs="CMU Serif"/>
          <w:spacing w:val="-3"/>
          <w:lang w:val="sv-SE"/>
        </w:rPr>
        <w:tab/>
      </w:r>
      <w:r w:rsidR="009E4D8A" w:rsidRPr="004269FE">
        <w:rPr>
          <w:rFonts w:ascii="CMU Serif" w:hAnsi="CMU Serif" w:cs="CMU Serif"/>
          <w:spacing w:val="-3"/>
          <w:lang w:val="sv-SE"/>
        </w:rPr>
        <w:t>St. Christopher’s Hospital for Children, Philadelphia, PA</w:t>
      </w:r>
    </w:p>
    <w:p w14:paraId="371FDF5A" w14:textId="77777777" w:rsidR="009E4D8A" w:rsidRPr="004269FE" w:rsidRDefault="009E4D8A">
      <w:pPr>
        <w:ind w:left="2900" w:firstLine="700"/>
        <w:rPr>
          <w:rFonts w:ascii="CMU Serif" w:hAnsi="CMU Serif" w:cs="CMU Serif"/>
          <w:spacing w:val="-3"/>
          <w:lang w:val="en-GB"/>
        </w:rPr>
      </w:pPr>
    </w:p>
    <w:p w14:paraId="09E0F3D2" w14:textId="42A861F7" w:rsidR="009E4D8A" w:rsidRPr="004269FE" w:rsidRDefault="009E4D8A" w:rsidP="006B13D5">
      <w:pPr>
        <w:ind w:left="3600" w:hanging="2880"/>
        <w:rPr>
          <w:rFonts w:ascii="CMU Serif" w:hAnsi="CMU Serif" w:cs="CMU Serif"/>
          <w:spacing w:val="-3"/>
          <w:lang w:val="en-GB"/>
        </w:rPr>
      </w:pPr>
      <w:proofErr w:type="spellStart"/>
      <w:r w:rsidRPr="004269FE">
        <w:rPr>
          <w:rFonts w:ascii="CMU Serif" w:hAnsi="CMU Serif" w:cs="CMU Serif"/>
          <w:spacing w:val="-3"/>
          <w:lang w:val="en-GB"/>
        </w:rPr>
        <w:t>Alisse</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Hauspurg</w:t>
      </w:r>
      <w:proofErr w:type="spellEnd"/>
      <w:r w:rsidR="006B13D5" w:rsidRPr="004269FE">
        <w:rPr>
          <w:rFonts w:ascii="CMU Serif" w:hAnsi="CMU Serif" w:cs="CMU Serif"/>
          <w:spacing w:val="-3"/>
          <w:lang w:val="en-GB"/>
        </w:rPr>
        <w:t>, MD</w:t>
      </w:r>
      <w:r w:rsidRPr="004269FE">
        <w:rPr>
          <w:rFonts w:ascii="CMU Serif" w:hAnsi="CMU Serif" w:cs="CMU Serif"/>
          <w:spacing w:val="-3"/>
          <w:lang w:val="en-GB"/>
        </w:rPr>
        <w:tab/>
        <w:t>Resident, OB/GYN</w:t>
      </w:r>
      <w:r w:rsidR="00E97E68" w:rsidRPr="004269FE">
        <w:rPr>
          <w:rFonts w:ascii="CMU Serif" w:hAnsi="CMU Serif" w:cs="CMU Serif"/>
          <w:spacing w:val="-3"/>
          <w:lang w:val="en-GB"/>
        </w:rPr>
        <w:t xml:space="preserve">, Alpert Medical School, Brown </w:t>
      </w:r>
      <w:r w:rsidRPr="004269FE">
        <w:rPr>
          <w:rFonts w:ascii="CMU Serif" w:hAnsi="CMU Serif" w:cs="CMU Serif"/>
          <w:spacing w:val="-3"/>
          <w:lang w:val="en-GB"/>
        </w:rPr>
        <w:t>University, Providence, RI</w:t>
      </w:r>
      <w:r w:rsidRPr="004269FE">
        <w:rPr>
          <w:rFonts w:ascii="CMU Serif" w:hAnsi="CMU Serif" w:cs="CMU Serif"/>
          <w:spacing w:val="-3"/>
        </w:rPr>
        <w:tab/>
      </w:r>
    </w:p>
    <w:p w14:paraId="10ECD446" w14:textId="77777777" w:rsidR="00CF7BA8" w:rsidRPr="004269FE" w:rsidRDefault="00CF7BA8" w:rsidP="00CF7BA8">
      <w:pPr>
        <w:ind w:firstLine="720"/>
        <w:rPr>
          <w:rFonts w:ascii="CMU Serif" w:hAnsi="CMU Serif" w:cs="CMU Serif"/>
          <w:spacing w:val="-3"/>
        </w:rPr>
      </w:pPr>
    </w:p>
    <w:p w14:paraId="15F6740B" w14:textId="5DA59D17" w:rsidR="009E4D8A" w:rsidRPr="004269FE" w:rsidRDefault="009E4D8A" w:rsidP="00CF7BA8">
      <w:pPr>
        <w:ind w:firstLine="720"/>
        <w:rPr>
          <w:rFonts w:ascii="CMU Serif" w:hAnsi="CMU Serif" w:cs="CMU Serif"/>
          <w:spacing w:val="-3"/>
        </w:rPr>
      </w:pPr>
      <w:r w:rsidRPr="004269FE">
        <w:rPr>
          <w:rFonts w:ascii="CMU Serif" w:hAnsi="CMU Serif" w:cs="CMU Serif"/>
          <w:spacing w:val="-3"/>
        </w:rPr>
        <w:t xml:space="preserve">Sarah Hassan, </w:t>
      </w:r>
      <w:proofErr w:type="spellStart"/>
      <w:r w:rsidRPr="004269FE">
        <w:rPr>
          <w:rFonts w:ascii="CMU Serif" w:hAnsi="CMU Serif" w:cs="CMU Serif"/>
          <w:spacing w:val="-3"/>
        </w:rPr>
        <w:t>Dr.med</w:t>
      </w:r>
      <w:proofErr w:type="spellEnd"/>
      <w:r w:rsidRPr="004269FE">
        <w:rPr>
          <w:rFonts w:ascii="CMU Serif" w:hAnsi="CMU Serif" w:cs="CMU Serif"/>
          <w:spacing w:val="-3"/>
        </w:rPr>
        <w:t>.</w:t>
      </w:r>
      <w:r w:rsidRPr="004269FE">
        <w:rPr>
          <w:rFonts w:ascii="CMU Serif" w:hAnsi="CMU Serif" w:cs="CMU Serif"/>
          <w:spacing w:val="-3"/>
        </w:rPr>
        <w:tab/>
      </w:r>
      <w:r w:rsidR="0075653E">
        <w:rPr>
          <w:rFonts w:ascii="CMU Serif" w:hAnsi="CMU Serif" w:cs="CMU Serif"/>
          <w:spacing w:val="-3"/>
        </w:rPr>
        <w:tab/>
      </w:r>
      <w:r w:rsidRPr="004269FE">
        <w:rPr>
          <w:rFonts w:ascii="CMU Serif" w:hAnsi="CMU Serif" w:cs="CMU Serif"/>
          <w:spacing w:val="-3"/>
        </w:rPr>
        <w:t>Physician, Göttingen, Germany</w:t>
      </w:r>
      <w:r w:rsidRPr="004269FE">
        <w:rPr>
          <w:rFonts w:ascii="CMU Serif" w:hAnsi="CMU Serif" w:cs="CMU Serif"/>
          <w:spacing w:val="-3"/>
        </w:rPr>
        <w:tab/>
      </w:r>
    </w:p>
    <w:p w14:paraId="2ACE78AE" w14:textId="77777777" w:rsidR="009E4D8A" w:rsidRPr="004269FE" w:rsidRDefault="009E4D8A">
      <w:pPr>
        <w:rPr>
          <w:rFonts w:ascii="CMU Serif" w:hAnsi="CMU Serif" w:cs="CMU Serif"/>
          <w:spacing w:val="-3"/>
        </w:rPr>
      </w:pPr>
    </w:p>
    <w:p w14:paraId="4DF864E8" w14:textId="1B3BDB3D" w:rsidR="009E4D8A" w:rsidRPr="004269FE" w:rsidRDefault="009E4D8A" w:rsidP="00E95111">
      <w:pPr>
        <w:ind w:firstLine="720"/>
        <w:rPr>
          <w:rFonts w:ascii="CMU Serif" w:hAnsi="CMU Serif" w:cs="CMU Serif"/>
        </w:rPr>
      </w:pPr>
      <w:proofErr w:type="spellStart"/>
      <w:r w:rsidRPr="004269FE">
        <w:rPr>
          <w:rFonts w:ascii="CMU Serif" w:hAnsi="CMU Serif" w:cs="CMU Serif"/>
          <w:spacing w:val="-3"/>
        </w:rPr>
        <w:t>Ceara</w:t>
      </w:r>
      <w:proofErr w:type="spellEnd"/>
      <w:r w:rsidRPr="004269FE">
        <w:rPr>
          <w:rFonts w:ascii="CMU Serif" w:hAnsi="CMU Serif" w:cs="CMU Serif"/>
          <w:spacing w:val="-3"/>
        </w:rPr>
        <w:t xml:space="preserve"> McNiff, MD</w:t>
      </w:r>
      <w:r w:rsidRPr="004269FE">
        <w:rPr>
          <w:rFonts w:ascii="CMU Serif" w:hAnsi="CMU Serif" w:cs="CMU Serif"/>
          <w:spacing w:val="-3"/>
        </w:rPr>
        <w:tab/>
      </w:r>
      <w:r w:rsidRPr="004269FE">
        <w:rPr>
          <w:rFonts w:ascii="CMU Serif" w:hAnsi="CMU Serif" w:cs="CMU Serif"/>
          <w:spacing w:val="-3"/>
        </w:rPr>
        <w:tab/>
        <w:t xml:space="preserve">Neonatologist, </w:t>
      </w:r>
      <w:r w:rsidRPr="004269FE">
        <w:rPr>
          <w:rFonts w:ascii="CMU Serif" w:hAnsi="CMU Serif" w:cs="CMU Serif"/>
        </w:rPr>
        <w:t xml:space="preserve">Beverly Hospital, Beverly, MA </w:t>
      </w:r>
    </w:p>
    <w:p w14:paraId="4D43ECE0" w14:textId="77777777" w:rsidR="009E4D8A" w:rsidRPr="004269FE" w:rsidRDefault="009E4D8A">
      <w:pPr>
        <w:ind w:left="2894" w:firstLine="706"/>
        <w:rPr>
          <w:rFonts w:ascii="CMU Serif" w:hAnsi="CMU Serif" w:cs="CMU Serif"/>
          <w:spacing w:val="-3"/>
        </w:rPr>
      </w:pPr>
      <w:r w:rsidRPr="004269FE">
        <w:rPr>
          <w:rFonts w:ascii="CMU Serif" w:hAnsi="CMU Serif" w:cs="CMU Serif"/>
        </w:rPr>
        <w:t>Children's Hospital Boston, Boston, MA</w:t>
      </w:r>
    </w:p>
    <w:p w14:paraId="04430C4F" w14:textId="77777777" w:rsidR="00E95111" w:rsidRPr="004269FE" w:rsidRDefault="00E95111" w:rsidP="00AC29D7">
      <w:pPr>
        <w:ind w:firstLine="720"/>
        <w:rPr>
          <w:rFonts w:ascii="CMU Serif" w:hAnsi="CMU Serif" w:cs="CMU Serif"/>
          <w:b/>
          <w:spacing w:val="-3"/>
        </w:rPr>
      </w:pPr>
    </w:p>
    <w:p w14:paraId="42CE95DE" w14:textId="1C17FED7" w:rsidR="009E4D8A" w:rsidRPr="004269FE" w:rsidRDefault="009E4D8A" w:rsidP="00AC29D7">
      <w:pPr>
        <w:ind w:firstLine="720"/>
        <w:rPr>
          <w:rFonts w:ascii="CMU Serif" w:hAnsi="CMU Serif" w:cs="CMU Serif"/>
        </w:rPr>
      </w:pPr>
      <w:r w:rsidRPr="004269FE">
        <w:rPr>
          <w:rFonts w:ascii="CMU Serif" w:hAnsi="CMU Serif" w:cs="CMU Serif"/>
          <w:spacing w:val="-3"/>
        </w:rPr>
        <w:t xml:space="preserve">Elizabeth </w:t>
      </w:r>
      <w:proofErr w:type="spellStart"/>
      <w:r w:rsidRPr="004269FE">
        <w:rPr>
          <w:rFonts w:ascii="CMU Serif" w:hAnsi="CMU Serif" w:cs="CMU Serif"/>
          <w:spacing w:val="-3"/>
        </w:rPr>
        <w:t>Pleickhardt</w:t>
      </w:r>
      <w:proofErr w:type="spellEnd"/>
      <w:r w:rsidRPr="004269FE">
        <w:rPr>
          <w:rFonts w:ascii="CMU Serif" w:hAnsi="CMU Serif" w:cs="CMU Serif"/>
          <w:spacing w:val="-3"/>
        </w:rPr>
        <w:t>, MD</w:t>
      </w:r>
      <w:r w:rsidRPr="004269FE">
        <w:rPr>
          <w:rFonts w:ascii="CMU Serif" w:hAnsi="CMU Serif" w:cs="CMU Serif"/>
          <w:spacing w:val="-3"/>
        </w:rPr>
        <w:tab/>
        <w:t xml:space="preserve">Neonatologist, </w:t>
      </w:r>
      <w:r w:rsidRPr="004269FE">
        <w:rPr>
          <w:rFonts w:ascii="CMU Serif" w:hAnsi="CMU Serif" w:cs="CMU Serif"/>
        </w:rPr>
        <w:t>Onsite Neonatal Partners, Voorhees, NJ</w:t>
      </w:r>
    </w:p>
    <w:p w14:paraId="0A584004" w14:textId="77777777" w:rsidR="009E4D8A" w:rsidRPr="004269FE" w:rsidRDefault="009E4D8A">
      <w:pPr>
        <w:ind w:left="2894" w:firstLine="706"/>
        <w:rPr>
          <w:rFonts w:ascii="CMU Serif" w:hAnsi="CMU Serif" w:cs="CMU Serif"/>
          <w:b/>
          <w:spacing w:val="-3"/>
        </w:rPr>
      </w:pPr>
      <w:r w:rsidRPr="004269FE">
        <w:rPr>
          <w:rFonts w:ascii="CMU Serif" w:hAnsi="CMU Serif" w:cs="CMU Serif"/>
        </w:rPr>
        <w:t>Mountainside Hospital, Montclair, NJ</w:t>
      </w:r>
    </w:p>
    <w:p w14:paraId="4AE5A913" w14:textId="77777777" w:rsidR="0075653E" w:rsidRDefault="0075653E" w:rsidP="00816887">
      <w:pPr>
        <w:rPr>
          <w:rFonts w:ascii="CMU Serif" w:hAnsi="CMU Serif" w:cs="CMU Serif"/>
          <w:b/>
          <w:u w:val="single"/>
        </w:rPr>
      </w:pPr>
    </w:p>
    <w:p w14:paraId="0B3E4A80" w14:textId="358859B1" w:rsidR="00816887" w:rsidRPr="004269FE" w:rsidRDefault="00816887" w:rsidP="00816887">
      <w:pPr>
        <w:rPr>
          <w:rFonts w:ascii="CMU Serif" w:hAnsi="CMU Serif" w:cs="CMU Serif"/>
        </w:rPr>
      </w:pPr>
      <w:r w:rsidRPr="004269FE">
        <w:rPr>
          <w:rFonts w:ascii="CMU Serif" w:hAnsi="CMU Serif" w:cs="CMU Serif"/>
          <w:b/>
          <w:u w:val="single"/>
        </w:rPr>
        <w:lastRenderedPageBreak/>
        <w:t>TRAINING OF GRADUATE STUDENTS/POST DOCTORAL (cont.)</w:t>
      </w:r>
    </w:p>
    <w:p w14:paraId="769C8F2C" w14:textId="77777777" w:rsidR="009E4D8A" w:rsidRPr="004269FE" w:rsidRDefault="009E4D8A">
      <w:pPr>
        <w:rPr>
          <w:rFonts w:ascii="CMU Serif" w:hAnsi="CMU Serif" w:cs="CMU Serif"/>
          <w:b/>
          <w:spacing w:val="-3"/>
        </w:rPr>
      </w:pPr>
    </w:p>
    <w:p w14:paraId="6F2D9440" w14:textId="71C66770" w:rsidR="009E4D8A" w:rsidRPr="004269FE" w:rsidRDefault="009E4D8A">
      <w:pPr>
        <w:ind w:firstLine="705"/>
        <w:rPr>
          <w:rFonts w:ascii="CMU Serif" w:hAnsi="CMU Serif" w:cs="CMU Serif"/>
          <w:spacing w:val="-3"/>
          <w:lang w:val="en-GB"/>
        </w:rPr>
      </w:pPr>
      <w:proofErr w:type="spellStart"/>
      <w:r w:rsidRPr="004269FE">
        <w:rPr>
          <w:rFonts w:ascii="CMU Serif" w:hAnsi="CMU Serif" w:cs="CMU Serif"/>
          <w:spacing w:val="-3"/>
          <w:lang w:val="en-GB"/>
        </w:rPr>
        <w:t>Insa</w:t>
      </w:r>
      <w:proofErr w:type="spellEnd"/>
      <w:r w:rsidRPr="004269FE">
        <w:rPr>
          <w:rFonts w:ascii="CMU Serif" w:hAnsi="CMU Serif" w:cs="CMU Serif"/>
          <w:spacing w:val="-3"/>
          <w:lang w:val="en-GB"/>
        </w:rPr>
        <w:t xml:space="preserve"> Hoffmann, MD</w:t>
      </w:r>
      <w:r w:rsidRPr="004269FE">
        <w:rPr>
          <w:rFonts w:ascii="CMU Serif" w:hAnsi="CMU Serif" w:cs="CMU Serif"/>
          <w:spacing w:val="-3"/>
          <w:lang w:val="en-GB"/>
        </w:rPr>
        <w:tab/>
      </w:r>
      <w:r w:rsidRPr="004269FE">
        <w:rPr>
          <w:rFonts w:ascii="CMU Serif" w:hAnsi="CMU Serif" w:cs="CMU Serif"/>
          <w:spacing w:val="-3"/>
          <w:lang w:val="en-GB"/>
        </w:rPr>
        <w:tab/>
        <w:t>Post-Doc, Hannover Medical School, Germany</w:t>
      </w:r>
    </w:p>
    <w:p w14:paraId="429D5276" w14:textId="77777777" w:rsidR="009E4D8A" w:rsidRPr="004269FE" w:rsidRDefault="009E4D8A">
      <w:pPr>
        <w:ind w:firstLine="705"/>
        <w:rPr>
          <w:rFonts w:ascii="CMU Serif" w:hAnsi="CMU Serif" w:cs="CMU Serif"/>
          <w:spacing w:val="-3"/>
          <w:lang w:val="en-GB"/>
        </w:rPr>
      </w:pPr>
    </w:p>
    <w:p w14:paraId="28715269" w14:textId="3071E2D6" w:rsidR="009E4D8A" w:rsidRPr="004269FE" w:rsidRDefault="009E4D8A">
      <w:pPr>
        <w:ind w:firstLine="705"/>
        <w:rPr>
          <w:rFonts w:ascii="CMU Serif" w:hAnsi="CMU Serif" w:cs="CMU Serif"/>
          <w:spacing w:val="-3"/>
          <w:lang w:val="en-GB"/>
        </w:rPr>
      </w:pPr>
      <w:proofErr w:type="spellStart"/>
      <w:r w:rsidRPr="004269FE">
        <w:rPr>
          <w:rFonts w:ascii="CMU Serif" w:hAnsi="CMU Serif" w:cs="CMU Serif"/>
          <w:spacing w:val="-3"/>
          <w:lang w:val="en-GB"/>
        </w:rPr>
        <w:t>Sonal</w:t>
      </w:r>
      <w:proofErr w:type="spellEnd"/>
      <w:r w:rsidRPr="004269FE">
        <w:rPr>
          <w:rFonts w:ascii="CMU Serif" w:hAnsi="CMU Serif" w:cs="CMU Serif"/>
          <w:spacing w:val="-3"/>
          <w:lang w:val="en-GB"/>
        </w:rPr>
        <w:t xml:space="preserve"> Patel, MD</w:t>
      </w:r>
      <w:r w:rsidRPr="004269FE">
        <w:rPr>
          <w:rFonts w:ascii="CMU Serif" w:hAnsi="CMU Serif" w:cs="CMU Serif"/>
          <w:spacing w:val="-3"/>
          <w:lang w:val="en-GB"/>
        </w:rPr>
        <w:tab/>
      </w:r>
      <w:r w:rsidRPr="004269FE">
        <w:rPr>
          <w:rFonts w:ascii="CMU Serif" w:hAnsi="CMU Serif" w:cs="CMU Serif"/>
          <w:spacing w:val="-3"/>
          <w:lang w:val="en-GB"/>
        </w:rPr>
        <w:tab/>
        <w:t>Neonatologist, Denver Health, Denver, CO</w:t>
      </w: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lang w:val="en-GB"/>
        </w:rPr>
        <w:tab/>
      </w:r>
    </w:p>
    <w:p w14:paraId="3E25A5B6" w14:textId="77777777" w:rsidR="0075653E" w:rsidRDefault="0075653E" w:rsidP="00816887">
      <w:pPr>
        <w:ind w:left="4320" w:hanging="3615"/>
        <w:rPr>
          <w:rFonts w:ascii="CMU Serif" w:hAnsi="CMU Serif" w:cs="CMU Serif"/>
          <w:spacing w:val="-3"/>
          <w:lang w:val="en-GB"/>
        </w:rPr>
      </w:pPr>
    </w:p>
    <w:p w14:paraId="45CF766D" w14:textId="5C6F8A9E" w:rsidR="009E4D8A" w:rsidRPr="004269FE" w:rsidRDefault="009E4D8A" w:rsidP="00816887">
      <w:pPr>
        <w:ind w:left="4320" w:hanging="3615"/>
        <w:rPr>
          <w:rFonts w:ascii="CMU Serif" w:hAnsi="CMU Serif" w:cs="CMU Serif"/>
          <w:spacing w:val="-3"/>
          <w:lang w:val="en-GB"/>
        </w:rPr>
      </w:pPr>
      <w:r w:rsidRPr="004269FE">
        <w:rPr>
          <w:rFonts w:ascii="CMU Serif" w:hAnsi="CMU Serif" w:cs="CMU Serif"/>
          <w:spacing w:val="-3"/>
          <w:lang w:val="en-GB"/>
        </w:rPr>
        <w:t xml:space="preserve">Kristi Washburn </w:t>
      </w:r>
      <w:proofErr w:type="spellStart"/>
      <w:r w:rsidRPr="004269FE">
        <w:rPr>
          <w:rFonts w:ascii="CMU Serif" w:hAnsi="CMU Serif" w:cs="CMU Serif"/>
          <w:spacing w:val="-3"/>
          <w:lang w:val="en-GB"/>
        </w:rPr>
        <w:t>Tolsma</w:t>
      </w:r>
      <w:proofErr w:type="spellEnd"/>
      <w:r w:rsidRPr="004269FE">
        <w:rPr>
          <w:rFonts w:ascii="CMU Serif" w:hAnsi="CMU Serif" w:cs="CMU Serif"/>
          <w:spacing w:val="-3"/>
          <w:lang w:val="en-GB"/>
        </w:rPr>
        <w:t xml:space="preserve">, </w:t>
      </w:r>
      <w:proofErr w:type="gramStart"/>
      <w:r w:rsidRPr="004269FE">
        <w:rPr>
          <w:rFonts w:ascii="CMU Serif" w:hAnsi="CMU Serif" w:cs="CMU Serif"/>
          <w:spacing w:val="-3"/>
          <w:lang w:val="en-GB"/>
        </w:rPr>
        <w:t>MD</w:t>
      </w:r>
      <w:r w:rsidR="0075653E">
        <w:rPr>
          <w:rFonts w:ascii="CMU Serif" w:hAnsi="CMU Serif" w:cs="CMU Serif"/>
          <w:spacing w:val="-3"/>
          <w:lang w:val="en-GB"/>
        </w:rPr>
        <w:t xml:space="preserve">  </w:t>
      </w:r>
      <w:proofErr w:type="spellStart"/>
      <w:r w:rsidRPr="004269FE">
        <w:rPr>
          <w:rFonts w:ascii="CMU Serif" w:hAnsi="CMU Serif" w:cs="CMU Serif"/>
          <w:spacing w:val="-3"/>
          <w:lang w:val="en-GB"/>
        </w:rPr>
        <w:t>Meritus</w:t>
      </w:r>
      <w:proofErr w:type="spellEnd"/>
      <w:proofErr w:type="gramEnd"/>
      <w:r w:rsidRPr="004269FE">
        <w:rPr>
          <w:rFonts w:ascii="CMU Serif" w:hAnsi="CMU Serif" w:cs="CMU Serif"/>
          <w:spacing w:val="-3"/>
          <w:lang w:val="en-GB"/>
        </w:rPr>
        <w:t xml:space="preserve"> Health, </w:t>
      </w:r>
      <w:proofErr w:type="spellStart"/>
      <w:r w:rsidRPr="004269FE">
        <w:rPr>
          <w:rFonts w:ascii="CMU Serif" w:hAnsi="CMU Serif" w:cs="CMU Serif"/>
          <w:spacing w:val="-3"/>
          <w:lang w:val="en-GB"/>
        </w:rPr>
        <w:t>Pediatrix</w:t>
      </w:r>
      <w:proofErr w:type="spellEnd"/>
      <w:r w:rsidRPr="004269FE">
        <w:rPr>
          <w:rFonts w:ascii="CMU Serif" w:hAnsi="CMU Serif" w:cs="CMU Serif"/>
          <w:spacing w:val="-3"/>
          <w:lang w:val="en-GB"/>
        </w:rPr>
        <w:t xml:space="preserve"> of Maryland, Rockville, MD</w:t>
      </w:r>
    </w:p>
    <w:p w14:paraId="42FF0053" w14:textId="77777777" w:rsidR="009E4D8A" w:rsidRPr="004269FE" w:rsidRDefault="009E4D8A">
      <w:pPr>
        <w:rPr>
          <w:rFonts w:ascii="CMU Serif" w:hAnsi="CMU Serif" w:cs="CMU Serif"/>
          <w:spacing w:val="-3"/>
          <w:lang w:val="en-GB"/>
        </w:rPr>
      </w:pPr>
    </w:p>
    <w:p w14:paraId="4BBC49FE" w14:textId="5F984270" w:rsidR="009E4D8A" w:rsidRPr="004269FE" w:rsidRDefault="009E4D8A">
      <w:pPr>
        <w:ind w:firstLine="705"/>
        <w:rPr>
          <w:rFonts w:ascii="CMU Serif" w:hAnsi="CMU Serif" w:cs="CMU Serif"/>
          <w:spacing w:val="-3"/>
          <w:lang w:val="en-GB"/>
        </w:rPr>
      </w:pPr>
      <w:r w:rsidRPr="004269FE">
        <w:rPr>
          <w:rFonts w:ascii="CMU Serif" w:hAnsi="CMU Serif" w:cs="CMU Serif"/>
          <w:spacing w:val="-3"/>
          <w:lang w:val="en-GB"/>
        </w:rPr>
        <w:t>Jennifer Lee, MD</w:t>
      </w: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rPr>
        <w:t xml:space="preserve">Neonatologist, </w:t>
      </w:r>
      <w:r w:rsidRPr="004269FE">
        <w:rPr>
          <w:rFonts w:ascii="CMU Serif" w:hAnsi="CMU Serif" w:cs="CMU Serif"/>
        </w:rPr>
        <w:t>Beverly Hospital, Beverly, MA</w:t>
      </w:r>
    </w:p>
    <w:p w14:paraId="116F66F3" w14:textId="77777777" w:rsidR="00DE496A" w:rsidRPr="00816887" w:rsidRDefault="00DE496A" w:rsidP="00816887">
      <w:pPr>
        <w:ind w:firstLine="705"/>
        <w:rPr>
          <w:rFonts w:ascii="CMU Serif" w:hAnsi="CMU Serif" w:cs="CMU Serif"/>
          <w:spacing w:val="-3"/>
          <w:lang w:val="en-GB"/>
        </w:rPr>
      </w:pPr>
      <w:r w:rsidRPr="00816887">
        <w:rPr>
          <w:rFonts w:ascii="CMU Serif" w:hAnsi="CMU Serif" w:cs="CMU Serif"/>
          <w:spacing w:val="-3"/>
          <w:lang w:val="en-GB"/>
        </w:rPr>
        <w:tab/>
      </w:r>
    </w:p>
    <w:p w14:paraId="1A5447D1" w14:textId="77777777" w:rsidR="00816887" w:rsidRDefault="009E4D8A" w:rsidP="00816887">
      <w:pPr>
        <w:ind w:firstLine="705"/>
        <w:rPr>
          <w:spacing w:val="-3"/>
          <w:lang w:val="en-GB"/>
        </w:rPr>
      </w:pPr>
      <w:r w:rsidRPr="00816887">
        <w:rPr>
          <w:rFonts w:ascii="CMU Serif" w:hAnsi="CMU Serif" w:cs="CMU Serif"/>
          <w:spacing w:val="-3"/>
          <w:lang w:val="en-GB"/>
        </w:rPr>
        <w:t>Julie Bartholomew, MD</w:t>
      </w:r>
      <w:r w:rsidRPr="00816887">
        <w:rPr>
          <w:rFonts w:ascii="CMU Serif" w:hAnsi="CMU Serif" w:cs="CMU Serif"/>
          <w:spacing w:val="-3"/>
          <w:lang w:val="en-GB"/>
        </w:rPr>
        <w:tab/>
        <w:t xml:space="preserve">Neonatologist, </w:t>
      </w:r>
      <w:proofErr w:type="spellStart"/>
      <w:r w:rsidRPr="00816887">
        <w:rPr>
          <w:spacing w:val="-3"/>
          <w:lang w:val="en-GB"/>
        </w:rPr>
        <w:t>Jokish</w:t>
      </w:r>
      <w:proofErr w:type="spellEnd"/>
      <w:r w:rsidRPr="00816887">
        <w:rPr>
          <w:spacing w:val="-3"/>
          <w:lang w:val="en-GB"/>
        </w:rPr>
        <w:t xml:space="preserve"> General Hospital </w:t>
      </w:r>
    </w:p>
    <w:p w14:paraId="4F031D8F" w14:textId="0644D962" w:rsidR="009E4D8A" w:rsidRPr="00816887" w:rsidRDefault="009E4D8A" w:rsidP="00816887">
      <w:pPr>
        <w:ind w:left="3600"/>
        <w:rPr>
          <w:spacing w:val="-3"/>
          <w:lang w:val="en-GB"/>
        </w:rPr>
      </w:pPr>
      <w:r w:rsidRPr="00816887">
        <w:rPr>
          <w:rFonts w:ascii="CMU Serif" w:hAnsi="CMU Serif" w:cs="CMU Serif"/>
          <w:spacing w:val="-3"/>
          <w:lang w:val="en-GB"/>
        </w:rPr>
        <w:t>Assistant Professor, Pediatrics, McGill University, Montreal, Canada</w:t>
      </w:r>
    </w:p>
    <w:p w14:paraId="4591E911" w14:textId="77777777" w:rsidR="009E4D8A" w:rsidRPr="004269FE" w:rsidRDefault="009E4D8A">
      <w:pPr>
        <w:rPr>
          <w:rFonts w:ascii="CMU Serif" w:hAnsi="CMU Serif" w:cs="CMU Serif"/>
          <w:spacing w:val="-3"/>
          <w:lang w:val="en-GB"/>
        </w:rPr>
      </w:pPr>
    </w:p>
    <w:p w14:paraId="09A6FD28" w14:textId="2E53CDC8" w:rsidR="009E4D8A" w:rsidRPr="004269FE" w:rsidRDefault="009E4D8A" w:rsidP="00816887">
      <w:pPr>
        <w:ind w:left="3600" w:hanging="2894"/>
        <w:rPr>
          <w:rFonts w:ascii="CMU Serif" w:hAnsi="CMU Serif" w:cs="CMU Serif"/>
          <w:spacing w:val="-3"/>
          <w:lang w:val="en-GB"/>
        </w:rPr>
      </w:pPr>
      <w:r w:rsidRPr="004269FE">
        <w:rPr>
          <w:rFonts w:ascii="CMU Serif" w:hAnsi="CMU Serif" w:cs="CMU Serif"/>
          <w:spacing w:val="-3"/>
          <w:lang w:val="en-GB"/>
        </w:rPr>
        <w:t xml:space="preserve">Malek </w:t>
      </w:r>
      <w:proofErr w:type="spellStart"/>
      <w:r w:rsidRPr="004269FE">
        <w:rPr>
          <w:rFonts w:ascii="CMU Serif" w:hAnsi="CMU Serif" w:cs="CMU Serif"/>
          <w:spacing w:val="-3"/>
          <w:lang w:val="en-GB"/>
        </w:rPr>
        <w:t>Mazzawi</w:t>
      </w:r>
      <w:proofErr w:type="spellEnd"/>
      <w:r w:rsidR="00920DA8" w:rsidRPr="004269FE">
        <w:rPr>
          <w:rFonts w:ascii="CMU Serif" w:hAnsi="CMU Serif" w:cs="CMU Serif"/>
          <w:spacing w:val="-3"/>
          <w:lang w:val="en-GB"/>
        </w:rPr>
        <w:t>, MD</w:t>
      </w:r>
      <w:r w:rsidRPr="004269FE">
        <w:rPr>
          <w:rFonts w:ascii="CMU Serif" w:hAnsi="CMU Serif" w:cs="CMU Serif"/>
          <w:spacing w:val="-3"/>
          <w:lang w:val="en-GB"/>
        </w:rPr>
        <w:tab/>
      </w:r>
      <w:proofErr w:type="spellStart"/>
      <w:r w:rsidRPr="004269FE">
        <w:rPr>
          <w:rFonts w:ascii="CMU Serif" w:hAnsi="CMU Serif" w:cs="CMU Serif"/>
          <w:spacing w:val="-3"/>
          <w:lang w:val="en-GB"/>
        </w:rPr>
        <w:t>MD</w:t>
      </w:r>
      <w:proofErr w:type="spellEnd"/>
      <w:r w:rsidRPr="004269FE">
        <w:rPr>
          <w:rFonts w:ascii="CMU Serif" w:hAnsi="CMU Serif" w:cs="CMU Serif"/>
          <w:spacing w:val="-3"/>
          <w:lang w:val="en-GB"/>
        </w:rPr>
        <w:t xml:space="preserve"> student, University of Massachusetts, Worcester, MA</w:t>
      </w:r>
    </w:p>
    <w:p w14:paraId="664AA20C" w14:textId="77777777" w:rsidR="009E4D8A" w:rsidRPr="004269FE" w:rsidRDefault="009E4D8A">
      <w:pPr>
        <w:rPr>
          <w:rFonts w:ascii="CMU Serif" w:hAnsi="CMU Serif" w:cs="CMU Serif"/>
          <w:spacing w:val="-3"/>
          <w:lang w:val="en-GB"/>
        </w:rPr>
      </w:pPr>
    </w:p>
    <w:p w14:paraId="5837A13E" w14:textId="350679A3" w:rsidR="009E4D8A" w:rsidRPr="004269FE" w:rsidRDefault="009E4D8A">
      <w:pPr>
        <w:ind w:left="3600" w:hanging="2894"/>
        <w:rPr>
          <w:rFonts w:ascii="CMU Serif" w:hAnsi="CMU Serif" w:cs="CMU Serif"/>
          <w:spacing w:val="-3"/>
          <w:lang w:val="en-GB"/>
        </w:rPr>
      </w:pPr>
      <w:r w:rsidRPr="004269FE">
        <w:rPr>
          <w:rFonts w:ascii="CMU Serif" w:hAnsi="CMU Serif" w:cs="CMU Serif"/>
          <w:spacing w:val="-3"/>
          <w:lang w:val="en-GB"/>
        </w:rPr>
        <w:t>Jelske van der Burg</w:t>
      </w:r>
      <w:r w:rsidR="00920DA8" w:rsidRPr="004269FE">
        <w:rPr>
          <w:rFonts w:ascii="CMU Serif" w:hAnsi="CMU Serif" w:cs="CMU Serif"/>
          <w:spacing w:val="-3"/>
          <w:lang w:val="en-GB"/>
        </w:rPr>
        <w:t>, PhD</w:t>
      </w:r>
      <w:r w:rsidRPr="004269FE">
        <w:rPr>
          <w:rFonts w:ascii="CMU Serif" w:hAnsi="CMU Serif" w:cs="CMU Serif"/>
          <w:spacing w:val="-3"/>
          <w:lang w:val="en-GB"/>
        </w:rPr>
        <w:tab/>
      </w:r>
      <w:r w:rsidR="003D364D" w:rsidRPr="004269FE">
        <w:rPr>
          <w:rFonts w:ascii="CMU Serif" w:hAnsi="CMU Serif" w:cs="CMU Serif"/>
          <w:spacing w:val="-3"/>
          <w:lang w:val="en-GB"/>
        </w:rPr>
        <w:t xml:space="preserve">Assistant Professor, </w:t>
      </w:r>
      <w:r w:rsidRPr="004269FE">
        <w:rPr>
          <w:rFonts w:ascii="CMU Serif" w:hAnsi="CMU Serif" w:cs="CMU Serif"/>
          <w:spacing w:val="-3"/>
          <w:lang w:val="en-GB"/>
        </w:rPr>
        <w:t>VU University Amsterdam, The Netherlands</w:t>
      </w:r>
    </w:p>
    <w:p w14:paraId="69319D2A" w14:textId="77777777" w:rsidR="009E4D8A" w:rsidRPr="004269FE" w:rsidRDefault="009E4D8A">
      <w:pPr>
        <w:rPr>
          <w:rFonts w:ascii="CMU Serif" w:hAnsi="CMU Serif" w:cs="CMU Serif"/>
          <w:spacing w:val="-3"/>
          <w:lang w:val="en-GB"/>
        </w:rPr>
      </w:pPr>
    </w:p>
    <w:p w14:paraId="2F6745B3" w14:textId="77777777" w:rsidR="00E6634B" w:rsidRPr="004269FE" w:rsidRDefault="00E6634B">
      <w:pPr>
        <w:ind w:left="3600" w:hanging="2894"/>
        <w:rPr>
          <w:rFonts w:ascii="CMU Serif" w:hAnsi="CMU Serif" w:cs="CMU Serif"/>
          <w:spacing w:val="-3"/>
          <w:lang w:val="en-GB"/>
        </w:rPr>
      </w:pPr>
      <w:r w:rsidRPr="004269FE">
        <w:rPr>
          <w:rFonts w:ascii="CMU Serif" w:hAnsi="CMU Serif" w:cs="CMU Serif"/>
          <w:spacing w:val="-3"/>
          <w:lang w:val="en-GB"/>
        </w:rPr>
        <w:t>Carmina Erdei, MD</w:t>
      </w:r>
      <w:r w:rsidRPr="004269FE">
        <w:rPr>
          <w:rFonts w:ascii="CMU Serif" w:hAnsi="CMU Serif" w:cs="CMU Serif"/>
          <w:spacing w:val="-3"/>
          <w:lang w:val="en-GB"/>
        </w:rPr>
        <w:tab/>
        <w:t>Neonatologist, Developmental-</w:t>
      </w:r>
      <w:proofErr w:type="spellStart"/>
      <w:r w:rsidRPr="004269FE">
        <w:rPr>
          <w:rFonts w:ascii="CMU Serif" w:hAnsi="CMU Serif" w:cs="CMU Serif"/>
          <w:spacing w:val="-3"/>
          <w:lang w:val="en-GB"/>
        </w:rPr>
        <w:t>Behavioral</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Pediatrician</w:t>
      </w:r>
      <w:proofErr w:type="spellEnd"/>
    </w:p>
    <w:p w14:paraId="27E9BE05" w14:textId="77777777" w:rsidR="00E6634B" w:rsidRPr="004269FE" w:rsidRDefault="00E6634B">
      <w:pPr>
        <w:ind w:left="3600" w:hanging="2894"/>
        <w:rPr>
          <w:rFonts w:ascii="CMU Serif" w:hAnsi="CMU Serif" w:cs="CMU Serif"/>
          <w:spacing w:val="-3"/>
          <w:lang w:val="en-GB"/>
        </w:rPr>
      </w:pPr>
      <w:r w:rsidRPr="004269FE">
        <w:rPr>
          <w:rFonts w:ascii="CMU Serif" w:hAnsi="CMU Serif" w:cs="CMU Serif"/>
          <w:spacing w:val="-3"/>
          <w:lang w:val="en-GB"/>
        </w:rPr>
        <w:tab/>
        <w:t>Brigham &amp; Women’s Hospital, Harvard Medical School</w:t>
      </w:r>
    </w:p>
    <w:p w14:paraId="599946EA" w14:textId="300AC61C" w:rsidR="00034E17" w:rsidRPr="004269FE" w:rsidRDefault="00034E17">
      <w:pPr>
        <w:rPr>
          <w:rFonts w:ascii="CMU Serif" w:hAnsi="CMU Serif" w:cs="CMU Serif"/>
          <w:b/>
          <w:u w:val="single"/>
        </w:rPr>
      </w:pPr>
    </w:p>
    <w:p w14:paraId="498E51AE" w14:textId="3CFB601E" w:rsidR="00251C56" w:rsidRPr="004269FE" w:rsidRDefault="00251C56">
      <w:pPr>
        <w:ind w:left="3600" w:hanging="2894"/>
        <w:rPr>
          <w:rFonts w:ascii="CMU Serif" w:hAnsi="CMU Serif" w:cs="CMU Serif"/>
          <w:spacing w:val="-3"/>
          <w:lang w:val="en-GB"/>
        </w:rPr>
      </w:pPr>
      <w:r w:rsidRPr="004269FE">
        <w:rPr>
          <w:rFonts w:ascii="CMU Serif" w:hAnsi="CMU Serif" w:cs="CMU Serif"/>
          <w:spacing w:val="-3"/>
          <w:lang w:val="en-GB"/>
        </w:rPr>
        <w:t xml:space="preserve">Alex </w:t>
      </w:r>
      <w:proofErr w:type="spellStart"/>
      <w:r w:rsidRPr="004269FE">
        <w:rPr>
          <w:rFonts w:ascii="CMU Serif" w:hAnsi="CMU Serif" w:cs="CMU Serif"/>
          <w:spacing w:val="-3"/>
          <w:lang w:val="en-GB"/>
        </w:rPr>
        <w:t>Fiorentino</w:t>
      </w:r>
      <w:proofErr w:type="spellEnd"/>
      <w:r w:rsidR="00A67231" w:rsidRPr="004269FE">
        <w:rPr>
          <w:rFonts w:ascii="CMU Serif" w:hAnsi="CMU Serif" w:cs="CMU Serif"/>
          <w:spacing w:val="-3"/>
          <w:lang w:val="en-GB"/>
        </w:rPr>
        <w:t xml:space="preserve">, </w:t>
      </w:r>
      <w:r w:rsidR="00920DA8" w:rsidRPr="004269FE">
        <w:rPr>
          <w:rFonts w:ascii="CMU Serif" w:hAnsi="CMU Serif" w:cs="CMU Serif"/>
          <w:spacing w:val="-3"/>
          <w:lang w:val="en-GB"/>
        </w:rPr>
        <w:t>MD</w:t>
      </w:r>
      <w:r w:rsidRPr="004269FE">
        <w:rPr>
          <w:rFonts w:ascii="CMU Serif" w:hAnsi="CMU Serif" w:cs="CMU Serif"/>
          <w:spacing w:val="-3"/>
          <w:lang w:val="en-GB"/>
        </w:rPr>
        <w:tab/>
      </w:r>
      <w:proofErr w:type="spellStart"/>
      <w:r w:rsidRPr="004269FE">
        <w:rPr>
          <w:rFonts w:ascii="CMU Serif" w:hAnsi="CMU Serif" w:cs="CMU Serif"/>
          <w:spacing w:val="-3"/>
          <w:lang w:val="en-GB"/>
        </w:rPr>
        <w:t>MD</w:t>
      </w:r>
      <w:proofErr w:type="spellEnd"/>
      <w:r w:rsidRPr="004269FE">
        <w:rPr>
          <w:rFonts w:ascii="CMU Serif" w:hAnsi="CMU Serif" w:cs="CMU Serif"/>
          <w:spacing w:val="-3"/>
          <w:lang w:val="en-GB"/>
        </w:rPr>
        <w:t xml:space="preserve"> student, </w:t>
      </w:r>
      <w:r w:rsidR="005F477D" w:rsidRPr="004269FE">
        <w:rPr>
          <w:rFonts w:ascii="CMU Serif" w:hAnsi="CMU Serif" w:cs="CMU Serif"/>
          <w:spacing w:val="-3"/>
          <w:lang w:val="en-GB"/>
        </w:rPr>
        <w:t xml:space="preserve">Williams </w:t>
      </w:r>
      <w:r w:rsidRPr="004269FE">
        <w:rPr>
          <w:rFonts w:ascii="CMU Serif" w:hAnsi="CMU Serif" w:cs="CMU Serif"/>
          <w:spacing w:val="-3"/>
          <w:lang w:val="en-GB"/>
        </w:rPr>
        <w:t xml:space="preserve">Research </w:t>
      </w:r>
      <w:r w:rsidR="005F477D" w:rsidRPr="004269FE">
        <w:rPr>
          <w:rFonts w:ascii="CMU Serif" w:hAnsi="CMU Serif" w:cs="CMU Serif"/>
          <w:spacing w:val="-3"/>
          <w:lang w:val="en-GB"/>
        </w:rPr>
        <w:t>Fellow</w:t>
      </w:r>
      <w:r w:rsidRPr="004269FE">
        <w:rPr>
          <w:rFonts w:ascii="CMU Serif" w:hAnsi="CMU Serif" w:cs="CMU Serif"/>
          <w:spacing w:val="-3"/>
          <w:lang w:val="en-GB"/>
        </w:rPr>
        <w:t>, Summer 2014</w:t>
      </w:r>
    </w:p>
    <w:p w14:paraId="73E04957" w14:textId="77777777" w:rsidR="005F477D" w:rsidRPr="004269FE" w:rsidRDefault="005F477D" w:rsidP="005F477D">
      <w:pPr>
        <w:ind w:left="3600" w:hanging="2894"/>
        <w:rPr>
          <w:rFonts w:ascii="CMU Serif" w:hAnsi="CMU Serif" w:cs="CMU Serif"/>
          <w:i/>
          <w:spacing w:val="-3"/>
          <w:lang w:val="en-GB"/>
        </w:rPr>
      </w:pPr>
      <w:r w:rsidRPr="004269FE">
        <w:rPr>
          <w:rFonts w:ascii="CMU Serif" w:hAnsi="CMU Serif" w:cs="CMU Serif"/>
          <w:i/>
          <w:spacing w:val="-3"/>
          <w:lang w:val="en-GB"/>
        </w:rPr>
        <w:tab/>
        <w:t>“Evidence, Disease, and Causation: an epidemiologic perspective on the Russo-Williamson Thesis”</w:t>
      </w:r>
    </w:p>
    <w:p w14:paraId="7E6A733B" w14:textId="77777777" w:rsidR="00E97E68" w:rsidRPr="004269FE" w:rsidRDefault="00E97E68">
      <w:pPr>
        <w:ind w:left="3600" w:hanging="2894"/>
        <w:rPr>
          <w:rFonts w:ascii="CMU Serif" w:hAnsi="CMU Serif" w:cs="CMU Serif"/>
          <w:spacing w:val="-3"/>
          <w:lang w:val="en-GB"/>
        </w:rPr>
      </w:pPr>
    </w:p>
    <w:p w14:paraId="55292895" w14:textId="31EC66FB" w:rsidR="0086614A" w:rsidRPr="004269FE" w:rsidRDefault="00251C56">
      <w:pPr>
        <w:ind w:left="3600" w:hanging="2894"/>
        <w:rPr>
          <w:rFonts w:ascii="CMU Serif" w:hAnsi="CMU Serif" w:cs="CMU Serif"/>
          <w:spacing w:val="-3"/>
          <w:lang w:val="en-GB"/>
        </w:rPr>
      </w:pPr>
      <w:r w:rsidRPr="004269FE">
        <w:rPr>
          <w:rFonts w:ascii="CMU Serif" w:hAnsi="CMU Serif" w:cs="CMU Serif"/>
          <w:spacing w:val="-3"/>
          <w:lang w:val="en-GB"/>
        </w:rPr>
        <w:t>Erik Escobar</w:t>
      </w:r>
      <w:r w:rsidRPr="004269FE">
        <w:rPr>
          <w:rFonts w:ascii="CMU Serif" w:hAnsi="CMU Serif" w:cs="CMU Serif"/>
          <w:spacing w:val="-3"/>
          <w:lang w:val="en-GB"/>
        </w:rPr>
        <w:tab/>
        <w:t>College student, McNair Scholar, St. Edwards College TX</w:t>
      </w:r>
      <w:r w:rsidR="0086614A" w:rsidRPr="004269FE">
        <w:rPr>
          <w:rFonts w:ascii="CMU Serif" w:hAnsi="CMU Serif" w:cs="CMU Serif"/>
          <w:spacing w:val="-3"/>
          <w:lang w:val="en-GB"/>
        </w:rPr>
        <w:t>, Research intern, Summer 2014</w:t>
      </w:r>
    </w:p>
    <w:p w14:paraId="2706BCCA" w14:textId="77777777" w:rsidR="005F477D" w:rsidRPr="004269FE" w:rsidRDefault="005F477D" w:rsidP="005F477D">
      <w:pPr>
        <w:ind w:left="3600"/>
        <w:rPr>
          <w:rFonts w:ascii="CMU Serif" w:hAnsi="CMU Serif" w:cs="CMU Serif"/>
          <w:i/>
          <w:spacing w:val="-3"/>
          <w:lang w:val="en-GB"/>
        </w:rPr>
      </w:pPr>
      <w:r w:rsidRPr="004269FE">
        <w:rPr>
          <w:rFonts w:ascii="CMU Serif" w:hAnsi="CMU Serif" w:cs="CMU Serif"/>
          <w:i/>
          <w:spacing w:val="-3"/>
          <w:lang w:val="en-GB"/>
        </w:rPr>
        <w:t>“Agent-based computational model of the prevalence of gonococcal infections after the implementation of HIV pre-exposure prophylaxis guidelines”</w:t>
      </w:r>
    </w:p>
    <w:p w14:paraId="488550FF" w14:textId="77777777" w:rsidR="005F477D" w:rsidRPr="004269FE" w:rsidRDefault="005F477D">
      <w:pPr>
        <w:ind w:left="3600" w:hanging="2894"/>
        <w:rPr>
          <w:rFonts w:ascii="CMU Serif" w:hAnsi="CMU Serif" w:cs="CMU Serif"/>
          <w:spacing w:val="-3"/>
          <w:lang w:val="en-GB"/>
        </w:rPr>
      </w:pPr>
    </w:p>
    <w:p w14:paraId="3D8128A5" w14:textId="77777777" w:rsidR="0086614A" w:rsidRPr="004269FE" w:rsidRDefault="00251C56">
      <w:pPr>
        <w:ind w:left="3600" w:hanging="2894"/>
        <w:rPr>
          <w:rFonts w:ascii="CMU Serif" w:hAnsi="CMU Serif" w:cs="CMU Serif"/>
          <w:spacing w:val="-3"/>
          <w:lang w:val="en-GB"/>
        </w:rPr>
      </w:pPr>
      <w:r w:rsidRPr="004269FE">
        <w:rPr>
          <w:rFonts w:ascii="CMU Serif" w:hAnsi="CMU Serif" w:cs="CMU Serif"/>
          <w:spacing w:val="-3"/>
          <w:lang w:val="en-GB"/>
        </w:rPr>
        <w:t>Ryan Durgham</w:t>
      </w:r>
      <w:r w:rsidRPr="004269FE">
        <w:rPr>
          <w:rFonts w:ascii="CMU Serif" w:hAnsi="CMU Serif" w:cs="CMU Serif"/>
          <w:spacing w:val="-3"/>
          <w:lang w:val="en-GB"/>
        </w:rPr>
        <w:tab/>
        <w:t>Wellesley High School Graduate, Summer student, 2014</w:t>
      </w:r>
    </w:p>
    <w:p w14:paraId="1F010BE6" w14:textId="77777777" w:rsidR="005F477D" w:rsidRPr="004269FE" w:rsidRDefault="005F477D">
      <w:pPr>
        <w:ind w:left="3600" w:hanging="2894"/>
        <w:rPr>
          <w:rFonts w:ascii="CMU Serif" w:hAnsi="CMU Serif" w:cs="CMU Serif"/>
          <w:i/>
          <w:spacing w:val="-3"/>
          <w:lang w:val="en-GB"/>
        </w:rPr>
      </w:pPr>
      <w:r w:rsidRPr="004269FE">
        <w:rPr>
          <w:rFonts w:ascii="CMU Serif" w:hAnsi="CMU Serif" w:cs="CMU Serif"/>
          <w:i/>
          <w:spacing w:val="-3"/>
          <w:lang w:val="en-GB"/>
        </w:rPr>
        <w:tab/>
        <w:t>“Population model of retinopathy of prematurity”</w:t>
      </w:r>
    </w:p>
    <w:p w14:paraId="063234C0" w14:textId="77777777" w:rsidR="0086614A" w:rsidRPr="004269FE" w:rsidRDefault="0086614A">
      <w:pPr>
        <w:ind w:left="3600" w:hanging="2894"/>
        <w:rPr>
          <w:rFonts w:ascii="CMU Serif" w:hAnsi="CMU Serif" w:cs="CMU Serif"/>
          <w:spacing w:val="-3"/>
          <w:lang w:val="en-GB"/>
        </w:rPr>
      </w:pPr>
    </w:p>
    <w:p w14:paraId="6E49DB6F" w14:textId="63908928" w:rsidR="0089362B" w:rsidRPr="004269FE" w:rsidRDefault="00E6634B" w:rsidP="00250254">
      <w:pPr>
        <w:ind w:left="3600" w:hanging="2894"/>
        <w:rPr>
          <w:rFonts w:ascii="CMU Serif" w:hAnsi="CMU Serif" w:cs="CMU Serif"/>
          <w:spacing w:val="-3"/>
          <w:lang w:val="en-GB"/>
        </w:rPr>
      </w:pPr>
      <w:r w:rsidRPr="004269FE">
        <w:rPr>
          <w:rFonts w:ascii="CMU Serif" w:hAnsi="CMU Serif" w:cs="CMU Serif"/>
          <w:spacing w:val="-3"/>
          <w:lang w:val="en-GB"/>
        </w:rPr>
        <w:t>Mari Holm, MD</w:t>
      </w:r>
      <w:r w:rsidRPr="004269FE">
        <w:rPr>
          <w:rFonts w:ascii="CMU Serif" w:hAnsi="CMU Serif" w:cs="CMU Serif"/>
          <w:spacing w:val="-3"/>
          <w:lang w:val="en-GB"/>
        </w:rPr>
        <w:tab/>
      </w:r>
      <w:r w:rsidR="00250254" w:rsidRPr="004269FE">
        <w:rPr>
          <w:rFonts w:ascii="CMU Serif" w:hAnsi="CMU Serif" w:cs="CMU Serif"/>
          <w:spacing w:val="-3"/>
          <w:lang w:val="en-GB"/>
        </w:rPr>
        <w:t>Physician at St. Olav’s Hospital, Trondheim, Norway</w:t>
      </w:r>
      <w:r w:rsidR="0089362B" w:rsidRPr="004269FE">
        <w:rPr>
          <w:rFonts w:ascii="CMU Serif" w:hAnsi="CMU Serif" w:cs="CMU Serif"/>
          <w:spacing w:val="-3"/>
          <w:lang w:val="en-GB"/>
        </w:rPr>
        <w:tab/>
      </w:r>
    </w:p>
    <w:p w14:paraId="135F7AC4" w14:textId="59736510" w:rsidR="00250254" w:rsidRPr="004269FE" w:rsidRDefault="00250254" w:rsidP="00250254">
      <w:pPr>
        <w:ind w:left="3600" w:hanging="2894"/>
        <w:rPr>
          <w:rFonts w:ascii="CMU Serif" w:hAnsi="CMU Serif" w:cs="CMU Serif"/>
          <w:spacing w:val="-3"/>
          <w:lang w:val="en-GB"/>
        </w:rPr>
      </w:pPr>
      <w:r w:rsidRPr="004269FE">
        <w:rPr>
          <w:rFonts w:ascii="CMU Serif" w:hAnsi="CMU Serif" w:cs="CMU Serif"/>
          <w:spacing w:val="-3"/>
          <w:lang w:val="en-GB"/>
        </w:rPr>
        <w:tab/>
        <w:t>(Postdoctoral research fellow, 2/2014-1/2016)</w:t>
      </w:r>
    </w:p>
    <w:p w14:paraId="5ADE6996" w14:textId="1F091551" w:rsidR="00816887" w:rsidRPr="0075653E" w:rsidRDefault="00250254" w:rsidP="0075653E">
      <w:pPr>
        <w:ind w:left="3600" w:hanging="2894"/>
        <w:rPr>
          <w:rFonts w:ascii="CMU Serif" w:hAnsi="CMU Serif" w:cs="CMU Serif"/>
          <w:spacing w:val="-3"/>
          <w:lang w:val="en-GB"/>
        </w:rPr>
      </w:pP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lang w:val="en-GB"/>
        </w:rPr>
        <w:tab/>
      </w:r>
      <w:r w:rsidRPr="004269FE">
        <w:rPr>
          <w:rFonts w:ascii="CMU Serif" w:hAnsi="CMU Serif" w:cs="CMU Serif"/>
          <w:spacing w:val="-3"/>
          <w:lang w:val="en-GB"/>
        </w:rPr>
        <w:tab/>
      </w:r>
    </w:p>
    <w:p w14:paraId="170A2500" w14:textId="2594DC91" w:rsidR="003D4E6D" w:rsidRPr="004269FE" w:rsidRDefault="00E6634B" w:rsidP="00250254">
      <w:pPr>
        <w:ind w:left="3600" w:hanging="2894"/>
        <w:rPr>
          <w:rFonts w:ascii="CMU Serif" w:hAnsi="CMU Serif" w:cs="CMU Serif"/>
        </w:rPr>
      </w:pPr>
      <w:r w:rsidRPr="004269FE">
        <w:rPr>
          <w:rFonts w:ascii="CMU Serif" w:hAnsi="CMU Serif" w:cs="CMU Serif"/>
          <w:spacing w:val="-3"/>
          <w:lang w:val="en-GB"/>
        </w:rPr>
        <w:t>Maheer Faden, MD</w:t>
      </w:r>
      <w:r w:rsidR="00250254" w:rsidRPr="004269FE">
        <w:rPr>
          <w:rFonts w:ascii="CMU Serif" w:hAnsi="CMU Serif" w:cs="CMU Serif"/>
          <w:spacing w:val="-3"/>
          <w:lang w:val="en-GB"/>
        </w:rPr>
        <w:tab/>
      </w:r>
      <w:r w:rsidR="0089362B" w:rsidRPr="004269FE">
        <w:rPr>
          <w:rFonts w:ascii="CMU Serif" w:hAnsi="CMU Serif" w:cs="CMU Serif"/>
        </w:rPr>
        <w:t xml:space="preserve">Neonatologist at </w:t>
      </w:r>
      <w:hyperlink r:id="rId8" w:history="1">
        <w:r w:rsidR="0089362B" w:rsidRPr="004269FE">
          <w:rPr>
            <w:rFonts w:ascii="CMU Serif" w:hAnsi="CMU Serif" w:cs="CMU Serif"/>
          </w:rPr>
          <w:t xml:space="preserve">King Abdullah bin </w:t>
        </w:r>
        <w:proofErr w:type="spellStart"/>
        <w:r w:rsidR="0089362B" w:rsidRPr="004269FE">
          <w:rPr>
            <w:rFonts w:ascii="CMU Serif" w:hAnsi="CMU Serif" w:cs="CMU Serif"/>
          </w:rPr>
          <w:t>Abdulaziz</w:t>
        </w:r>
        <w:proofErr w:type="spellEnd"/>
        <w:r w:rsidR="0089362B" w:rsidRPr="004269FE">
          <w:rPr>
            <w:rFonts w:ascii="CMU Serif" w:hAnsi="CMU Serif" w:cs="CMU Serif"/>
          </w:rPr>
          <w:t xml:space="preserve"> University Hospital</w:t>
        </w:r>
      </w:hyperlink>
      <w:r w:rsidR="0089362B" w:rsidRPr="004269FE">
        <w:rPr>
          <w:rFonts w:ascii="CMU Serif" w:hAnsi="CMU Serif" w:cs="CMU Serif"/>
        </w:rPr>
        <w:t>,</w:t>
      </w:r>
    </w:p>
    <w:p w14:paraId="7AC23DA2" w14:textId="7AA0B768" w:rsidR="0089362B" w:rsidRPr="004269FE" w:rsidRDefault="0089362B" w:rsidP="0089362B">
      <w:pPr>
        <w:ind w:left="3600" w:hanging="2894"/>
        <w:rPr>
          <w:rFonts w:ascii="CMU Serif" w:hAnsi="CMU Serif" w:cs="CMU Serif"/>
        </w:rPr>
      </w:pPr>
      <w:r w:rsidRPr="004269FE">
        <w:rPr>
          <w:rFonts w:ascii="CMU Serif" w:hAnsi="CMU Serif" w:cs="CMU Serif"/>
        </w:rPr>
        <w:tab/>
        <w:t>Riyadh, Saudi Arabia</w:t>
      </w:r>
    </w:p>
    <w:p w14:paraId="02A90839" w14:textId="4D407705" w:rsidR="00250254" w:rsidRPr="004269FE" w:rsidRDefault="00250254" w:rsidP="0089362B">
      <w:pPr>
        <w:ind w:left="3600" w:hanging="2894"/>
        <w:rPr>
          <w:rFonts w:ascii="CMU Serif" w:hAnsi="CMU Serif" w:cs="CMU Serif"/>
        </w:rPr>
      </w:pPr>
      <w:r w:rsidRPr="004269FE">
        <w:rPr>
          <w:rFonts w:ascii="CMU Serif" w:hAnsi="CMU Serif" w:cs="CMU Serif"/>
        </w:rPr>
        <w:tab/>
        <w:t>(Post-doc, 8/2014 – 7/2015)</w:t>
      </w:r>
      <w:r w:rsidRPr="004269FE">
        <w:rPr>
          <w:rFonts w:ascii="CMU Serif" w:hAnsi="CMU Serif" w:cs="CMU Serif"/>
        </w:rPr>
        <w:tab/>
      </w:r>
    </w:p>
    <w:p w14:paraId="7B3A1E08" w14:textId="77777777" w:rsidR="00A67231" w:rsidRPr="004269FE" w:rsidRDefault="00A67231" w:rsidP="00A67231">
      <w:pPr>
        <w:ind w:left="3600" w:hanging="2894"/>
        <w:rPr>
          <w:rFonts w:ascii="CMU Serif" w:hAnsi="CMU Serif" w:cs="CMU Serif"/>
          <w:spacing w:val="-3"/>
          <w:lang w:val="en-GB"/>
        </w:rPr>
      </w:pPr>
    </w:p>
    <w:p w14:paraId="7F9F101D" w14:textId="77777777" w:rsidR="00A67231" w:rsidRPr="004269FE" w:rsidRDefault="00A67231" w:rsidP="00A67231">
      <w:pPr>
        <w:ind w:left="3600" w:hanging="2894"/>
        <w:rPr>
          <w:rFonts w:ascii="CMU Serif" w:hAnsi="CMU Serif" w:cs="CMU Serif"/>
          <w:spacing w:val="-3"/>
          <w:lang w:val="en-GB"/>
        </w:rPr>
      </w:pPr>
      <w:r w:rsidRPr="004269FE">
        <w:rPr>
          <w:rFonts w:ascii="CMU Serif" w:hAnsi="CMU Serif" w:cs="CMU Serif"/>
          <w:spacing w:val="-3"/>
          <w:lang w:val="en-GB"/>
        </w:rPr>
        <w:t>Caroline Ricard, M’19</w:t>
      </w:r>
      <w:r w:rsidRPr="004269FE">
        <w:rPr>
          <w:rFonts w:ascii="CMU Serif" w:hAnsi="CMU Serif" w:cs="CMU Serif"/>
          <w:spacing w:val="-3"/>
          <w:lang w:val="en-GB"/>
        </w:rPr>
        <w:tab/>
        <w:t>MD student, Williams Research Fellow, Summer 2016</w:t>
      </w:r>
    </w:p>
    <w:p w14:paraId="143A2871" w14:textId="0A7AFE32" w:rsidR="00A67231" w:rsidRPr="004269FE" w:rsidRDefault="00A67231" w:rsidP="00A67231">
      <w:pPr>
        <w:ind w:left="3600" w:hanging="2894"/>
        <w:rPr>
          <w:rFonts w:ascii="CMU Serif" w:hAnsi="CMU Serif" w:cs="CMU Serif"/>
          <w:spacing w:val="-3"/>
          <w:lang w:val="en-GB"/>
        </w:rPr>
      </w:pPr>
      <w:r w:rsidRPr="004269FE">
        <w:rPr>
          <w:rFonts w:ascii="CMU Serif" w:hAnsi="CMU Serif" w:cs="CMU Serif"/>
          <w:i/>
          <w:spacing w:val="-3"/>
          <w:lang w:val="en-GB"/>
        </w:rPr>
        <w:tab/>
        <w:t>“Clinical Prediction Score for Retinopathy of Prematurity”</w:t>
      </w:r>
    </w:p>
    <w:p w14:paraId="2B767625" w14:textId="4A015AC6" w:rsidR="004C06D1" w:rsidRPr="004269FE" w:rsidRDefault="004C06D1" w:rsidP="00A67231">
      <w:pPr>
        <w:ind w:left="3600" w:hanging="2894"/>
        <w:rPr>
          <w:rFonts w:ascii="CMU Serif" w:hAnsi="CMU Serif" w:cs="CMU Serif"/>
          <w:spacing w:val="-3"/>
          <w:lang w:val="en-GB"/>
        </w:rPr>
      </w:pPr>
    </w:p>
    <w:p w14:paraId="31044CC0" w14:textId="0D22349B" w:rsidR="004C06D1" w:rsidRPr="004269FE" w:rsidRDefault="004C06D1" w:rsidP="00A67231">
      <w:pPr>
        <w:ind w:left="3600" w:hanging="2894"/>
        <w:rPr>
          <w:rFonts w:ascii="CMU Serif" w:hAnsi="CMU Serif" w:cs="CMU Serif"/>
          <w:spacing w:val="-3"/>
          <w:lang w:val="en-GB"/>
        </w:rPr>
      </w:pPr>
      <w:r w:rsidRPr="004269FE">
        <w:rPr>
          <w:rFonts w:ascii="CMU Serif" w:hAnsi="CMU Serif" w:cs="CMU Serif"/>
          <w:spacing w:val="-3"/>
          <w:lang w:val="en-GB"/>
        </w:rPr>
        <w:t>Sadchla Mathieu</w:t>
      </w:r>
      <w:r w:rsidR="0089362B" w:rsidRPr="004269FE">
        <w:rPr>
          <w:rFonts w:ascii="CMU Serif" w:hAnsi="CMU Serif" w:cs="CMU Serif"/>
          <w:spacing w:val="-3"/>
          <w:lang w:val="en-GB"/>
        </w:rPr>
        <w:t>, MS</w:t>
      </w:r>
      <w:r w:rsidRPr="004269FE">
        <w:rPr>
          <w:rFonts w:ascii="CMU Serif" w:hAnsi="CMU Serif" w:cs="CMU Serif"/>
          <w:spacing w:val="-3"/>
          <w:lang w:val="en-GB"/>
        </w:rPr>
        <w:tab/>
      </w:r>
      <w:r w:rsidR="0089362B" w:rsidRPr="004269FE">
        <w:rPr>
          <w:rFonts w:ascii="CMU Serif" w:hAnsi="CMU Serif" w:cs="CMU Serif"/>
          <w:spacing w:val="-3"/>
          <w:lang w:val="en-GB"/>
        </w:rPr>
        <w:t>Statistical Programmer at Pfizer</w:t>
      </w:r>
    </w:p>
    <w:p w14:paraId="3B83D0C2" w14:textId="77777777" w:rsidR="00250254" w:rsidRPr="004269FE" w:rsidRDefault="00250254" w:rsidP="003D4E6D">
      <w:pPr>
        <w:ind w:left="3600" w:hanging="2894"/>
        <w:rPr>
          <w:rFonts w:ascii="CMU Serif" w:hAnsi="CMU Serif" w:cs="CMU Serif"/>
          <w:spacing w:val="-3"/>
          <w:lang w:val="en-GB"/>
        </w:rPr>
      </w:pPr>
      <w:r w:rsidRPr="004269FE">
        <w:rPr>
          <w:rFonts w:ascii="CMU Serif" w:hAnsi="CMU Serif" w:cs="CMU Serif"/>
          <w:spacing w:val="-3"/>
          <w:lang w:val="en-GB"/>
        </w:rPr>
        <w:tab/>
        <w:t>(Research Associate, Python Developer, 6/2015-6/2017)</w:t>
      </w:r>
    </w:p>
    <w:p w14:paraId="162E2CED" w14:textId="79047830" w:rsidR="00A67231" w:rsidRPr="004269FE" w:rsidRDefault="00250254" w:rsidP="003D4E6D">
      <w:pPr>
        <w:ind w:left="3600" w:hanging="2894"/>
        <w:rPr>
          <w:rFonts w:ascii="CMU Serif" w:hAnsi="CMU Serif" w:cs="CMU Serif"/>
          <w:spacing w:val="-3"/>
          <w:lang w:val="en-GB"/>
        </w:rPr>
      </w:pPr>
      <w:r w:rsidRPr="004269FE">
        <w:rPr>
          <w:rFonts w:ascii="CMU Serif" w:hAnsi="CMU Serif" w:cs="CMU Serif"/>
          <w:spacing w:val="-3"/>
          <w:lang w:val="en-GB"/>
        </w:rPr>
        <w:t xml:space="preserve"> </w:t>
      </w:r>
    </w:p>
    <w:p w14:paraId="455A8F97" w14:textId="42E0D4DD" w:rsidR="00A8735D" w:rsidRPr="004269FE" w:rsidRDefault="00A8735D" w:rsidP="003D4E6D">
      <w:pPr>
        <w:ind w:left="3600" w:hanging="2894"/>
        <w:rPr>
          <w:rFonts w:ascii="CMU Serif" w:hAnsi="CMU Serif" w:cs="CMU Serif"/>
          <w:spacing w:val="-3"/>
          <w:lang w:val="en-GB"/>
        </w:rPr>
      </w:pPr>
      <w:r w:rsidRPr="004269FE">
        <w:rPr>
          <w:rFonts w:ascii="CMU Serif" w:hAnsi="CMU Serif" w:cs="CMU Serif"/>
          <w:spacing w:val="-3"/>
          <w:lang w:val="en-GB"/>
        </w:rPr>
        <w:t>Ryan Flanagan, MD</w:t>
      </w:r>
      <w:r w:rsidRPr="004269FE">
        <w:rPr>
          <w:rFonts w:ascii="CMU Serif" w:hAnsi="CMU Serif" w:cs="CMU Serif"/>
          <w:spacing w:val="-3"/>
          <w:lang w:val="en-GB"/>
        </w:rPr>
        <w:tab/>
      </w:r>
      <w:r w:rsidR="00295298" w:rsidRPr="004269FE">
        <w:rPr>
          <w:rFonts w:ascii="CMU Serif" w:hAnsi="CMU Serif" w:cs="CMU Serif"/>
          <w:spacing w:val="-3"/>
          <w:lang w:val="en-GB"/>
        </w:rPr>
        <w:t>R</w:t>
      </w:r>
      <w:r w:rsidR="0089362B" w:rsidRPr="004269FE">
        <w:rPr>
          <w:rFonts w:ascii="CMU Serif" w:hAnsi="CMU Serif" w:cs="CMU Serif"/>
          <w:spacing w:val="-3"/>
          <w:lang w:val="en-GB"/>
        </w:rPr>
        <w:t>e</w:t>
      </w:r>
      <w:r w:rsidR="00295298" w:rsidRPr="004269FE">
        <w:rPr>
          <w:rFonts w:ascii="CMU Serif" w:hAnsi="CMU Serif" w:cs="CMU Serif"/>
          <w:spacing w:val="-3"/>
          <w:lang w:val="en-GB"/>
        </w:rPr>
        <w:t>sident Physician, Massachusett</w:t>
      </w:r>
      <w:r w:rsidR="007B7BC1" w:rsidRPr="004269FE">
        <w:rPr>
          <w:rFonts w:ascii="CMU Serif" w:hAnsi="CMU Serif" w:cs="CMU Serif"/>
          <w:spacing w:val="-3"/>
          <w:lang w:val="en-GB"/>
        </w:rPr>
        <w:t>s</w:t>
      </w:r>
      <w:r w:rsidR="00295298" w:rsidRPr="004269FE">
        <w:rPr>
          <w:rFonts w:ascii="CMU Serif" w:hAnsi="CMU Serif" w:cs="CMU Serif"/>
          <w:spacing w:val="-3"/>
          <w:lang w:val="en-GB"/>
        </w:rPr>
        <w:t xml:space="preserve"> General Hospital, Boston</w:t>
      </w:r>
    </w:p>
    <w:p w14:paraId="74BC4C9B" w14:textId="5C5226B3" w:rsidR="00250254" w:rsidRPr="004269FE" w:rsidRDefault="00250254" w:rsidP="00250254">
      <w:pPr>
        <w:ind w:left="3600"/>
        <w:rPr>
          <w:rFonts w:ascii="CMU Serif" w:hAnsi="CMU Serif" w:cs="CMU Serif"/>
          <w:spacing w:val="-3"/>
          <w:lang w:val="en-GB"/>
        </w:rPr>
      </w:pPr>
      <w:r w:rsidRPr="004269FE">
        <w:rPr>
          <w:rFonts w:ascii="CMU Serif" w:hAnsi="CMU Serif" w:cs="CMU Serif"/>
          <w:spacing w:val="-3"/>
          <w:lang w:val="en-GB"/>
        </w:rPr>
        <w:t>(Applied Learning Experience, 2016/17)</w:t>
      </w:r>
    </w:p>
    <w:p w14:paraId="57A28D11" w14:textId="419B809F" w:rsidR="007B7BC1" w:rsidRPr="004269FE" w:rsidRDefault="007B7BC1" w:rsidP="006B13D5">
      <w:pPr>
        <w:rPr>
          <w:rFonts w:ascii="CMU Serif" w:hAnsi="CMU Serif" w:cs="CMU Serif"/>
          <w:spacing w:val="-3"/>
          <w:lang w:val="en-GB"/>
        </w:rPr>
      </w:pPr>
    </w:p>
    <w:p w14:paraId="626D994F" w14:textId="77777777" w:rsidR="0075653E" w:rsidRDefault="0075653E" w:rsidP="0075653E">
      <w:pPr>
        <w:rPr>
          <w:rFonts w:ascii="CMU Serif" w:hAnsi="CMU Serif" w:cs="CMU Serif"/>
          <w:b/>
          <w:u w:val="single"/>
        </w:rPr>
      </w:pPr>
    </w:p>
    <w:p w14:paraId="3A837F65" w14:textId="61BB1DA8" w:rsidR="0075653E" w:rsidRPr="004269FE" w:rsidRDefault="0075653E" w:rsidP="0075653E">
      <w:pPr>
        <w:rPr>
          <w:rFonts w:ascii="CMU Serif" w:hAnsi="CMU Serif" w:cs="CMU Serif"/>
        </w:rPr>
      </w:pPr>
      <w:r w:rsidRPr="004269FE">
        <w:rPr>
          <w:rFonts w:ascii="CMU Serif" w:hAnsi="CMU Serif" w:cs="CMU Serif"/>
          <w:b/>
          <w:u w:val="single"/>
        </w:rPr>
        <w:lastRenderedPageBreak/>
        <w:t>TRAINING OF GRADUATE STUDENTS/POST DOCTORAL (cont.)</w:t>
      </w:r>
    </w:p>
    <w:p w14:paraId="7A1B442F" w14:textId="77777777" w:rsidR="0075653E" w:rsidRDefault="0075653E" w:rsidP="00816887">
      <w:pPr>
        <w:ind w:left="3600" w:hanging="2880"/>
        <w:rPr>
          <w:rFonts w:ascii="CMU Serif" w:hAnsi="CMU Serif" w:cs="CMU Serif"/>
          <w:spacing w:val="-3"/>
          <w:lang w:val="en-GB"/>
        </w:rPr>
      </w:pPr>
    </w:p>
    <w:p w14:paraId="047E4A95" w14:textId="219F5F64" w:rsidR="00E6634B" w:rsidRPr="004269FE" w:rsidRDefault="007B7BC1" w:rsidP="00816887">
      <w:pPr>
        <w:ind w:left="3600" w:hanging="2880"/>
        <w:rPr>
          <w:rFonts w:ascii="CMU Serif" w:hAnsi="CMU Serif" w:cs="CMU Serif"/>
          <w:spacing w:val="-3"/>
          <w:lang w:val="en-GB"/>
        </w:rPr>
      </w:pPr>
      <w:proofErr w:type="spellStart"/>
      <w:r w:rsidRPr="004269FE">
        <w:rPr>
          <w:rFonts w:ascii="CMU Serif" w:hAnsi="CMU Serif" w:cs="CMU Serif"/>
          <w:spacing w:val="-3"/>
          <w:lang w:val="en-GB"/>
        </w:rPr>
        <w:t>Suhila</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Sawesi</w:t>
      </w:r>
      <w:proofErr w:type="spellEnd"/>
      <w:r w:rsidRPr="004269FE">
        <w:rPr>
          <w:rFonts w:ascii="CMU Serif" w:hAnsi="CMU Serif" w:cs="CMU Serif"/>
          <w:spacing w:val="-3"/>
          <w:lang w:val="en-GB"/>
        </w:rPr>
        <w:t>, PhD</w:t>
      </w:r>
      <w:r w:rsidRPr="004269FE">
        <w:rPr>
          <w:rFonts w:ascii="CMU Serif" w:hAnsi="CMU Serif" w:cs="CMU Serif"/>
          <w:spacing w:val="-3"/>
          <w:lang w:val="en-GB"/>
        </w:rPr>
        <w:tab/>
        <w:t>Post-Doctoral Scholar, Health Informatics and Analytics,</w:t>
      </w:r>
      <w:r w:rsidR="00816887">
        <w:rPr>
          <w:rFonts w:ascii="CMU Serif" w:hAnsi="CMU Serif" w:cs="CMU Serif"/>
          <w:spacing w:val="-3"/>
          <w:lang w:val="en-GB"/>
        </w:rPr>
        <w:t xml:space="preserve"> </w:t>
      </w:r>
      <w:r w:rsidR="00A6483B" w:rsidRPr="004269FE">
        <w:rPr>
          <w:rFonts w:ascii="CMU Serif" w:hAnsi="CMU Serif" w:cs="CMU Serif"/>
          <w:spacing w:val="-3"/>
          <w:lang w:val="en-GB"/>
        </w:rPr>
        <w:t>20</w:t>
      </w:r>
      <w:r w:rsidRPr="004269FE">
        <w:rPr>
          <w:rFonts w:ascii="CMU Serif" w:hAnsi="CMU Serif" w:cs="CMU Serif"/>
          <w:spacing w:val="-3"/>
          <w:lang w:val="en-GB"/>
        </w:rPr>
        <w:t>19</w:t>
      </w:r>
      <w:r w:rsidR="00A6483B" w:rsidRPr="004269FE">
        <w:rPr>
          <w:rFonts w:ascii="CMU Serif" w:hAnsi="CMU Serif" w:cs="CMU Serif"/>
          <w:spacing w:val="-3"/>
          <w:lang w:val="en-GB"/>
        </w:rPr>
        <w:t>-21</w:t>
      </w:r>
    </w:p>
    <w:p w14:paraId="09E581D6" w14:textId="44B296D4" w:rsidR="00694E9D" w:rsidRPr="004269FE" w:rsidRDefault="00694E9D" w:rsidP="007B7BC1">
      <w:pPr>
        <w:rPr>
          <w:rFonts w:ascii="CMU Serif" w:hAnsi="CMU Serif" w:cs="CMU Serif"/>
          <w:spacing w:val="-3"/>
          <w:lang w:val="en-GB"/>
        </w:rPr>
      </w:pPr>
    </w:p>
    <w:p w14:paraId="125123AD" w14:textId="48386836" w:rsidR="00694E9D" w:rsidRPr="004269FE" w:rsidRDefault="00694E9D" w:rsidP="007B7BC1">
      <w:pPr>
        <w:rPr>
          <w:rFonts w:ascii="CMU Serif" w:hAnsi="CMU Serif" w:cs="CMU Serif"/>
          <w:spacing w:val="-3"/>
          <w:lang w:val="en-GB"/>
        </w:rPr>
      </w:pPr>
      <w:r w:rsidRPr="004269FE">
        <w:rPr>
          <w:rFonts w:ascii="CMU Serif" w:hAnsi="CMU Serif" w:cs="CMU Serif"/>
          <w:spacing w:val="-3"/>
          <w:lang w:val="en-GB"/>
        </w:rPr>
        <w:tab/>
        <w:t>Sigrid Hegna Ingvaldsen</w:t>
      </w:r>
      <w:r w:rsidRPr="004269FE">
        <w:rPr>
          <w:rFonts w:ascii="CMU Serif" w:hAnsi="CMU Serif" w:cs="CMU Serif"/>
          <w:spacing w:val="-3"/>
          <w:lang w:val="en-GB"/>
        </w:rPr>
        <w:tab/>
        <w:t>PhD-student, NTNU/Tufts</w:t>
      </w:r>
      <w:r w:rsidR="00A6483B" w:rsidRPr="004269FE">
        <w:rPr>
          <w:rFonts w:ascii="CMU Serif" w:hAnsi="CMU Serif" w:cs="CMU Serif"/>
          <w:spacing w:val="-3"/>
          <w:lang w:val="en-GB"/>
        </w:rPr>
        <w:t>, 2020 -</w:t>
      </w:r>
    </w:p>
    <w:p w14:paraId="6C2D7035" w14:textId="77777777" w:rsidR="006B13D5" w:rsidRPr="004269FE" w:rsidRDefault="006B13D5" w:rsidP="0086614A">
      <w:pPr>
        <w:rPr>
          <w:rFonts w:ascii="CMU Serif" w:hAnsi="CMU Serif" w:cs="CMU Serif"/>
          <w:b/>
          <w:u w:val="single"/>
        </w:rPr>
      </w:pPr>
    </w:p>
    <w:p w14:paraId="7BFFD85E" w14:textId="4230FB82" w:rsidR="009E4D8A" w:rsidRPr="004269FE" w:rsidRDefault="00251C56" w:rsidP="0086614A">
      <w:pPr>
        <w:rPr>
          <w:rFonts w:ascii="CMU Serif" w:hAnsi="CMU Serif" w:cs="CMU Serif"/>
          <w:spacing w:val="-3"/>
          <w:sz w:val="22"/>
          <w:u w:val="single"/>
          <w:lang w:val="en-GB"/>
        </w:rPr>
      </w:pPr>
      <w:r w:rsidRPr="004269FE">
        <w:rPr>
          <w:rFonts w:ascii="CMU Serif" w:hAnsi="CMU Serif" w:cs="CMU Serif"/>
          <w:b/>
          <w:u w:val="single"/>
        </w:rPr>
        <w:t>T</w:t>
      </w:r>
      <w:r w:rsidR="009E4D8A" w:rsidRPr="004269FE">
        <w:rPr>
          <w:rFonts w:ascii="CMU Serif" w:hAnsi="CMU Serif" w:cs="CMU Serif"/>
          <w:b/>
          <w:u w:val="single"/>
        </w:rPr>
        <w:t>EACHING RESPONSIBILITIES</w:t>
      </w:r>
      <w:r w:rsidR="009E4D8A" w:rsidRPr="004269FE">
        <w:rPr>
          <w:rFonts w:ascii="CMU Serif" w:hAnsi="CMU Serif" w:cs="CMU Serif"/>
        </w:rPr>
        <w:t xml:space="preserve"> </w:t>
      </w:r>
    </w:p>
    <w:p w14:paraId="211C8EBA" w14:textId="77777777" w:rsidR="009E4D8A" w:rsidRPr="004269FE" w:rsidRDefault="009E4D8A">
      <w:pPr>
        <w:ind w:left="2124" w:hanging="1404"/>
        <w:rPr>
          <w:rFonts w:ascii="CMU Serif" w:hAnsi="CMU Serif" w:cs="CMU Serif"/>
          <w:spacing w:val="-3"/>
          <w:sz w:val="22"/>
          <w:u w:val="single"/>
          <w:lang w:val="en-GB"/>
        </w:rPr>
      </w:pPr>
    </w:p>
    <w:p w14:paraId="5F9C43B8" w14:textId="36D83009" w:rsidR="009E4D8A" w:rsidRPr="004269FE" w:rsidRDefault="00250254">
      <w:pPr>
        <w:ind w:left="2124" w:hanging="1404"/>
        <w:rPr>
          <w:rFonts w:ascii="CMU Serif" w:hAnsi="CMU Serif" w:cs="CMU Serif"/>
          <w:spacing w:val="-3"/>
          <w:lang w:val="en-GB"/>
        </w:rPr>
      </w:pPr>
      <w:r w:rsidRPr="004269FE">
        <w:rPr>
          <w:rFonts w:ascii="CMU Serif" w:hAnsi="CMU Serif" w:cs="CMU Serif"/>
          <w:spacing w:val="-3"/>
          <w:u w:val="single"/>
          <w:lang w:val="en-GB"/>
        </w:rPr>
        <w:t xml:space="preserve">MH </w:t>
      </w:r>
      <w:r w:rsidR="009E4D8A" w:rsidRPr="004269FE">
        <w:rPr>
          <w:rFonts w:ascii="CMU Serif" w:hAnsi="CMU Serif" w:cs="CMU Serif"/>
          <w:spacing w:val="-3"/>
          <w:u w:val="single"/>
          <w:lang w:val="en-GB"/>
        </w:rPr>
        <w:t xml:space="preserve">Hannover (2002-6) </w:t>
      </w:r>
    </w:p>
    <w:p w14:paraId="08DED4FF" w14:textId="77777777" w:rsidR="009E4D8A" w:rsidRPr="004269FE" w:rsidRDefault="009E4D8A">
      <w:pPr>
        <w:ind w:left="2124" w:hanging="1404"/>
        <w:rPr>
          <w:rFonts w:ascii="CMU Serif" w:hAnsi="CMU Serif" w:cs="CMU Serif"/>
          <w:spacing w:val="-3"/>
          <w:lang w:val="en-GB"/>
        </w:rPr>
      </w:pPr>
    </w:p>
    <w:p w14:paraId="679DE45F" w14:textId="77777777" w:rsidR="009E4D8A" w:rsidRPr="004269FE" w:rsidRDefault="009E4D8A">
      <w:pPr>
        <w:ind w:left="2124" w:hanging="684"/>
        <w:rPr>
          <w:rFonts w:ascii="CMU Serif" w:hAnsi="CMU Serif" w:cs="CMU Serif"/>
          <w:spacing w:val="-3"/>
          <w:lang w:val="en-GB"/>
        </w:rPr>
      </w:pPr>
      <w:r w:rsidRPr="004269FE">
        <w:rPr>
          <w:rFonts w:ascii="CMU Serif" w:hAnsi="CMU Serif" w:cs="CMU Serif"/>
          <w:spacing w:val="-3"/>
          <w:lang w:val="en-GB"/>
        </w:rPr>
        <w:t>MD/PhD Program, Hannover (Molecular Epidemiology)</w:t>
      </w:r>
    </w:p>
    <w:p w14:paraId="2F4EF105" w14:textId="77777777" w:rsidR="009E4D8A" w:rsidRPr="004269FE" w:rsidRDefault="009E4D8A">
      <w:pPr>
        <w:ind w:firstLine="708"/>
        <w:rPr>
          <w:rFonts w:ascii="CMU Serif" w:hAnsi="CMU Serif" w:cs="CMU Serif"/>
          <w:spacing w:val="-3"/>
          <w:lang w:val="en-GB"/>
        </w:rPr>
      </w:pPr>
    </w:p>
    <w:p w14:paraId="028124DC" w14:textId="77777777" w:rsidR="009E4D8A" w:rsidRPr="004269FE" w:rsidRDefault="009E4D8A">
      <w:pPr>
        <w:ind w:left="720" w:firstLine="720"/>
        <w:rPr>
          <w:rFonts w:ascii="CMU Serif" w:hAnsi="CMU Serif" w:cs="CMU Serif"/>
          <w:spacing w:val="-3"/>
          <w:lang w:val="en-GB"/>
        </w:rPr>
      </w:pPr>
      <w:r w:rsidRPr="004269FE">
        <w:rPr>
          <w:rFonts w:ascii="CMU Serif" w:hAnsi="CMU Serif" w:cs="CMU Serif"/>
          <w:spacing w:val="-3"/>
          <w:lang w:val="en-GB"/>
        </w:rPr>
        <w:t>Epidemiology for Medical Students (Seminar/Tutorials)</w:t>
      </w:r>
    </w:p>
    <w:p w14:paraId="2F6FCFCF" w14:textId="77777777" w:rsidR="009E4D8A" w:rsidRPr="004269FE" w:rsidRDefault="009E4D8A">
      <w:pPr>
        <w:rPr>
          <w:rFonts w:ascii="CMU Serif" w:hAnsi="CMU Serif" w:cs="CMU Serif"/>
          <w:spacing w:val="-3"/>
          <w:lang w:val="en-GB"/>
        </w:rPr>
      </w:pPr>
      <w:r w:rsidRPr="004269FE">
        <w:rPr>
          <w:rFonts w:ascii="CMU Serif" w:hAnsi="CMU Serif" w:cs="CMU Serif"/>
          <w:spacing w:val="-3"/>
          <w:lang w:val="en-GB"/>
        </w:rPr>
        <w:tab/>
      </w:r>
    </w:p>
    <w:p w14:paraId="6F840167" w14:textId="77777777" w:rsidR="009E4D8A" w:rsidRPr="004269FE" w:rsidRDefault="009E4D8A">
      <w:pPr>
        <w:ind w:left="720" w:firstLine="720"/>
        <w:rPr>
          <w:rFonts w:ascii="CMU Serif" w:hAnsi="CMU Serif" w:cs="CMU Serif"/>
          <w:spacing w:val="-3"/>
          <w:lang w:val="en-GB"/>
        </w:rPr>
      </w:pPr>
      <w:r w:rsidRPr="004269FE">
        <w:rPr>
          <w:rFonts w:ascii="CMU Serif" w:hAnsi="CMU Serif" w:cs="CMU Serif"/>
          <w:spacing w:val="-3"/>
          <w:lang w:val="en-GB"/>
        </w:rPr>
        <w:t>Epidemiology within MPH-</w:t>
      </w:r>
      <w:proofErr w:type="spellStart"/>
      <w:r w:rsidRPr="004269FE">
        <w:rPr>
          <w:rFonts w:ascii="CMU Serif" w:hAnsi="CMU Serif" w:cs="CMU Serif"/>
          <w:spacing w:val="-3"/>
          <w:lang w:val="en-GB"/>
        </w:rPr>
        <w:t>Programm</w:t>
      </w:r>
      <w:proofErr w:type="spellEnd"/>
      <w:r w:rsidRPr="004269FE">
        <w:rPr>
          <w:rFonts w:ascii="CMU Serif" w:hAnsi="CMU Serif" w:cs="CMU Serif"/>
          <w:spacing w:val="-3"/>
          <w:lang w:val="en-GB"/>
        </w:rPr>
        <w:t xml:space="preserve"> (Seminar „Test </w:t>
      </w:r>
      <w:proofErr w:type="gramStart"/>
      <w:r w:rsidRPr="004269FE">
        <w:rPr>
          <w:rFonts w:ascii="CMU Serif" w:hAnsi="CMU Serif" w:cs="CMU Serif"/>
          <w:spacing w:val="-3"/>
          <w:lang w:val="en-GB"/>
        </w:rPr>
        <w:t>validation“</w:t>
      </w:r>
      <w:proofErr w:type="gramEnd"/>
      <w:r w:rsidRPr="004269FE">
        <w:rPr>
          <w:rFonts w:ascii="CMU Serif" w:hAnsi="CMU Serif" w:cs="CMU Serif"/>
          <w:spacing w:val="-3"/>
          <w:lang w:val="en-GB"/>
        </w:rPr>
        <w:t>)</w:t>
      </w:r>
    </w:p>
    <w:p w14:paraId="3636CF05" w14:textId="77777777" w:rsidR="009E4D8A" w:rsidRPr="004269FE" w:rsidRDefault="009E4D8A">
      <w:pPr>
        <w:ind w:firstLine="720"/>
        <w:rPr>
          <w:rFonts w:ascii="CMU Serif" w:hAnsi="CMU Serif" w:cs="CMU Serif"/>
          <w:spacing w:val="-3"/>
          <w:lang w:val="en-GB"/>
        </w:rPr>
      </w:pPr>
    </w:p>
    <w:p w14:paraId="6FB0BD5E" w14:textId="77777777" w:rsidR="009E4D8A" w:rsidRPr="004269FE" w:rsidRDefault="009E4D8A">
      <w:pPr>
        <w:ind w:left="1440"/>
        <w:rPr>
          <w:rFonts w:ascii="CMU Serif" w:hAnsi="CMU Serif" w:cs="CMU Serif"/>
          <w:spacing w:val="-3"/>
          <w:lang w:val="en-GB"/>
        </w:rPr>
      </w:pPr>
      <w:r w:rsidRPr="004269FE">
        <w:rPr>
          <w:rFonts w:ascii="CMU Serif" w:hAnsi="CMU Serif" w:cs="CMU Serif"/>
          <w:spacing w:val="-3"/>
          <w:lang w:val="en-GB"/>
        </w:rPr>
        <w:t>Electives (How to write an abstract, Perinatal Epidemiology, Molecular Epidemiology)</w:t>
      </w:r>
    </w:p>
    <w:p w14:paraId="6A5DB515" w14:textId="77777777" w:rsidR="009E4D8A" w:rsidRPr="004269FE" w:rsidRDefault="009E4D8A">
      <w:pPr>
        <w:ind w:firstLine="708"/>
        <w:rPr>
          <w:rFonts w:ascii="CMU Serif" w:hAnsi="CMU Serif" w:cs="CMU Serif"/>
          <w:spacing w:val="-3"/>
          <w:lang w:val="en-GB"/>
        </w:rPr>
      </w:pPr>
    </w:p>
    <w:p w14:paraId="27F8E33D" w14:textId="77777777" w:rsidR="009E4D8A" w:rsidRPr="004269FE" w:rsidRDefault="009E4D8A">
      <w:pPr>
        <w:ind w:left="720" w:firstLine="720"/>
        <w:rPr>
          <w:rFonts w:ascii="CMU Serif" w:hAnsi="CMU Serif" w:cs="CMU Serif"/>
          <w:spacing w:val="-3"/>
          <w:lang w:val="en-GB"/>
        </w:rPr>
      </w:pPr>
      <w:r w:rsidRPr="004269FE">
        <w:rPr>
          <w:rFonts w:ascii="CMU Serif" w:hAnsi="CMU Serif" w:cs="CMU Serif"/>
          <w:spacing w:val="-3"/>
          <w:lang w:val="en-GB"/>
        </w:rPr>
        <w:t>Bedside teaching (Pediatrics, Neonatology)</w:t>
      </w:r>
    </w:p>
    <w:p w14:paraId="12325143" w14:textId="77777777" w:rsidR="00B7641D" w:rsidRPr="004269FE" w:rsidRDefault="00B7641D" w:rsidP="00B7641D">
      <w:pPr>
        <w:rPr>
          <w:rFonts w:ascii="CMU Serif" w:hAnsi="CMU Serif" w:cs="CMU Serif"/>
          <w:spacing w:val="-3"/>
          <w:u w:val="single"/>
          <w:lang w:val="en-GB"/>
        </w:rPr>
      </w:pPr>
    </w:p>
    <w:p w14:paraId="2F64305D" w14:textId="315D4C1F" w:rsidR="009E4D8A" w:rsidRPr="004269FE" w:rsidRDefault="009E4D8A" w:rsidP="00B7641D">
      <w:pPr>
        <w:ind w:firstLine="720"/>
        <w:rPr>
          <w:rFonts w:ascii="CMU Serif" w:hAnsi="CMU Serif" w:cs="CMU Serif"/>
          <w:spacing w:val="-3"/>
          <w:lang w:val="en-GB"/>
        </w:rPr>
      </w:pPr>
      <w:r w:rsidRPr="004269FE">
        <w:rPr>
          <w:rFonts w:ascii="CMU Serif" w:hAnsi="CMU Serif" w:cs="CMU Serif"/>
          <w:spacing w:val="-3"/>
          <w:u w:val="single"/>
          <w:lang w:val="en-GB"/>
        </w:rPr>
        <w:t>Tufts University (since 2008)</w:t>
      </w:r>
    </w:p>
    <w:p w14:paraId="31A01C07" w14:textId="77777777" w:rsidR="009E4D8A" w:rsidRPr="004269FE" w:rsidRDefault="009E4D8A">
      <w:pPr>
        <w:ind w:left="2124" w:hanging="1404"/>
        <w:rPr>
          <w:rFonts w:ascii="CMU Serif" w:hAnsi="CMU Serif" w:cs="CMU Serif"/>
          <w:spacing w:val="-3"/>
          <w:lang w:val="en-GB"/>
        </w:rPr>
      </w:pPr>
    </w:p>
    <w:p w14:paraId="666013E1" w14:textId="77777777" w:rsidR="009E4D8A" w:rsidRPr="004269FE" w:rsidRDefault="009E4D8A">
      <w:pPr>
        <w:ind w:left="2124" w:hanging="684"/>
        <w:rPr>
          <w:rFonts w:ascii="CMU Serif" w:hAnsi="CMU Serif" w:cs="CMU Serif"/>
          <w:spacing w:val="-3"/>
          <w:lang w:val="en-GB"/>
        </w:rPr>
      </w:pPr>
      <w:r w:rsidRPr="004269FE">
        <w:rPr>
          <w:rFonts w:ascii="CMU Serif" w:hAnsi="CMU Serif" w:cs="CMU Serif"/>
          <w:spacing w:val="-3"/>
          <w:lang w:val="en-GB"/>
        </w:rPr>
        <w:t>MD/MPH Program (Integrating Public Health, Clinical Epidemiology)</w:t>
      </w:r>
    </w:p>
    <w:p w14:paraId="0EE788B1" w14:textId="77777777" w:rsidR="009E4D8A" w:rsidRPr="004269FE" w:rsidRDefault="009E4D8A">
      <w:pPr>
        <w:ind w:left="2124" w:hanging="1404"/>
        <w:rPr>
          <w:rFonts w:ascii="CMU Serif" w:hAnsi="CMU Serif" w:cs="CMU Serif"/>
          <w:spacing w:val="-3"/>
          <w:lang w:val="en-GB"/>
        </w:rPr>
      </w:pPr>
    </w:p>
    <w:p w14:paraId="63739BA1" w14:textId="77777777" w:rsidR="009E4D8A" w:rsidRPr="004269FE" w:rsidRDefault="009E4D8A">
      <w:pPr>
        <w:ind w:left="2124" w:hanging="684"/>
        <w:rPr>
          <w:rFonts w:ascii="CMU Serif" w:hAnsi="CMU Serif" w:cs="CMU Serif"/>
          <w:spacing w:val="-3"/>
          <w:lang w:val="en-GB"/>
        </w:rPr>
      </w:pPr>
      <w:r w:rsidRPr="004269FE">
        <w:rPr>
          <w:rFonts w:ascii="CMU Serif" w:hAnsi="CMU Serif" w:cs="CMU Serif"/>
          <w:spacing w:val="-3"/>
          <w:lang w:val="en-GB"/>
        </w:rPr>
        <w:t>MPH, MBS Programs (Principles of Epidemiology)</w:t>
      </w:r>
    </w:p>
    <w:p w14:paraId="65266B91" w14:textId="77777777" w:rsidR="009E4D8A" w:rsidRPr="004269FE" w:rsidRDefault="009E4D8A">
      <w:pPr>
        <w:ind w:left="2124" w:hanging="1404"/>
        <w:rPr>
          <w:rFonts w:ascii="CMU Serif" w:hAnsi="CMU Serif" w:cs="CMU Serif"/>
          <w:spacing w:val="-3"/>
          <w:lang w:val="en-GB"/>
        </w:rPr>
      </w:pPr>
    </w:p>
    <w:p w14:paraId="0DF99217" w14:textId="77777777" w:rsidR="009E4D8A" w:rsidRPr="004269FE" w:rsidRDefault="009E4D8A">
      <w:pPr>
        <w:ind w:left="2124" w:hanging="684"/>
        <w:rPr>
          <w:rFonts w:ascii="CMU Serif" w:hAnsi="CMU Serif" w:cs="CMU Serif"/>
          <w:spacing w:val="-3"/>
          <w:lang w:val="en-GB"/>
        </w:rPr>
      </w:pPr>
      <w:r w:rsidRPr="004269FE">
        <w:rPr>
          <w:rFonts w:ascii="CMU Serif" w:hAnsi="CMU Serif" w:cs="CMU Serif"/>
          <w:spacing w:val="-3"/>
          <w:lang w:val="en-GB"/>
        </w:rPr>
        <w:t>MD Program (Epidemiology &amp; Biostatistics)</w:t>
      </w:r>
    </w:p>
    <w:p w14:paraId="3A662BDC" w14:textId="77777777" w:rsidR="0086614A" w:rsidRPr="004269FE" w:rsidRDefault="0086614A" w:rsidP="0086614A">
      <w:pPr>
        <w:rPr>
          <w:rFonts w:ascii="CMU Serif" w:hAnsi="CMU Serif" w:cs="CMU Serif"/>
          <w:spacing w:val="-3"/>
          <w:lang w:val="en-GB"/>
        </w:rPr>
      </w:pPr>
      <w:r w:rsidRPr="004269FE">
        <w:rPr>
          <w:rFonts w:ascii="CMU Serif" w:hAnsi="CMU Serif" w:cs="CMU Serif"/>
          <w:spacing w:val="-3"/>
          <w:lang w:val="en-GB"/>
        </w:rPr>
        <w:tab/>
      </w:r>
    </w:p>
    <w:p w14:paraId="7CAD76E7" w14:textId="2D19E328" w:rsidR="0086614A" w:rsidRPr="004269FE" w:rsidRDefault="0086614A">
      <w:pPr>
        <w:ind w:left="2124" w:hanging="684"/>
        <w:rPr>
          <w:rFonts w:ascii="CMU Serif" w:hAnsi="CMU Serif" w:cs="CMU Serif"/>
        </w:rPr>
      </w:pPr>
      <w:r w:rsidRPr="004269FE">
        <w:rPr>
          <w:rFonts w:ascii="CMU Serif" w:hAnsi="CMU Serif" w:cs="CMU Serif"/>
        </w:rPr>
        <w:t>DRMD Program (Quantitative Methods in Drug Development)</w:t>
      </w:r>
    </w:p>
    <w:p w14:paraId="552C5271" w14:textId="7E36C113" w:rsidR="00186DB8" w:rsidRPr="004269FE" w:rsidRDefault="00186DB8">
      <w:pPr>
        <w:ind w:left="2124" w:hanging="684"/>
        <w:rPr>
          <w:rFonts w:ascii="CMU Serif" w:hAnsi="CMU Serif" w:cs="CMU Serif"/>
        </w:rPr>
      </w:pPr>
    </w:p>
    <w:p w14:paraId="1599DEBB" w14:textId="3E83E03A" w:rsidR="00186DB8" w:rsidRPr="004269FE" w:rsidRDefault="00186DB8">
      <w:pPr>
        <w:ind w:left="2124" w:hanging="684"/>
        <w:rPr>
          <w:rFonts w:ascii="CMU Serif" w:hAnsi="CMU Serif" w:cs="CMU Serif"/>
        </w:rPr>
      </w:pPr>
      <w:r w:rsidRPr="004269FE">
        <w:rPr>
          <w:rFonts w:ascii="CMU Serif" w:hAnsi="CMU Serif" w:cs="CMU Serif"/>
        </w:rPr>
        <w:t xml:space="preserve">HIA (Health Informatics &amp; Analytics) </w:t>
      </w:r>
    </w:p>
    <w:p w14:paraId="1E586890" w14:textId="77777777" w:rsidR="00295298" w:rsidRPr="004269FE" w:rsidRDefault="00295298">
      <w:pPr>
        <w:rPr>
          <w:rFonts w:ascii="CMU Serif" w:hAnsi="CMU Serif" w:cs="CMU Serif"/>
          <w:b/>
          <w:u w:val="single"/>
        </w:rPr>
      </w:pPr>
    </w:p>
    <w:p w14:paraId="68D37809" w14:textId="424D4E72" w:rsidR="009E4D8A" w:rsidRPr="004269FE" w:rsidRDefault="009E4D8A" w:rsidP="00F262C3">
      <w:pPr>
        <w:rPr>
          <w:rFonts w:ascii="CMU Serif" w:hAnsi="CMU Serif" w:cs="CMU Serif"/>
          <w:b/>
          <w:u w:val="single"/>
        </w:rPr>
      </w:pPr>
      <w:r w:rsidRPr="004269FE">
        <w:rPr>
          <w:rFonts w:ascii="CMU Serif" w:hAnsi="CMU Serif" w:cs="CMU Serif"/>
          <w:b/>
          <w:u w:val="single"/>
        </w:rPr>
        <w:t>PROFESSIONAL SOCIETIES</w:t>
      </w:r>
    </w:p>
    <w:p w14:paraId="13B0CF28" w14:textId="77777777" w:rsidR="009E4D8A" w:rsidRPr="004269FE" w:rsidRDefault="009E4D8A">
      <w:pPr>
        <w:ind w:left="2160" w:hanging="1440"/>
        <w:rPr>
          <w:rFonts w:ascii="CMU Serif" w:hAnsi="CMU Serif" w:cs="CMU Serif"/>
          <w:spacing w:val="-3"/>
          <w:lang w:val="en-GB"/>
        </w:rPr>
      </w:pPr>
    </w:p>
    <w:p w14:paraId="0107FBDD" w14:textId="2F325C79" w:rsidR="009E4D8A" w:rsidRPr="004269FE" w:rsidRDefault="009E4D8A"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1995</w:t>
      </w:r>
      <w:r w:rsidR="003D4E6D" w:rsidRPr="004269FE">
        <w:rPr>
          <w:rFonts w:ascii="CMU Serif" w:hAnsi="CMU Serif" w:cs="CMU Serif"/>
          <w:spacing w:val="-3"/>
          <w:lang w:val="en-GB"/>
        </w:rPr>
        <w:t xml:space="preserve"> </w:t>
      </w:r>
      <w:r w:rsidRPr="004269FE">
        <w:rPr>
          <w:rFonts w:ascii="CMU Serif" w:hAnsi="CMU Serif" w:cs="CMU Serif"/>
          <w:spacing w:val="-3"/>
          <w:lang w:val="en-GB"/>
        </w:rPr>
        <w:tab/>
        <w:t xml:space="preserve">Society for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and Perinatal Epidemiologic Research</w:t>
      </w:r>
    </w:p>
    <w:p w14:paraId="2A5607F5" w14:textId="3A124A20" w:rsidR="009E4D8A" w:rsidRPr="004269FE" w:rsidRDefault="009E4D8A"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2002</w:t>
      </w:r>
      <w:r w:rsidR="003D4E6D" w:rsidRPr="004269FE">
        <w:rPr>
          <w:rFonts w:ascii="CMU Serif" w:hAnsi="CMU Serif" w:cs="CMU Serif"/>
          <w:spacing w:val="-3"/>
          <w:lang w:val="en-GB"/>
        </w:rPr>
        <w:t xml:space="preserve"> </w:t>
      </w:r>
      <w:r w:rsidRPr="004269FE">
        <w:rPr>
          <w:rFonts w:ascii="CMU Serif" w:hAnsi="CMU Serif" w:cs="CMU Serif"/>
          <w:spacing w:val="-3"/>
          <w:lang w:val="en-GB"/>
        </w:rPr>
        <w:tab/>
        <w:t xml:space="preserve">Society for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Research</w:t>
      </w:r>
    </w:p>
    <w:p w14:paraId="417BFE19" w14:textId="0839349D" w:rsidR="009E4D8A" w:rsidRPr="004269FE" w:rsidRDefault="009E4D8A"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 xml:space="preserve">2005 </w:t>
      </w:r>
      <w:r w:rsidRPr="004269FE">
        <w:rPr>
          <w:rFonts w:ascii="CMU Serif" w:hAnsi="CMU Serif" w:cs="CMU Serif"/>
          <w:spacing w:val="-3"/>
          <w:lang w:val="en-GB"/>
        </w:rPr>
        <w:tab/>
        <w:t xml:space="preserve">European Society for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Research (affiliate member)</w:t>
      </w:r>
    </w:p>
    <w:p w14:paraId="4CCFDDFC" w14:textId="02000659" w:rsidR="009E4D8A" w:rsidRPr="004269FE" w:rsidRDefault="009E4D8A"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2007</w:t>
      </w:r>
      <w:r w:rsidR="006B13D5" w:rsidRPr="004269FE">
        <w:rPr>
          <w:rFonts w:ascii="CMU Serif" w:hAnsi="CMU Serif" w:cs="CMU Serif"/>
          <w:spacing w:val="-3"/>
          <w:lang w:val="en-GB"/>
        </w:rPr>
        <w:t>-8</w:t>
      </w:r>
      <w:r w:rsidRPr="004269FE">
        <w:rPr>
          <w:rFonts w:ascii="CMU Serif" w:hAnsi="CMU Serif" w:cs="CMU Serif"/>
          <w:spacing w:val="-3"/>
          <w:lang w:val="en-GB"/>
        </w:rPr>
        <w:tab/>
        <w:t>Perinatal Research Society</w:t>
      </w:r>
    </w:p>
    <w:p w14:paraId="5D83E70F" w14:textId="4A70C748" w:rsidR="009E4D8A" w:rsidRPr="004269FE" w:rsidRDefault="009E4D8A"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2011</w:t>
      </w:r>
      <w:r w:rsidR="006B13D5" w:rsidRPr="004269FE">
        <w:rPr>
          <w:rFonts w:ascii="CMU Serif" w:hAnsi="CMU Serif" w:cs="CMU Serif"/>
          <w:spacing w:val="-3"/>
          <w:lang w:val="en-GB"/>
        </w:rPr>
        <w:t>-</w:t>
      </w:r>
      <w:r w:rsidR="003D4E6D" w:rsidRPr="004269FE">
        <w:rPr>
          <w:rFonts w:ascii="CMU Serif" w:hAnsi="CMU Serif" w:cs="CMU Serif"/>
          <w:spacing w:val="-3"/>
          <w:lang w:val="en-GB"/>
        </w:rPr>
        <w:t xml:space="preserve"> </w:t>
      </w:r>
      <w:r w:rsidRPr="004269FE">
        <w:rPr>
          <w:rFonts w:ascii="CMU Serif" w:hAnsi="CMU Serif" w:cs="CMU Serif"/>
          <w:spacing w:val="-3"/>
          <w:lang w:val="en-GB"/>
        </w:rPr>
        <w:tab/>
        <w:t>Philosophy of Science Association</w:t>
      </w:r>
    </w:p>
    <w:p w14:paraId="28441479" w14:textId="3E4145B7" w:rsidR="00065D92" w:rsidRPr="004269FE" w:rsidRDefault="00065D92"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2014</w:t>
      </w:r>
      <w:r w:rsidR="006B13D5" w:rsidRPr="004269FE">
        <w:rPr>
          <w:rFonts w:ascii="CMU Serif" w:hAnsi="CMU Serif" w:cs="CMU Serif"/>
          <w:spacing w:val="-3"/>
          <w:lang w:val="en-GB"/>
        </w:rPr>
        <w:t>-</w:t>
      </w:r>
      <w:r w:rsidRPr="004269FE">
        <w:rPr>
          <w:rFonts w:ascii="CMU Serif" w:hAnsi="CMU Serif" w:cs="CMU Serif"/>
          <w:spacing w:val="-3"/>
          <w:lang w:val="en-GB"/>
        </w:rPr>
        <w:tab/>
        <w:t>American P</w:t>
      </w:r>
      <w:r w:rsidR="0091584F" w:rsidRPr="004269FE">
        <w:rPr>
          <w:rFonts w:ascii="CMU Serif" w:hAnsi="CMU Serif" w:cs="CMU Serif"/>
          <w:spacing w:val="-3"/>
          <w:lang w:val="en-GB"/>
        </w:rPr>
        <w:t>ublic Health Association</w:t>
      </w:r>
    </w:p>
    <w:p w14:paraId="56D2409F" w14:textId="3260E653" w:rsidR="00E6634B" w:rsidRPr="004269FE" w:rsidRDefault="00E6634B"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2015</w:t>
      </w:r>
      <w:r w:rsidR="006B13D5" w:rsidRPr="004269FE">
        <w:rPr>
          <w:rFonts w:ascii="CMU Serif" w:hAnsi="CMU Serif" w:cs="CMU Serif"/>
          <w:spacing w:val="-3"/>
          <w:lang w:val="en-GB"/>
        </w:rPr>
        <w:t>-18</w:t>
      </w:r>
      <w:r w:rsidRPr="004269FE">
        <w:rPr>
          <w:rFonts w:ascii="CMU Serif" w:hAnsi="CMU Serif" w:cs="CMU Serif"/>
          <w:spacing w:val="-3"/>
          <w:lang w:val="en-GB"/>
        </w:rPr>
        <w:tab/>
        <w:t>European Philosophy of Science Association</w:t>
      </w:r>
    </w:p>
    <w:p w14:paraId="2B0DC005" w14:textId="3C644C10" w:rsidR="00F933E3" w:rsidRPr="004269FE" w:rsidRDefault="00F933E3"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2017</w:t>
      </w:r>
      <w:r w:rsidR="006B13D5" w:rsidRPr="004269FE">
        <w:rPr>
          <w:rFonts w:ascii="CMU Serif" w:hAnsi="CMU Serif" w:cs="CMU Serif"/>
          <w:spacing w:val="-3"/>
          <w:lang w:val="en-GB"/>
        </w:rPr>
        <w:t>-</w:t>
      </w:r>
      <w:r w:rsidRPr="004269FE">
        <w:rPr>
          <w:rFonts w:ascii="CMU Serif" w:hAnsi="CMU Serif" w:cs="CMU Serif"/>
          <w:spacing w:val="-3"/>
          <w:lang w:val="en-GB"/>
        </w:rPr>
        <w:t xml:space="preserve"> </w:t>
      </w:r>
      <w:r w:rsidRPr="004269FE">
        <w:rPr>
          <w:rFonts w:ascii="CMU Serif" w:hAnsi="CMU Serif" w:cs="CMU Serif"/>
          <w:spacing w:val="-3"/>
          <w:lang w:val="en-GB"/>
        </w:rPr>
        <w:tab/>
        <w:t>Philosophy of Medicine Roundtable</w:t>
      </w:r>
    </w:p>
    <w:p w14:paraId="5E7F2D8D" w14:textId="7679DEC6" w:rsidR="00186DB8" w:rsidRPr="004269FE" w:rsidRDefault="00186DB8"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2018</w:t>
      </w:r>
      <w:r w:rsidR="006B13D5" w:rsidRPr="004269FE">
        <w:rPr>
          <w:rFonts w:ascii="CMU Serif" w:hAnsi="CMU Serif" w:cs="CMU Serif"/>
          <w:spacing w:val="-3"/>
          <w:lang w:val="en-GB"/>
        </w:rPr>
        <w:t>-20</w:t>
      </w:r>
      <w:r w:rsidRPr="004269FE">
        <w:rPr>
          <w:rFonts w:ascii="CMU Serif" w:hAnsi="CMU Serif" w:cs="CMU Serif"/>
          <w:spacing w:val="-3"/>
          <w:lang w:val="en-GB"/>
        </w:rPr>
        <w:t xml:space="preserve"> </w:t>
      </w:r>
      <w:r w:rsidRPr="004269FE">
        <w:rPr>
          <w:rFonts w:ascii="CMU Serif" w:hAnsi="CMU Serif" w:cs="CMU Serif"/>
          <w:spacing w:val="-3"/>
          <w:lang w:val="en-GB"/>
        </w:rPr>
        <w:tab/>
        <w:t>Interdisciplinary Association for Population Health Science</w:t>
      </w:r>
    </w:p>
    <w:p w14:paraId="43B83ACB" w14:textId="6EC6DEA5" w:rsidR="00186DB8" w:rsidRPr="004269FE" w:rsidRDefault="00186DB8" w:rsidP="00DE496A">
      <w:pPr>
        <w:spacing w:line="360" w:lineRule="auto"/>
        <w:ind w:left="2160" w:hanging="1440"/>
        <w:rPr>
          <w:rFonts w:ascii="CMU Serif" w:hAnsi="CMU Serif" w:cs="CMU Serif"/>
          <w:spacing w:val="-3"/>
          <w:lang w:val="en-GB"/>
        </w:rPr>
      </w:pPr>
      <w:r w:rsidRPr="004269FE">
        <w:rPr>
          <w:rFonts w:ascii="CMU Serif" w:hAnsi="CMU Serif" w:cs="CMU Serif"/>
          <w:spacing w:val="-3"/>
          <w:lang w:val="en-GB"/>
        </w:rPr>
        <w:t>2019</w:t>
      </w:r>
      <w:r w:rsidR="006B13D5" w:rsidRPr="004269FE">
        <w:rPr>
          <w:rFonts w:ascii="CMU Serif" w:hAnsi="CMU Serif" w:cs="CMU Serif"/>
          <w:spacing w:val="-3"/>
          <w:lang w:val="en-GB"/>
        </w:rPr>
        <w:t>-</w:t>
      </w:r>
      <w:r w:rsidRPr="004269FE">
        <w:rPr>
          <w:rFonts w:ascii="CMU Serif" w:hAnsi="CMU Serif" w:cs="CMU Serif"/>
          <w:spacing w:val="-3"/>
          <w:lang w:val="en-GB"/>
        </w:rPr>
        <w:tab/>
        <w:t>American Medical Informatics Association</w:t>
      </w:r>
    </w:p>
    <w:p w14:paraId="760770AE" w14:textId="0313BC82" w:rsidR="006B13D5" w:rsidRPr="0075653E" w:rsidRDefault="0096225C" w:rsidP="0075653E">
      <w:pPr>
        <w:spacing w:line="360" w:lineRule="auto"/>
        <w:ind w:left="2160" w:hanging="1440"/>
        <w:rPr>
          <w:rFonts w:ascii="CMU Serif" w:hAnsi="CMU Serif" w:cs="CMU Serif"/>
          <w:b/>
        </w:rPr>
      </w:pPr>
      <w:r w:rsidRPr="004269FE">
        <w:rPr>
          <w:rFonts w:ascii="CMU Serif" w:hAnsi="CMU Serif" w:cs="CMU Serif"/>
          <w:spacing w:val="-3"/>
          <w:lang w:val="en-GB"/>
        </w:rPr>
        <w:t>2019</w:t>
      </w:r>
      <w:r w:rsidR="006B13D5" w:rsidRPr="004269FE">
        <w:rPr>
          <w:rFonts w:ascii="CMU Serif" w:hAnsi="CMU Serif" w:cs="CMU Serif"/>
          <w:spacing w:val="-3"/>
          <w:lang w:val="en-GB"/>
        </w:rPr>
        <w:t>-</w:t>
      </w:r>
      <w:r w:rsidRPr="004269FE">
        <w:rPr>
          <w:rFonts w:ascii="CMU Serif" w:hAnsi="CMU Serif" w:cs="CMU Serif"/>
          <w:spacing w:val="-3"/>
          <w:lang w:val="en-GB"/>
        </w:rPr>
        <w:tab/>
        <w:t>Health Data Science Association</w:t>
      </w:r>
    </w:p>
    <w:p w14:paraId="0C3CCCD9" w14:textId="25FAA045" w:rsidR="009E4D8A" w:rsidRPr="004269FE" w:rsidRDefault="009E4D8A">
      <w:pPr>
        <w:rPr>
          <w:rFonts w:ascii="CMU Serif" w:hAnsi="CMU Serif" w:cs="CMU Serif"/>
          <w:spacing w:val="-3"/>
          <w:lang w:val="en-GB"/>
        </w:rPr>
      </w:pPr>
      <w:r w:rsidRPr="004269FE">
        <w:rPr>
          <w:rFonts w:ascii="CMU Serif" w:hAnsi="CMU Serif" w:cs="CMU Serif"/>
          <w:b/>
          <w:u w:val="single"/>
        </w:rPr>
        <w:lastRenderedPageBreak/>
        <w:t>OFFICES AND COMMITTEE ASSIGNMENTS IN PROFESSIONAL SOCIETIES</w:t>
      </w:r>
    </w:p>
    <w:p w14:paraId="138B4CD1" w14:textId="77777777" w:rsidR="009E4D8A" w:rsidRPr="004269FE" w:rsidRDefault="009E4D8A">
      <w:pPr>
        <w:ind w:left="2160" w:hanging="1440"/>
        <w:rPr>
          <w:rFonts w:ascii="CMU Serif" w:hAnsi="CMU Serif" w:cs="CMU Serif"/>
          <w:spacing w:val="-3"/>
          <w:lang w:val="en-GB"/>
        </w:rPr>
      </w:pPr>
    </w:p>
    <w:p w14:paraId="620EB94D" w14:textId="77777777" w:rsidR="009E4D8A" w:rsidRPr="004269FE" w:rsidRDefault="009E4D8A">
      <w:pPr>
        <w:ind w:left="2160" w:hanging="1440"/>
        <w:rPr>
          <w:rFonts w:ascii="CMU Serif" w:hAnsi="CMU Serif" w:cs="CMU Serif"/>
          <w:i/>
        </w:rPr>
      </w:pPr>
      <w:r w:rsidRPr="004269FE">
        <w:rPr>
          <w:rFonts w:ascii="CMU Serif" w:hAnsi="CMU Serif" w:cs="CMU Serif"/>
          <w:spacing w:val="-3"/>
          <w:lang w:val="en-GB"/>
        </w:rPr>
        <w:t>2011 - 2013</w:t>
      </w:r>
      <w:r w:rsidRPr="004269FE">
        <w:rPr>
          <w:rFonts w:ascii="CMU Serif" w:hAnsi="CMU Serif" w:cs="CMU Serif"/>
          <w:spacing w:val="-3"/>
          <w:lang w:val="en-GB"/>
        </w:rPr>
        <w:tab/>
        <w:t xml:space="preserve">Society for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Research, Student Research and House Officer Awards Selection Committee</w:t>
      </w:r>
    </w:p>
    <w:p w14:paraId="5413BAAF" w14:textId="77777777" w:rsidR="006B13D5" w:rsidRPr="004269FE" w:rsidRDefault="006B13D5" w:rsidP="00A67231">
      <w:pPr>
        <w:ind w:left="2160" w:hanging="1440"/>
        <w:rPr>
          <w:rFonts w:ascii="CMU Serif" w:hAnsi="CMU Serif" w:cs="CMU Serif"/>
          <w:spacing w:val="-3"/>
          <w:lang w:val="en-GB"/>
        </w:rPr>
      </w:pPr>
    </w:p>
    <w:p w14:paraId="69E7B4D5" w14:textId="15A41DB1" w:rsidR="00A67231" w:rsidRPr="004269FE" w:rsidRDefault="00A67231" w:rsidP="00A67231">
      <w:pPr>
        <w:ind w:left="2160" w:hanging="1440"/>
        <w:rPr>
          <w:rFonts w:ascii="CMU Serif" w:hAnsi="CMU Serif" w:cs="CMU Serif"/>
          <w:spacing w:val="-3"/>
          <w:lang w:val="en-GB"/>
        </w:rPr>
      </w:pPr>
      <w:r w:rsidRPr="004269FE">
        <w:rPr>
          <w:rFonts w:ascii="CMU Serif" w:hAnsi="CMU Serif" w:cs="CMU Serif"/>
          <w:spacing w:val="-3"/>
          <w:lang w:val="en-GB"/>
        </w:rPr>
        <w:t>2016 -</w:t>
      </w:r>
      <w:r w:rsidR="0068707D" w:rsidRPr="004269FE">
        <w:rPr>
          <w:rFonts w:ascii="CMU Serif" w:hAnsi="CMU Serif" w:cs="CMU Serif"/>
          <w:spacing w:val="-3"/>
          <w:lang w:val="en-GB"/>
        </w:rPr>
        <w:t xml:space="preserve"> 2017</w:t>
      </w:r>
      <w:r w:rsidRPr="004269FE">
        <w:rPr>
          <w:rFonts w:ascii="CMU Serif" w:hAnsi="CMU Serif" w:cs="CMU Serif"/>
          <w:spacing w:val="-3"/>
          <w:lang w:val="en-GB"/>
        </w:rPr>
        <w:tab/>
        <w:t xml:space="preserve">Board of Trustees, International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Research Foundation</w:t>
      </w:r>
    </w:p>
    <w:p w14:paraId="7B9DAA45" w14:textId="77777777" w:rsidR="00651D18" w:rsidRPr="004269FE" w:rsidRDefault="00651D18" w:rsidP="00651D18">
      <w:pPr>
        <w:ind w:left="2124" w:hanging="1416"/>
        <w:rPr>
          <w:rFonts w:ascii="CMU Serif" w:hAnsi="CMU Serif" w:cs="CMU Serif"/>
          <w:b/>
          <w:spacing w:val="-3"/>
          <w:lang w:val="en-GB"/>
        </w:rPr>
      </w:pPr>
    </w:p>
    <w:p w14:paraId="31FC7E17" w14:textId="7D5E9868" w:rsidR="00651D18" w:rsidRPr="004269FE" w:rsidRDefault="00651D18" w:rsidP="00651D18">
      <w:pPr>
        <w:rPr>
          <w:rFonts w:ascii="CMU Serif" w:hAnsi="CMU Serif" w:cs="CMU Serif"/>
          <w:b/>
          <w:spacing w:val="-3"/>
          <w:u w:val="single"/>
          <w:lang w:val="en-GB"/>
        </w:rPr>
      </w:pPr>
      <w:r w:rsidRPr="004269FE">
        <w:rPr>
          <w:rFonts w:ascii="CMU Serif" w:hAnsi="CMU Serif" w:cs="CMU Serif"/>
          <w:b/>
          <w:spacing w:val="-3"/>
          <w:u w:val="single"/>
          <w:lang w:val="en-GB"/>
        </w:rPr>
        <w:t>INVITED PRESENTATIONS, PANELS</w:t>
      </w:r>
      <w:r w:rsidR="00210F87" w:rsidRPr="004269FE">
        <w:rPr>
          <w:rFonts w:ascii="CMU Serif" w:hAnsi="CMU Serif" w:cs="CMU Serif"/>
          <w:b/>
          <w:spacing w:val="-3"/>
          <w:u w:val="single"/>
          <w:lang w:val="en-GB"/>
        </w:rPr>
        <w:t xml:space="preserve"> (since 1999)</w:t>
      </w:r>
    </w:p>
    <w:p w14:paraId="3E81FB18" w14:textId="5FCA96BD" w:rsidR="00210F87" w:rsidRPr="004269FE" w:rsidRDefault="00210F87" w:rsidP="00210F87">
      <w:pPr>
        <w:rPr>
          <w:rFonts w:ascii="CMU Serif" w:hAnsi="CMU Serif" w:cs="CMU Serif"/>
          <w:b/>
          <w:spacing w:val="-3"/>
          <w:sz w:val="22"/>
        </w:rPr>
      </w:pPr>
      <w:r w:rsidRPr="004269FE">
        <w:rPr>
          <w:rFonts w:ascii="CMU Serif" w:hAnsi="CMU Serif" w:cs="CMU Serif"/>
          <w:b/>
          <w:spacing w:val="-3"/>
          <w:sz w:val="22"/>
        </w:rPr>
        <w:tab/>
      </w:r>
      <w:r w:rsidRPr="004269FE">
        <w:rPr>
          <w:rFonts w:ascii="CMU Serif" w:hAnsi="CMU Serif" w:cs="CMU Serif"/>
          <w:b/>
          <w:spacing w:val="-3"/>
          <w:sz w:val="22"/>
        </w:rPr>
        <w:tab/>
      </w:r>
      <w:r w:rsidRPr="004269FE">
        <w:rPr>
          <w:rFonts w:ascii="CMU Serif" w:hAnsi="CMU Serif" w:cs="CMU Serif"/>
          <w:b/>
          <w:spacing w:val="-3"/>
          <w:sz w:val="22"/>
        </w:rPr>
        <w:tab/>
      </w:r>
      <w:r w:rsidRPr="004269FE">
        <w:rPr>
          <w:rFonts w:ascii="CMU Serif" w:hAnsi="CMU Serif" w:cs="CMU Serif"/>
          <w:b/>
          <w:spacing w:val="-3"/>
          <w:sz w:val="22"/>
        </w:rPr>
        <w:tab/>
      </w:r>
      <w:r w:rsidRPr="004269FE">
        <w:rPr>
          <w:rFonts w:ascii="CMU Serif" w:hAnsi="CMU Serif" w:cs="CMU Serif"/>
          <w:b/>
          <w:spacing w:val="-3"/>
          <w:sz w:val="22"/>
        </w:rPr>
        <w:tab/>
      </w:r>
    </w:p>
    <w:p w14:paraId="1B8AABC0" w14:textId="374EFE45" w:rsidR="00210F87" w:rsidRPr="004269FE" w:rsidRDefault="00210F87" w:rsidP="00575DD0">
      <w:pPr>
        <w:ind w:left="2160" w:hanging="1440"/>
        <w:rPr>
          <w:rFonts w:ascii="CMU Serif" w:hAnsi="CMU Serif" w:cs="CMU Serif"/>
          <w:spacing w:val="-3"/>
          <w:lang w:val="en-GB"/>
        </w:rPr>
      </w:pPr>
      <w:r w:rsidRPr="004269FE">
        <w:rPr>
          <w:rFonts w:ascii="CMU Serif" w:hAnsi="CMU Serif" w:cs="CMU Serif"/>
          <w:spacing w:val="-3"/>
          <w:lang w:val="en-GB"/>
        </w:rPr>
        <w:t>1999</w:t>
      </w:r>
      <w:r w:rsidRPr="004269FE">
        <w:rPr>
          <w:rFonts w:ascii="CMU Serif" w:hAnsi="CMU Serif" w:cs="CMU Serif"/>
          <w:spacing w:val="-3"/>
          <w:lang w:val="en-GB"/>
        </w:rPr>
        <w:tab/>
      </w:r>
      <w:r w:rsidR="00575DD0" w:rsidRPr="004269FE">
        <w:rPr>
          <w:rFonts w:ascii="CMU Serif" w:hAnsi="CMU Serif" w:cs="CMU Serif"/>
          <w:spacing w:val="-3"/>
          <w:lang w:val="en-GB"/>
        </w:rPr>
        <w:sym w:font="Symbol" w:char="F0B7"/>
      </w:r>
      <w:r w:rsidR="00575DD0" w:rsidRPr="004269FE">
        <w:rPr>
          <w:rFonts w:ascii="CMU Serif" w:hAnsi="CMU Serif" w:cs="CMU Serif"/>
          <w:spacing w:val="-3"/>
          <w:lang w:val="en-GB"/>
        </w:rPr>
        <w:t xml:space="preserve"> </w:t>
      </w:r>
      <w:r w:rsidRPr="004269FE">
        <w:rPr>
          <w:rFonts w:ascii="CMU Serif" w:hAnsi="CMU Serif" w:cs="CMU Serif"/>
          <w:spacing w:val="-3"/>
          <w:lang w:val="en-GB"/>
        </w:rPr>
        <w:t xml:space="preserve">Faculty (multiple lectures), Perinatal &amp; Developmental Medicine Symposium, Mead Johnson </w:t>
      </w:r>
      <w:proofErr w:type="spellStart"/>
      <w:r w:rsidRPr="004269FE">
        <w:rPr>
          <w:rFonts w:ascii="CMU Serif" w:hAnsi="CMU Serif" w:cs="CMU Serif"/>
          <w:spacing w:val="-3"/>
          <w:lang w:val="en-GB"/>
        </w:rPr>
        <w:t>Nutritionals</w:t>
      </w:r>
      <w:proofErr w:type="spellEnd"/>
      <w:r w:rsidRPr="004269FE">
        <w:rPr>
          <w:rFonts w:ascii="CMU Serif" w:hAnsi="CMU Serif" w:cs="CMU Serif"/>
          <w:spacing w:val="-3"/>
          <w:lang w:val="en-GB"/>
        </w:rPr>
        <w:t>, Aspen, Colorado</w:t>
      </w:r>
    </w:p>
    <w:p w14:paraId="41A64054" w14:textId="210B9933" w:rsidR="00210F87" w:rsidRPr="004269FE" w:rsidRDefault="00575DD0" w:rsidP="00575DD0">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210F87" w:rsidRPr="004269FE">
        <w:rPr>
          <w:rFonts w:ascii="CMU Serif" w:hAnsi="CMU Serif" w:cs="CMU Serif"/>
          <w:spacing w:val="-3"/>
          <w:lang w:val="en-GB"/>
        </w:rPr>
        <w:t>Infectious Disease Society of Obstetrics and Gynecology, Toronto, Canada</w:t>
      </w:r>
    </w:p>
    <w:p w14:paraId="21FEA185" w14:textId="24E9537A"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575DD0" w:rsidRPr="004269FE">
        <w:rPr>
          <w:rFonts w:ascii="CMU Serif" w:hAnsi="CMU Serif" w:cs="CMU Serif"/>
          <w:spacing w:val="-3"/>
          <w:lang w:val="en-GB"/>
        </w:rPr>
        <w:sym w:font="Symbol" w:char="F0B7"/>
      </w:r>
      <w:r w:rsidR="00575DD0" w:rsidRPr="004269FE">
        <w:rPr>
          <w:rFonts w:ascii="CMU Serif" w:hAnsi="CMU Serif" w:cs="CMU Serif"/>
          <w:spacing w:val="-3"/>
          <w:lang w:val="en-GB"/>
        </w:rPr>
        <w:t xml:space="preserve"> </w:t>
      </w:r>
      <w:r w:rsidRPr="004269FE">
        <w:rPr>
          <w:rFonts w:ascii="CMU Serif" w:hAnsi="CMU Serif" w:cs="CMU Serif"/>
          <w:spacing w:val="-3"/>
          <w:lang w:val="en-GB"/>
        </w:rPr>
        <w:t xml:space="preserve">CDC Workshop on Infection in Pregnancy and Cerebral Palsy, </w:t>
      </w:r>
      <w:proofErr w:type="spellStart"/>
      <w:r w:rsidRPr="004269FE">
        <w:rPr>
          <w:rFonts w:ascii="CMU Serif" w:hAnsi="CMU Serif" w:cs="CMU Serif"/>
          <w:spacing w:val="-3"/>
          <w:lang w:val="en-GB"/>
        </w:rPr>
        <w:t>Centers</w:t>
      </w:r>
      <w:proofErr w:type="spellEnd"/>
      <w:r w:rsidRPr="004269FE">
        <w:rPr>
          <w:rFonts w:ascii="CMU Serif" w:hAnsi="CMU Serif" w:cs="CMU Serif"/>
          <w:spacing w:val="-3"/>
          <w:lang w:val="en-GB"/>
        </w:rPr>
        <w:t xml:space="preserve"> for Disease Control, Atlanta, GA</w:t>
      </w:r>
    </w:p>
    <w:p w14:paraId="4EF2364F" w14:textId="77777777" w:rsidR="00575DD0" w:rsidRPr="004269FE" w:rsidRDefault="00575DD0" w:rsidP="00575DD0">
      <w:pPr>
        <w:ind w:left="2160" w:hanging="1440"/>
        <w:rPr>
          <w:rFonts w:ascii="CMU Serif" w:hAnsi="CMU Serif" w:cs="CMU Serif"/>
          <w:spacing w:val="-3"/>
          <w:lang w:val="en-GB"/>
        </w:rPr>
      </w:pPr>
    </w:p>
    <w:p w14:paraId="772F0635" w14:textId="334BC358"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2000</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Seminar lecture,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Epidemiology and Clinical Research Seminar Series, Beth Israel Hospital, Boston, MA</w:t>
      </w:r>
    </w:p>
    <w:p w14:paraId="620E0767" w14:textId="7AC07BCF"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Faculty (multiple lectures), Neonatal Neurology Seminar, </w:t>
      </w:r>
      <w:proofErr w:type="spellStart"/>
      <w:r w:rsidRPr="004269FE">
        <w:rPr>
          <w:rFonts w:ascii="CMU Serif" w:hAnsi="CMU Serif" w:cs="CMU Serif"/>
          <w:spacing w:val="-3"/>
          <w:lang w:val="en-GB"/>
        </w:rPr>
        <w:t>IPOKRaTES</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Gilleleje</w:t>
      </w:r>
      <w:proofErr w:type="spellEnd"/>
      <w:r w:rsidRPr="004269FE">
        <w:rPr>
          <w:rFonts w:ascii="CMU Serif" w:hAnsi="CMU Serif" w:cs="CMU Serif"/>
          <w:spacing w:val="-3"/>
          <w:lang w:val="en-GB"/>
        </w:rPr>
        <w:t>, Denmark</w:t>
      </w:r>
    </w:p>
    <w:p w14:paraId="71D1814E" w14:textId="40EA4A35" w:rsidR="00575DD0" w:rsidRPr="004269FE" w:rsidRDefault="00575DD0" w:rsidP="00CC44FC">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Seminar lecture, Div. of Maternal-</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Medicine, Brigham and Women's Hospital, Boston, MA</w:t>
      </w:r>
    </w:p>
    <w:p w14:paraId="40873E56" w14:textId="2C8D37F4"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proofErr w:type="spellStart"/>
      <w:r w:rsidRPr="004269FE">
        <w:rPr>
          <w:rFonts w:ascii="CMU Serif" w:hAnsi="CMU Serif" w:cs="CMU Serif"/>
          <w:spacing w:val="-3"/>
          <w:lang w:val="en-GB"/>
        </w:rPr>
        <w:t>MacKeith</w:t>
      </w:r>
      <w:proofErr w:type="spellEnd"/>
      <w:r w:rsidRPr="004269FE">
        <w:rPr>
          <w:rFonts w:ascii="CMU Serif" w:hAnsi="CMU Serif" w:cs="CMU Serif"/>
          <w:spacing w:val="-3"/>
          <w:lang w:val="en-GB"/>
        </w:rPr>
        <w:t xml:space="preserve"> Meeting at the Royal Society of Medicine, London, UK</w:t>
      </w:r>
    </w:p>
    <w:p w14:paraId="1F6F4CF9" w14:textId="17B16CB4"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Neuroimmunology Symposium, Humboldt-University, </w:t>
      </w:r>
      <w:proofErr w:type="spellStart"/>
      <w:r w:rsidRPr="004269FE">
        <w:rPr>
          <w:rFonts w:ascii="CMU Serif" w:hAnsi="CMU Serif" w:cs="CMU Serif"/>
          <w:spacing w:val="-3"/>
          <w:lang w:val="en-GB"/>
        </w:rPr>
        <w:t>Charité</w:t>
      </w:r>
      <w:proofErr w:type="spellEnd"/>
      <w:r w:rsidRPr="004269FE">
        <w:rPr>
          <w:rFonts w:ascii="CMU Serif" w:hAnsi="CMU Serif" w:cs="CMU Serif"/>
          <w:spacing w:val="-3"/>
          <w:lang w:val="en-GB"/>
        </w:rPr>
        <w:t>, Berlin, Germany</w:t>
      </w:r>
    </w:p>
    <w:p w14:paraId="0BE8BD3C" w14:textId="07DB964E"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Annual Neonatal Network Dinner, Columbia University, New York, NY</w:t>
      </w:r>
    </w:p>
    <w:p w14:paraId="7AB052ED" w14:textId="46C3A482"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Child Neurology Society Annual Meeting, St. Louis, MO </w:t>
      </w:r>
    </w:p>
    <w:p w14:paraId="3253AD9B" w14:textId="77777777" w:rsidR="00CC44FC" w:rsidRPr="004269FE" w:rsidRDefault="00CC44FC" w:rsidP="00210F87">
      <w:pPr>
        <w:ind w:left="2160" w:hanging="1440"/>
        <w:rPr>
          <w:rFonts w:ascii="CMU Serif" w:hAnsi="CMU Serif" w:cs="CMU Serif"/>
          <w:spacing w:val="-3"/>
          <w:lang w:val="en-GB"/>
        </w:rPr>
      </w:pPr>
    </w:p>
    <w:p w14:paraId="596A4DC6" w14:textId="4F16A20D"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2001</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1st Sam Hersch Cerebral Palsy Symposium, Salk Institute, La Jolla, CA </w:t>
      </w:r>
    </w:p>
    <w:p w14:paraId="5E36928C" w14:textId="71B05E8C"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Society for Epidemiologic Research Annual Meeting, Toronto, Canada</w:t>
      </w:r>
    </w:p>
    <w:p w14:paraId="2EC585A9" w14:textId="77777777" w:rsidR="00CC44FC" w:rsidRPr="004269FE" w:rsidRDefault="00CC44FC" w:rsidP="00210F87">
      <w:pPr>
        <w:ind w:left="2160" w:hanging="1440"/>
        <w:rPr>
          <w:rFonts w:ascii="CMU Serif" w:hAnsi="CMU Serif" w:cs="CMU Serif"/>
          <w:spacing w:val="-3"/>
          <w:lang w:val="en-GB"/>
        </w:rPr>
      </w:pPr>
    </w:p>
    <w:p w14:paraId="6EA0FB18" w14:textId="4F2AC94B"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2002</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Academc</w:t>
      </w:r>
      <w:proofErr w:type="spellEnd"/>
      <w:r w:rsidRPr="004269FE">
        <w:rPr>
          <w:rFonts w:ascii="CMU Serif" w:hAnsi="CMU Serif" w:cs="CMU Serif"/>
          <w:spacing w:val="-3"/>
          <w:lang w:val="en-GB"/>
        </w:rPr>
        <w:t xml:space="preserve"> Societies' Annual Meeting, Baltimore, MD</w:t>
      </w:r>
    </w:p>
    <w:p w14:paraId="30CDB9B0" w14:textId="107F34D8"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Swedish Society of Obstetrics and Gynecology, Stockholm, Sweden</w:t>
      </w:r>
    </w:p>
    <w:p w14:paraId="5F59530D" w14:textId="24156D17"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Peter Hope Guest Lecture, European Perinatal Brain Club, Madrid, Spain</w:t>
      </w:r>
    </w:p>
    <w:p w14:paraId="2F1506C0" w14:textId="2E48DA8E"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Lecture, Continuing Education Seminar, Dept. of Pediatrics, Hannover Medical School</w:t>
      </w:r>
    </w:p>
    <w:p w14:paraId="54B0AEF1" w14:textId="62937AF5"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Lecture, Neonatology Course 2002, Hammersmith Hospital, Imperial College, London, UK </w:t>
      </w:r>
    </w:p>
    <w:p w14:paraId="1934406D" w14:textId="3EB18230"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Faculty (multiple lectures), Neonatal Neurology Seminar, </w:t>
      </w:r>
      <w:proofErr w:type="spellStart"/>
      <w:r w:rsidRPr="004269FE">
        <w:rPr>
          <w:rFonts w:ascii="CMU Serif" w:hAnsi="CMU Serif" w:cs="CMU Serif"/>
          <w:spacing w:val="-3"/>
          <w:lang w:val="en-GB"/>
        </w:rPr>
        <w:t>IPOKRaTES</w:t>
      </w:r>
      <w:proofErr w:type="spellEnd"/>
      <w:r w:rsidRPr="004269FE">
        <w:rPr>
          <w:rFonts w:ascii="CMU Serif" w:hAnsi="CMU Serif" w:cs="CMU Serif"/>
          <w:spacing w:val="-3"/>
          <w:lang w:val="en-GB"/>
        </w:rPr>
        <w:t>, Kuwait</w:t>
      </w:r>
    </w:p>
    <w:p w14:paraId="5EEC58DD" w14:textId="77777777" w:rsidR="00CC44FC" w:rsidRPr="004269FE" w:rsidRDefault="00CC44FC" w:rsidP="00210F87">
      <w:pPr>
        <w:ind w:left="2160" w:hanging="1440"/>
        <w:rPr>
          <w:rFonts w:ascii="CMU Serif" w:hAnsi="CMU Serif" w:cs="CMU Serif"/>
          <w:spacing w:val="-3"/>
          <w:lang w:val="en-GB"/>
        </w:rPr>
      </w:pPr>
    </w:p>
    <w:p w14:paraId="00D409D2" w14:textId="0156C856"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2003</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proofErr w:type="spellStart"/>
      <w:r w:rsidRPr="004269FE">
        <w:rPr>
          <w:rFonts w:ascii="CMU Serif" w:hAnsi="CMU Serif" w:cs="CMU Serif"/>
          <w:spacing w:val="-3"/>
          <w:lang w:val="en-GB"/>
        </w:rPr>
        <w:t>EPIcure</w:t>
      </w:r>
      <w:proofErr w:type="spellEnd"/>
      <w:r w:rsidRPr="004269FE">
        <w:rPr>
          <w:rFonts w:ascii="CMU Serif" w:hAnsi="CMU Serif" w:cs="CMU Serif"/>
          <w:spacing w:val="-3"/>
          <w:lang w:val="en-GB"/>
        </w:rPr>
        <w:t xml:space="preserve"> Meeting, Nottingham, UK</w:t>
      </w:r>
    </w:p>
    <w:p w14:paraId="61896693" w14:textId="188A80A3"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Obstetrics – Safe and Gentle, Bochum University, Germany</w:t>
      </w:r>
    </w:p>
    <w:p w14:paraId="6F30F276" w14:textId="74CBC0E9"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Surveillance of Cerebral Palsy in Europe Meeting, Tübingen, Germany</w:t>
      </w:r>
    </w:p>
    <w:p w14:paraId="43D29519" w14:textId="0C174E5E"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Society for Neonatology and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Intensive Care, Köln, Germany</w:t>
      </w:r>
    </w:p>
    <w:p w14:paraId="00AEC038" w14:textId="22CDAB1D"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59. Berzelius Symposium, Swedish Society of Medicine, </w:t>
      </w:r>
      <w:proofErr w:type="spellStart"/>
      <w:r w:rsidRPr="004269FE">
        <w:rPr>
          <w:rFonts w:ascii="CMU Serif" w:hAnsi="CMU Serif" w:cs="CMU Serif"/>
          <w:spacing w:val="-3"/>
          <w:lang w:val="en-GB"/>
        </w:rPr>
        <w:t>Göteborg</w:t>
      </w:r>
      <w:proofErr w:type="spellEnd"/>
      <w:r w:rsidRPr="004269FE">
        <w:rPr>
          <w:rFonts w:ascii="CMU Serif" w:hAnsi="CMU Serif" w:cs="CMU Serif"/>
          <w:spacing w:val="-3"/>
          <w:lang w:val="en-GB"/>
        </w:rPr>
        <w:t>, Sweden</w:t>
      </w:r>
    </w:p>
    <w:p w14:paraId="4B10D98B" w14:textId="5A91C2DF"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International Neonatal Symposium, Dept. of Pediatrics, University of Heidelberg, Germany</w:t>
      </w:r>
    </w:p>
    <w:p w14:paraId="607681FC" w14:textId="2093A0EF"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lastRenderedPageBreak/>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1. Perinatal Advent Meeting, Dept. of Pediatrics, St. </w:t>
      </w:r>
      <w:proofErr w:type="spellStart"/>
      <w:r w:rsidRPr="004269FE">
        <w:rPr>
          <w:rFonts w:ascii="CMU Serif" w:hAnsi="CMU Serif" w:cs="CMU Serif"/>
          <w:spacing w:val="-3"/>
          <w:lang w:val="en-GB"/>
        </w:rPr>
        <w:t>Bernward</w:t>
      </w:r>
      <w:proofErr w:type="spellEnd"/>
      <w:r w:rsidRPr="004269FE">
        <w:rPr>
          <w:rFonts w:ascii="CMU Serif" w:hAnsi="CMU Serif" w:cs="CMU Serif"/>
          <w:spacing w:val="-3"/>
          <w:lang w:val="en-GB"/>
        </w:rPr>
        <w:t xml:space="preserve"> Hospital, Hildesheim, Germany</w:t>
      </w:r>
    </w:p>
    <w:p w14:paraId="3500BCF8" w14:textId="77777777" w:rsidR="00CC44FC" w:rsidRPr="004269FE" w:rsidRDefault="00CC44FC" w:rsidP="00210F87">
      <w:pPr>
        <w:ind w:left="2160" w:hanging="1440"/>
        <w:rPr>
          <w:rFonts w:ascii="CMU Serif" w:hAnsi="CMU Serif" w:cs="CMU Serif"/>
          <w:spacing w:val="-3"/>
          <w:lang w:val="en-GB"/>
        </w:rPr>
      </w:pPr>
    </w:p>
    <w:p w14:paraId="3D6599B5" w14:textId="2E1B3AD8"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2004</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Spring Meeting, The Neonatal Society, London, UK</w:t>
      </w:r>
    </w:p>
    <w:p w14:paraId="7DC68393" w14:textId="082AED99"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Dept. of Pediatrics, Würzburg University, Germany </w:t>
      </w:r>
    </w:p>
    <w:p w14:paraId="43B2A1E7" w14:textId="07DE8A94"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20th International Workshop on Surfactant Replacement, Vienna, Austria</w:t>
      </w:r>
    </w:p>
    <w:p w14:paraId="2CED96A2" w14:textId="2945F7CB" w:rsidR="00210F87" w:rsidRPr="004269FE" w:rsidRDefault="00210F87" w:rsidP="00CC44FC">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2nd International Preterm </w:t>
      </w:r>
      <w:proofErr w:type="spellStart"/>
      <w:r w:rsidRPr="004269FE">
        <w:rPr>
          <w:rFonts w:ascii="CMU Serif" w:hAnsi="CMU Serif" w:cs="CMU Serif"/>
          <w:spacing w:val="-3"/>
          <w:lang w:val="en-GB"/>
        </w:rPr>
        <w:t>Labor</w:t>
      </w:r>
      <w:proofErr w:type="spellEnd"/>
      <w:r w:rsidRPr="004269FE">
        <w:rPr>
          <w:rFonts w:ascii="CMU Serif" w:hAnsi="CMU Serif" w:cs="CMU Serif"/>
          <w:spacing w:val="-3"/>
          <w:lang w:val="en-GB"/>
        </w:rPr>
        <w:t xml:space="preserve"> Congress, Montreux, Switzerland</w:t>
      </w:r>
    </w:p>
    <w:p w14:paraId="1F2A6484" w14:textId="0C26CAE2"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3rd Nordic CME in Neonatology, Oslo, Norway </w:t>
      </w:r>
    </w:p>
    <w:p w14:paraId="183FE09D" w14:textId="77777777" w:rsidR="00CC44FC" w:rsidRPr="004269FE" w:rsidRDefault="00CC44FC" w:rsidP="00575DD0">
      <w:pPr>
        <w:ind w:left="2160" w:hanging="1440"/>
        <w:rPr>
          <w:rFonts w:ascii="CMU Serif" w:hAnsi="CMU Serif" w:cs="CMU Serif"/>
          <w:spacing w:val="-3"/>
          <w:lang w:val="en-GB"/>
        </w:rPr>
      </w:pPr>
    </w:p>
    <w:p w14:paraId="385EE8AE" w14:textId="6E6771B8"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 xml:space="preserve">2005 </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30th Perinatology CME Seminar Bremen, Germany </w:t>
      </w:r>
    </w:p>
    <w:p w14:paraId="12C97CAF" w14:textId="0E0F0D5C"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1st Cologne Symposium on Preterm Birth, Cologne, Germany</w:t>
      </w:r>
    </w:p>
    <w:p w14:paraId="56C0F5C1" w14:textId="031CD9CC"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New Frontiers in Neonatology, Innsbruck, Austria</w:t>
      </w:r>
    </w:p>
    <w:p w14:paraId="43A0BF16" w14:textId="3A04031C" w:rsidR="00210F87" w:rsidRPr="004269FE" w:rsidRDefault="00CC44FC" w:rsidP="00CC44FC">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210F87" w:rsidRPr="004269FE">
        <w:rPr>
          <w:rFonts w:ascii="CMU Serif" w:hAnsi="CMU Serif" w:cs="CMU Serif"/>
          <w:spacing w:val="-3"/>
          <w:lang w:val="en-GB"/>
        </w:rPr>
        <w:t>Symposium on Neuroprotection in early Life, Venice, Italy</w:t>
      </w:r>
    </w:p>
    <w:p w14:paraId="08CF7DE5" w14:textId="64413757" w:rsidR="00210F87" w:rsidRPr="004269FE" w:rsidRDefault="00CC44FC" w:rsidP="00CC44FC">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210F87" w:rsidRPr="004269FE">
        <w:rPr>
          <w:rFonts w:ascii="CMU Serif" w:hAnsi="CMU Serif" w:cs="CMU Serif"/>
          <w:spacing w:val="-3"/>
          <w:lang w:val="en-GB"/>
        </w:rPr>
        <w:t>International Neonatal Immunotherapy Study (INIS), Annual Meeting, Oxford, UK</w:t>
      </w:r>
    </w:p>
    <w:p w14:paraId="1B1D77EF" w14:textId="23D7DFCF"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Recent Advances in Neonatal Medicine, Wuerzburg, Germany  </w:t>
      </w:r>
    </w:p>
    <w:p w14:paraId="548ED913" w14:textId="341ED226" w:rsidR="00210F87" w:rsidRPr="004269FE" w:rsidRDefault="00CC44FC" w:rsidP="00CC44FC">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210F87" w:rsidRPr="004269FE">
        <w:rPr>
          <w:rFonts w:ascii="CMU Serif" w:hAnsi="CMU Serif" w:cs="CMU Serif"/>
          <w:spacing w:val="-3"/>
          <w:lang w:val="en-GB"/>
        </w:rPr>
        <w:t>22. German Congress for Perinatal Medicine, Berlin, Germany</w:t>
      </w:r>
    </w:p>
    <w:p w14:paraId="07C36788" w14:textId="77777777" w:rsidR="00CC44FC" w:rsidRPr="004269FE" w:rsidRDefault="00CC44FC" w:rsidP="00210F87">
      <w:pPr>
        <w:ind w:left="2160" w:hanging="1440"/>
        <w:rPr>
          <w:rFonts w:ascii="CMU Serif" w:hAnsi="CMU Serif" w:cs="CMU Serif"/>
          <w:spacing w:val="-3"/>
          <w:lang w:val="en-GB"/>
        </w:rPr>
      </w:pPr>
    </w:p>
    <w:p w14:paraId="072A9229" w14:textId="748D5E46" w:rsidR="00210F87" w:rsidRPr="004269FE" w:rsidRDefault="00210F87" w:rsidP="00CC44FC">
      <w:pPr>
        <w:ind w:firstLine="720"/>
        <w:rPr>
          <w:rFonts w:ascii="CMU Serif" w:hAnsi="CMU Serif" w:cs="CMU Serif"/>
          <w:spacing w:val="-3"/>
          <w:lang w:val="en-GB"/>
        </w:rPr>
      </w:pPr>
      <w:r w:rsidRPr="004269FE">
        <w:rPr>
          <w:rFonts w:ascii="CMU Serif" w:hAnsi="CMU Serif" w:cs="CMU Serif"/>
          <w:spacing w:val="-3"/>
          <w:lang w:val="en-GB"/>
        </w:rPr>
        <w:t>2006</w:t>
      </w:r>
      <w:r w:rsidRPr="004269FE">
        <w:rPr>
          <w:rFonts w:ascii="CMU Serif" w:hAnsi="CMU Serif" w:cs="CMU Serif"/>
          <w:spacing w:val="-3"/>
          <w:lang w:val="en-GB"/>
        </w:rPr>
        <w:tab/>
      </w:r>
      <w:r w:rsidR="00CC44FC"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Cerebral Palsy Symposium, Paris, France</w:t>
      </w:r>
    </w:p>
    <w:p w14:paraId="0735E3B9" w14:textId="431F9995"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Annual Meeting of the Hellenic Neonatal Society, Athens, Greece</w:t>
      </w:r>
    </w:p>
    <w:p w14:paraId="396DE5DB" w14:textId="55D8017E"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proofErr w:type="spellStart"/>
      <w:r w:rsidRPr="004269FE">
        <w:rPr>
          <w:rFonts w:ascii="CMU Serif" w:hAnsi="CMU Serif" w:cs="CMU Serif"/>
          <w:spacing w:val="-3"/>
          <w:lang w:val="en-GB"/>
        </w:rPr>
        <w:t>Europaediatrics</w:t>
      </w:r>
      <w:proofErr w:type="spellEnd"/>
      <w:r w:rsidRPr="004269FE">
        <w:rPr>
          <w:rFonts w:ascii="CMU Serif" w:hAnsi="CMU Serif" w:cs="CMU Serif"/>
          <w:spacing w:val="-3"/>
          <w:lang w:val="en-GB"/>
        </w:rPr>
        <w:t>, Barcelona, Spain</w:t>
      </w:r>
    </w:p>
    <w:p w14:paraId="4817DE7F" w14:textId="0CE90A78"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European Leukodystrophy Foundation (ELA), Paris, France</w:t>
      </w:r>
    </w:p>
    <w:p w14:paraId="26409DE7" w14:textId="3DDA8CAD"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Grand Rounds in Pediatrics, Tufts-New England Medical Center, Boston</w:t>
      </w:r>
    </w:p>
    <w:p w14:paraId="48ADFD37" w14:textId="77777777" w:rsidR="00CC44FC" w:rsidRPr="004269FE" w:rsidRDefault="00CC44FC" w:rsidP="00575DD0">
      <w:pPr>
        <w:ind w:left="2160" w:hanging="1440"/>
        <w:rPr>
          <w:rFonts w:ascii="CMU Serif" w:hAnsi="CMU Serif" w:cs="CMU Serif"/>
          <w:spacing w:val="-3"/>
          <w:lang w:val="en-GB"/>
        </w:rPr>
      </w:pPr>
    </w:p>
    <w:p w14:paraId="17F674FF" w14:textId="5D5AD592"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2007</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XIX Post-Graduate Course “Perinatal Brain Damage”, </w:t>
      </w:r>
      <w:proofErr w:type="spellStart"/>
      <w:r w:rsidRPr="004269FE">
        <w:rPr>
          <w:rFonts w:ascii="CMU Serif" w:hAnsi="CMU Serif" w:cs="CMU Serif"/>
          <w:spacing w:val="-3"/>
          <w:lang w:val="en-GB"/>
        </w:rPr>
        <w:t>Mariani</w:t>
      </w:r>
      <w:proofErr w:type="spellEnd"/>
      <w:r w:rsidRPr="004269FE">
        <w:rPr>
          <w:rFonts w:ascii="CMU Serif" w:hAnsi="CMU Serif" w:cs="CMU Serif"/>
          <w:spacing w:val="-3"/>
          <w:lang w:val="en-GB"/>
        </w:rPr>
        <w:t xml:space="preserve"> Foundation, Lucca, Italy</w:t>
      </w:r>
    </w:p>
    <w:p w14:paraId="56BF831B" w14:textId="4C461593"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6th National Advanced Forum on Obstetric Malpractice, Philadelphia, PA</w:t>
      </w:r>
    </w:p>
    <w:p w14:paraId="0C157BE7" w14:textId="5359CDD7"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Clinical Epidemiology, Symposium at University Würzburg, Germany</w:t>
      </w:r>
    </w:p>
    <w:p w14:paraId="1BF529B8" w14:textId="77777777" w:rsidR="00CC44FC" w:rsidRPr="004269FE" w:rsidRDefault="00CC44FC" w:rsidP="00575DD0">
      <w:pPr>
        <w:ind w:left="2160" w:hanging="1440"/>
        <w:rPr>
          <w:rFonts w:ascii="CMU Serif" w:hAnsi="CMU Serif" w:cs="CMU Serif"/>
          <w:spacing w:val="-3"/>
          <w:lang w:val="en-GB"/>
        </w:rPr>
      </w:pPr>
    </w:p>
    <w:p w14:paraId="4D95D204" w14:textId="2705936B"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2008</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Miami Neonatology 2008, Miami Beach, FL</w:t>
      </w:r>
    </w:p>
    <w:p w14:paraId="2F3EFF45" w14:textId="10D272BD"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575DD0" w:rsidRPr="004269FE">
        <w:rPr>
          <w:rFonts w:ascii="CMU Serif" w:hAnsi="CMU Serif" w:cs="CMU Serif"/>
          <w:spacing w:val="-3"/>
          <w:lang w:val="en-GB"/>
        </w:rPr>
        <w:sym w:font="Symbol" w:char="F0B7"/>
      </w:r>
      <w:r w:rsidR="00575DD0" w:rsidRPr="004269FE">
        <w:rPr>
          <w:rFonts w:ascii="CMU Serif" w:hAnsi="CMU Serif" w:cs="CMU Serif"/>
          <w:spacing w:val="-3"/>
          <w:lang w:val="en-GB"/>
        </w:rPr>
        <w:t xml:space="preserve"> </w:t>
      </w:r>
      <w:r w:rsidRPr="004269FE">
        <w:rPr>
          <w:rFonts w:ascii="CMU Serif" w:hAnsi="CMU Serif" w:cs="CMU Serif"/>
          <w:spacing w:val="-3"/>
          <w:lang w:val="en-GB"/>
        </w:rPr>
        <w:t>EURAIBI Meeting, Siena, Italy</w:t>
      </w:r>
    </w:p>
    <w:p w14:paraId="1ED3D64E" w14:textId="35BAB884"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575DD0" w:rsidRPr="004269FE">
        <w:rPr>
          <w:rFonts w:ascii="CMU Serif" w:hAnsi="CMU Serif" w:cs="CMU Serif"/>
          <w:spacing w:val="-3"/>
          <w:lang w:val="en-GB"/>
        </w:rPr>
        <w:sym w:font="Symbol" w:char="F0B7"/>
      </w:r>
      <w:r w:rsidR="00575DD0" w:rsidRPr="004269FE">
        <w:rPr>
          <w:rFonts w:ascii="CMU Serif" w:hAnsi="CMU Serif" w:cs="CMU Serif"/>
          <w:spacing w:val="-3"/>
          <w:lang w:val="en-GB"/>
        </w:rPr>
        <w:t xml:space="preserve"> </w:t>
      </w:r>
      <w:r w:rsidRPr="004269FE">
        <w:rPr>
          <w:rFonts w:ascii="CMU Serif" w:hAnsi="CMU Serif" w:cs="CMU Serif"/>
          <w:spacing w:val="-3"/>
          <w:lang w:val="en-GB"/>
        </w:rPr>
        <w:t xml:space="preserve">7th National Advanced Forum on Obstetric Malpractice, Boston, MA, </w:t>
      </w:r>
    </w:p>
    <w:p w14:paraId="3FD138D1" w14:textId="1ABF3D12" w:rsidR="00210F87" w:rsidRPr="004269FE" w:rsidRDefault="00214A32" w:rsidP="00575DD0">
      <w:pPr>
        <w:ind w:left="1440" w:firstLine="72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210F87" w:rsidRPr="004269FE">
        <w:rPr>
          <w:rFonts w:ascii="CMU Serif" w:hAnsi="CMU Serif" w:cs="CMU Serif"/>
          <w:spacing w:val="-3"/>
          <w:lang w:val="en-GB"/>
        </w:rPr>
        <w:t>British Association of Perinatal Medicine, Harrogate, UK</w:t>
      </w:r>
    </w:p>
    <w:p w14:paraId="587D7288" w14:textId="493C8DE7"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214A32" w:rsidRPr="004269FE">
        <w:rPr>
          <w:rFonts w:ascii="CMU Serif" w:hAnsi="CMU Serif" w:cs="CMU Serif"/>
          <w:spacing w:val="-3"/>
          <w:lang w:val="en-GB"/>
        </w:rPr>
        <w:sym w:font="Symbol" w:char="F0B7"/>
      </w:r>
      <w:r w:rsidR="00214A32" w:rsidRPr="004269FE">
        <w:rPr>
          <w:rFonts w:ascii="CMU Serif" w:hAnsi="CMU Serif" w:cs="CMU Serif"/>
          <w:spacing w:val="-3"/>
          <w:lang w:val="en-GB"/>
        </w:rPr>
        <w:t xml:space="preserve"> </w:t>
      </w:r>
      <w:r w:rsidRPr="004269FE">
        <w:rPr>
          <w:rFonts w:ascii="CMU Serif" w:hAnsi="CMU Serif" w:cs="CMU Serif"/>
          <w:spacing w:val="-3"/>
          <w:lang w:val="en-GB"/>
        </w:rPr>
        <w:t xml:space="preserve">6th Hershey Conference on Perinatal Neuroscience, Paris, France </w:t>
      </w:r>
    </w:p>
    <w:p w14:paraId="5F9FA59E" w14:textId="034902D8"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214A32" w:rsidRPr="004269FE">
        <w:rPr>
          <w:rFonts w:ascii="CMU Serif" w:hAnsi="CMU Serif" w:cs="CMU Serif"/>
          <w:spacing w:val="-3"/>
          <w:lang w:val="en-GB"/>
        </w:rPr>
        <w:sym w:font="Symbol" w:char="F0B7"/>
      </w:r>
      <w:r w:rsidR="00214A32" w:rsidRPr="004269FE">
        <w:rPr>
          <w:rFonts w:ascii="CMU Serif" w:hAnsi="CMU Serif" w:cs="CMU Serif"/>
          <w:spacing w:val="-3"/>
          <w:lang w:val="en-GB"/>
        </w:rPr>
        <w:t xml:space="preserve"> </w:t>
      </w:r>
      <w:r w:rsidRPr="004269FE">
        <w:rPr>
          <w:rFonts w:ascii="CMU Serif" w:hAnsi="CMU Serif" w:cs="CMU Serif"/>
          <w:spacing w:val="-3"/>
          <w:lang w:val="en-GB"/>
        </w:rPr>
        <w:t>6th International Neonatal Hematology and Immunology Meeting, Boston</w:t>
      </w:r>
    </w:p>
    <w:p w14:paraId="0AA192EA" w14:textId="2D3A9841" w:rsidR="00210F87" w:rsidRPr="004269FE" w:rsidRDefault="00214A32" w:rsidP="00214A32">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210F87" w:rsidRPr="004269FE">
        <w:rPr>
          <w:rFonts w:ascii="CMU Serif" w:hAnsi="CMU Serif" w:cs="CMU Serif"/>
          <w:spacing w:val="-3"/>
          <w:lang w:val="en-GB"/>
        </w:rPr>
        <w:t>European Academy of Pediatrics, Nizza</w:t>
      </w:r>
    </w:p>
    <w:p w14:paraId="738DDFCA" w14:textId="71155488"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214A32" w:rsidRPr="004269FE">
        <w:rPr>
          <w:rFonts w:ascii="CMU Serif" w:hAnsi="CMU Serif" w:cs="CMU Serif"/>
          <w:spacing w:val="-3"/>
          <w:lang w:val="en-GB"/>
        </w:rPr>
        <w:sym w:font="Symbol" w:char="F0B7"/>
      </w:r>
      <w:r w:rsidR="00214A32" w:rsidRPr="004269FE">
        <w:rPr>
          <w:rFonts w:ascii="CMU Serif" w:hAnsi="CMU Serif" w:cs="CMU Serif"/>
          <w:spacing w:val="-3"/>
          <w:lang w:val="en-GB"/>
        </w:rPr>
        <w:t xml:space="preserve"> </w:t>
      </w:r>
      <w:r w:rsidRPr="004269FE">
        <w:rPr>
          <w:rFonts w:ascii="CMU Serif" w:hAnsi="CMU Serif" w:cs="CMU Serif"/>
          <w:spacing w:val="-3"/>
          <w:lang w:val="en-GB"/>
        </w:rPr>
        <w:t>Neurobiology of Disease in Children, Santa Clara, CA</w:t>
      </w:r>
    </w:p>
    <w:p w14:paraId="71F30ED0" w14:textId="77777777" w:rsidR="00575DD0" w:rsidRPr="004269FE" w:rsidRDefault="00575DD0" w:rsidP="00210F87">
      <w:pPr>
        <w:ind w:left="2160" w:hanging="1440"/>
        <w:rPr>
          <w:rFonts w:ascii="CMU Serif" w:hAnsi="CMU Serif" w:cs="CMU Serif"/>
          <w:spacing w:val="-3"/>
          <w:lang w:val="en-GB"/>
        </w:rPr>
      </w:pPr>
    </w:p>
    <w:p w14:paraId="017D122C" w14:textId="0275D380"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2009</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Grand Rounds in Neurology, Tufts-New England Medical Center, Boston</w:t>
      </w:r>
    </w:p>
    <w:p w14:paraId="362EE1C0" w14:textId="1C5075D4" w:rsidR="00575DD0" w:rsidRPr="004269FE" w:rsidRDefault="00575DD0" w:rsidP="00575DD0">
      <w:pPr>
        <w:ind w:left="2160" w:hanging="1440"/>
        <w:rPr>
          <w:rFonts w:ascii="CMU Serif" w:hAnsi="CMU Serif" w:cs="CMU Serif"/>
          <w:spacing w:val="-3"/>
          <w:lang w:val="en-GB"/>
        </w:rPr>
      </w:pP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Vanderbilt Neonatology Symposium 2009, Nashville, TN</w:t>
      </w:r>
    </w:p>
    <w:p w14:paraId="12B8C460" w14:textId="77777777" w:rsidR="00575DD0" w:rsidRPr="004269FE" w:rsidRDefault="00575DD0" w:rsidP="00210F87">
      <w:pPr>
        <w:ind w:left="2160" w:hanging="1440"/>
        <w:rPr>
          <w:rFonts w:ascii="CMU Serif" w:hAnsi="CMU Serif" w:cs="CMU Serif"/>
          <w:spacing w:val="-3"/>
          <w:lang w:val="en-GB"/>
        </w:rPr>
      </w:pPr>
    </w:p>
    <w:p w14:paraId="1F071DCA" w14:textId="2A58260F" w:rsidR="00575DD0"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2010</w:t>
      </w:r>
      <w:r w:rsidRPr="004269FE">
        <w:rPr>
          <w:rFonts w:ascii="CMU Serif" w:hAnsi="CMU Serif" w:cs="CMU Serif"/>
          <w:spacing w:val="-3"/>
          <w:lang w:val="en-GB"/>
        </w:rPr>
        <w:tab/>
      </w:r>
      <w:r w:rsidR="00214A32" w:rsidRPr="004269FE">
        <w:rPr>
          <w:rFonts w:ascii="CMU Serif" w:hAnsi="CMU Serif" w:cs="CMU Serif"/>
          <w:spacing w:val="-3"/>
          <w:lang w:val="en-GB"/>
        </w:rPr>
        <w:sym w:font="Symbol" w:char="F0B7"/>
      </w:r>
      <w:r w:rsidR="00214A32" w:rsidRPr="004269FE">
        <w:rPr>
          <w:rFonts w:ascii="CMU Serif" w:hAnsi="CMU Serif" w:cs="CMU Serif"/>
          <w:spacing w:val="-3"/>
          <w:lang w:val="en-GB"/>
        </w:rPr>
        <w:t xml:space="preserve"> </w:t>
      </w:r>
      <w:r w:rsidR="00575DD0" w:rsidRPr="004269FE">
        <w:rPr>
          <w:rFonts w:ascii="CMU Serif" w:hAnsi="CMU Serif" w:cs="CMU Serif"/>
          <w:spacing w:val="-3"/>
          <w:lang w:val="en-GB"/>
        </w:rPr>
        <w:t>Epidemiology Lunch Seminar, Harvard School of Public Health, Boston</w:t>
      </w:r>
    </w:p>
    <w:p w14:paraId="24CF3ED9" w14:textId="281DDD98" w:rsidR="00210F87" w:rsidRPr="004269FE" w:rsidRDefault="00575DD0" w:rsidP="00575DD0">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210F87" w:rsidRPr="004269FE">
        <w:rPr>
          <w:rFonts w:ascii="CMU Serif" w:hAnsi="CMU Serif" w:cs="CMU Serif"/>
          <w:spacing w:val="-3"/>
          <w:lang w:val="en-GB"/>
        </w:rPr>
        <w:t>INIS Study Results Day, London, UK</w:t>
      </w:r>
    </w:p>
    <w:p w14:paraId="3DAAC50D" w14:textId="58D1373B"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tab/>
      </w:r>
      <w:r w:rsidR="00214A32" w:rsidRPr="004269FE">
        <w:rPr>
          <w:rFonts w:ascii="CMU Serif" w:hAnsi="CMU Serif" w:cs="CMU Serif"/>
          <w:spacing w:val="-3"/>
          <w:lang w:val="en-GB"/>
        </w:rPr>
        <w:sym w:font="Symbol" w:char="F0B7"/>
      </w:r>
      <w:r w:rsidR="00214A32" w:rsidRPr="004269FE">
        <w:rPr>
          <w:rFonts w:ascii="CMU Serif" w:hAnsi="CMU Serif" w:cs="CMU Serif"/>
          <w:spacing w:val="-3"/>
          <w:lang w:val="en-GB"/>
        </w:rPr>
        <w:t xml:space="preserve"> </w:t>
      </w:r>
      <w:r w:rsidRPr="004269FE">
        <w:rPr>
          <w:rFonts w:ascii="CMU Serif" w:hAnsi="CMU Serif" w:cs="CMU Serif"/>
          <w:spacing w:val="-3"/>
          <w:lang w:val="en-GB"/>
        </w:rPr>
        <w:t>Perinatal Research Society Annual Meeting, Avon, CO</w:t>
      </w:r>
    </w:p>
    <w:p w14:paraId="6508E4AF" w14:textId="66C737F6" w:rsidR="00210F87" w:rsidRPr="004269FE" w:rsidRDefault="00210F87" w:rsidP="00214A32">
      <w:pPr>
        <w:ind w:left="2160" w:hanging="1440"/>
        <w:rPr>
          <w:rFonts w:ascii="CMU Serif" w:hAnsi="CMU Serif" w:cs="CMU Serif"/>
          <w:spacing w:val="-3"/>
          <w:lang w:val="en-GB"/>
        </w:rPr>
      </w:pPr>
      <w:r w:rsidRPr="004269FE">
        <w:rPr>
          <w:rFonts w:ascii="CMU Serif" w:hAnsi="CMU Serif" w:cs="CMU Serif"/>
          <w:spacing w:val="-3"/>
          <w:lang w:val="en-GB"/>
        </w:rPr>
        <w:tab/>
      </w:r>
      <w:r w:rsidR="00214A32" w:rsidRPr="004269FE">
        <w:rPr>
          <w:rFonts w:ascii="CMU Serif" w:hAnsi="CMU Serif" w:cs="CMU Serif"/>
          <w:spacing w:val="-3"/>
          <w:lang w:val="en-GB"/>
        </w:rPr>
        <w:sym w:font="Symbol" w:char="F0B7"/>
      </w:r>
      <w:r w:rsidR="00214A32" w:rsidRPr="004269FE">
        <w:rPr>
          <w:rFonts w:ascii="CMU Serif" w:hAnsi="CMU Serif" w:cs="CMU Serif"/>
          <w:spacing w:val="-3"/>
          <w:lang w:val="en-GB"/>
        </w:rPr>
        <w:t xml:space="preserve"> </w:t>
      </w:r>
      <w:r w:rsidRPr="004269FE">
        <w:rPr>
          <w:rFonts w:ascii="CMU Serif" w:hAnsi="CMU Serif" w:cs="CMU Serif"/>
          <w:spacing w:val="-3"/>
          <w:lang w:val="en-GB"/>
        </w:rPr>
        <w:t xml:space="preserve">European Society for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Research, Copenhagen, DK</w:t>
      </w:r>
    </w:p>
    <w:p w14:paraId="7BBE544E" w14:textId="77777777" w:rsidR="00575DD0" w:rsidRPr="004269FE" w:rsidRDefault="00575DD0" w:rsidP="00210F87">
      <w:pPr>
        <w:ind w:left="2160" w:hanging="1440"/>
        <w:rPr>
          <w:rFonts w:ascii="CMU Serif" w:hAnsi="CMU Serif" w:cs="CMU Serif"/>
          <w:spacing w:val="-3"/>
          <w:lang w:val="en-GB"/>
        </w:rPr>
      </w:pPr>
    </w:p>
    <w:p w14:paraId="5E9500B6" w14:textId="77777777" w:rsidR="0075653E" w:rsidRDefault="0075653E" w:rsidP="00210F87">
      <w:pPr>
        <w:ind w:left="2160" w:hanging="1440"/>
        <w:rPr>
          <w:rFonts w:ascii="CMU Serif" w:hAnsi="CMU Serif" w:cs="CMU Serif"/>
          <w:spacing w:val="-3"/>
          <w:lang w:val="en-GB"/>
        </w:rPr>
      </w:pPr>
    </w:p>
    <w:p w14:paraId="0281E1B5" w14:textId="3109C345" w:rsidR="00210F87" w:rsidRPr="004269FE" w:rsidRDefault="00210F87" w:rsidP="00210F87">
      <w:pPr>
        <w:ind w:left="2160" w:hanging="1440"/>
        <w:rPr>
          <w:rFonts w:ascii="CMU Serif" w:hAnsi="CMU Serif" w:cs="CMU Serif"/>
          <w:spacing w:val="-3"/>
          <w:lang w:val="en-GB"/>
        </w:rPr>
      </w:pPr>
      <w:r w:rsidRPr="004269FE">
        <w:rPr>
          <w:rFonts w:ascii="CMU Serif" w:hAnsi="CMU Serif" w:cs="CMU Serif"/>
          <w:spacing w:val="-3"/>
          <w:lang w:val="en-GB"/>
        </w:rPr>
        <w:lastRenderedPageBreak/>
        <w:t>2011</w:t>
      </w:r>
      <w:r w:rsidRPr="004269FE">
        <w:rPr>
          <w:rFonts w:ascii="CMU Serif" w:hAnsi="CMU Serif" w:cs="CMU Serif"/>
          <w:spacing w:val="-3"/>
          <w:lang w:val="en-GB"/>
        </w:rPr>
        <w:tab/>
      </w:r>
      <w:r w:rsidR="00214A32" w:rsidRPr="004269FE">
        <w:rPr>
          <w:rFonts w:ascii="CMU Serif" w:hAnsi="CMU Serif" w:cs="CMU Serif"/>
          <w:spacing w:val="-3"/>
          <w:lang w:val="en-GB"/>
        </w:rPr>
        <w:sym w:font="Symbol" w:char="F0B7"/>
      </w:r>
      <w:r w:rsidRPr="004269FE">
        <w:rPr>
          <w:rFonts w:ascii="CMU Serif" w:hAnsi="CMU Serif" w:cs="CMU Serif"/>
          <w:spacing w:val="-3"/>
          <w:lang w:val="en-GB"/>
        </w:rPr>
        <w:t xml:space="preserve"> European Society for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Research, Newcastle, UK</w:t>
      </w:r>
    </w:p>
    <w:p w14:paraId="357D218A" w14:textId="60BB80AD" w:rsidR="00210F87" w:rsidRPr="004269FE" w:rsidRDefault="00214A32" w:rsidP="00210F87">
      <w:pPr>
        <w:ind w:left="2160"/>
        <w:rPr>
          <w:rFonts w:ascii="CMU Serif" w:hAnsi="CMU Serif" w:cs="CMU Serif"/>
          <w:spacing w:val="-3"/>
          <w:lang w:val="en-GB"/>
        </w:rPr>
      </w:pPr>
      <w:r w:rsidRPr="004269FE">
        <w:rPr>
          <w:rFonts w:ascii="CMU Serif" w:hAnsi="CMU Serif" w:cs="CMU Serif"/>
          <w:spacing w:val="-3"/>
          <w:lang w:val="en-GB"/>
        </w:rPr>
        <w:sym w:font="Symbol" w:char="F0B7"/>
      </w:r>
      <w:r w:rsidR="00210F87" w:rsidRPr="004269FE">
        <w:rPr>
          <w:rFonts w:ascii="CMU Serif" w:hAnsi="CMU Serif" w:cs="CMU Serif"/>
          <w:spacing w:val="-3"/>
          <w:lang w:val="en-GB"/>
        </w:rPr>
        <w:t xml:space="preserve"> Child Neurology Society, Savannah, GA</w:t>
      </w:r>
    </w:p>
    <w:p w14:paraId="63F5FF67" w14:textId="1CCAC8B8" w:rsidR="00651D18" w:rsidRPr="004269FE" w:rsidRDefault="00214A32" w:rsidP="00575DD0">
      <w:pPr>
        <w:ind w:left="2160"/>
        <w:rPr>
          <w:rFonts w:ascii="CMU Serif" w:hAnsi="CMU Serif" w:cs="CMU Serif"/>
          <w:spacing w:val="-3"/>
          <w:sz w:val="22"/>
          <w:lang w:val="en-GB"/>
        </w:rPr>
      </w:pPr>
      <w:r w:rsidRPr="004269FE">
        <w:rPr>
          <w:rFonts w:ascii="CMU Serif" w:hAnsi="CMU Serif" w:cs="CMU Serif"/>
          <w:spacing w:val="-3"/>
          <w:lang w:val="en-GB"/>
        </w:rPr>
        <w:sym w:font="Symbol" w:char="F0B7"/>
      </w:r>
      <w:r w:rsidR="00210F87" w:rsidRPr="004269FE">
        <w:rPr>
          <w:rFonts w:ascii="CMU Serif" w:hAnsi="CMU Serif" w:cs="CMU Serif"/>
          <w:spacing w:val="-3"/>
        </w:rPr>
        <w:t xml:space="preserve"> </w:t>
      </w:r>
      <w:r w:rsidR="00651D18" w:rsidRPr="004269FE">
        <w:rPr>
          <w:rFonts w:ascii="CMU Serif" w:hAnsi="CMU Serif" w:cs="CMU Serif"/>
          <w:spacing w:val="-3"/>
        </w:rPr>
        <w:t>Research in Progress Seminar, New England Eye Center at Tufts Medical Center, Boston</w:t>
      </w:r>
    </w:p>
    <w:p w14:paraId="064A5090" w14:textId="77777777" w:rsidR="00651D18" w:rsidRPr="004269FE" w:rsidRDefault="00651D18" w:rsidP="00CC44FC">
      <w:pPr>
        <w:ind w:left="2160" w:hanging="1440"/>
        <w:rPr>
          <w:rFonts w:ascii="CMU Serif" w:hAnsi="CMU Serif" w:cs="CMU Serif"/>
          <w:spacing w:val="-3"/>
          <w:lang w:val="en-GB"/>
        </w:rPr>
      </w:pPr>
    </w:p>
    <w:p w14:paraId="1E3531A8" w14:textId="77777777" w:rsidR="00A123E6" w:rsidRPr="004269FE" w:rsidRDefault="00A123E6" w:rsidP="00CC44FC">
      <w:pPr>
        <w:ind w:left="2160" w:hanging="1440"/>
        <w:rPr>
          <w:rFonts w:ascii="CMU Serif" w:hAnsi="CMU Serif" w:cs="CMU Serif"/>
          <w:spacing w:val="-3"/>
          <w:lang w:val="en-GB"/>
        </w:rPr>
      </w:pPr>
    </w:p>
    <w:p w14:paraId="0BDF230E" w14:textId="787E3E9E" w:rsidR="00651D18" w:rsidRPr="004269FE" w:rsidRDefault="00651D18" w:rsidP="00CC44FC">
      <w:pPr>
        <w:ind w:left="2160" w:hanging="1440"/>
        <w:rPr>
          <w:rFonts w:ascii="CMU Serif" w:hAnsi="CMU Serif" w:cs="CMU Serif"/>
          <w:spacing w:val="-3"/>
          <w:lang w:val="en-GB"/>
        </w:rPr>
      </w:pPr>
      <w:r w:rsidRPr="004269FE">
        <w:rPr>
          <w:rFonts w:ascii="CMU Serif" w:hAnsi="CMU Serif" w:cs="CMU Serif"/>
          <w:spacing w:val="-3"/>
          <w:lang w:val="en-GB"/>
        </w:rPr>
        <w:t>2012</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Research Seminar, Developmental Pediatrics, Tufts Medical Center, Boston</w:t>
      </w:r>
      <w:r w:rsidRPr="004269FE">
        <w:rPr>
          <w:rFonts w:ascii="CMU Serif" w:hAnsi="CMU Serif" w:cs="CMU Serif"/>
          <w:spacing w:val="-3"/>
          <w:lang w:val="en-GB"/>
        </w:rPr>
        <w:tab/>
      </w:r>
    </w:p>
    <w:p w14:paraId="0A5097F2" w14:textId="0A5AB10B" w:rsidR="00651D18" w:rsidRPr="004269FE" w:rsidRDefault="00CC44FC" w:rsidP="00CC44FC">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651D18" w:rsidRPr="004269FE">
        <w:rPr>
          <w:rFonts w:ascii="CMU Serif" w:hAnsi="CMU Serif" w:cs="CMU Serif"/>
          <w:spacing w:val="-3"/>
          <w:lang w:val="en-GB"/>
        </w:rPr>
        <w:t xml:space="preserve">European Society for </w:t>
      </w:r>
      <w:proofErr w:type="spellStart"/>
      <w:r w:rsidR="00651D18" w:rsidRPr="004269FE">
        <w:rPr>
          <w:rFonts w:ascii="CMU Serif" w:hAnsi="CMU Serif" w:cs="CMU Serif"/>
          <w:spacing w:val="-3"/>
          <w:lang w:val="en-GB"/>
        </w:rPr>
        <w:t>Pediatric</w:t>
      </w:r>
      <w:proofErr w:type="spellEnd"/>
      <w:r w:rsidR="00651D18" w:rsidRPr="004269FE">
        <w:rPr>
          <w:rFonts w:ascii="CMU Serif" w:hAnsi="CMU Serif" w:cs="CMU Serif"/>
          <w:spacing w:val="-3"/>
          <w:lang w:val="en-GB"/>
        </w:rPr>
        <w:t xml:space="preserve"> Research, Istanbul, Turkey</w:t>
      </w:r>
    </w:p>
    <w:p w14:paraId="50E1D9CF" w14:textId="77777777" w:rsidR="00651D18" w:rsidRPr="004269FE" w:rsidRDefault="00651D18" w:rsidP="00CC44FC">
      <w:pPr>
        <w:ind w:left="2160" w:hanging="1440"/>
        <w:rPr>
          <w:rFonts w:ascii="CMU Serif" w:hAnsi="CMU Serif" w:cs="CMU Serif"/>
          <w:spacing w:val="-3"/>
          <w:lang w:val="en-GB"/>
        </w:rPr>
      </w:pPr>
    </w:p>
    <w:p w14:paraId="214D8491" w14:textId="1BBDD435" w:rsidR="00651D18" w:rsidRPr="004269FE" w:rsidRDefault="00651D18" w:rsidP="00CC44FC">
      <w:pPr>
        <w:ind w:left="2160" w:hanging="1440"/>
        <w:rPr>
          <w:rFonts w:ascii="CMU Serif" w:hAnsi="CMU Serif" w:cs="CMU Serif"/>
          <w:spacing w:val="-3"/>
          <w:lang w:val="en-GB"/>
        </w:rPr>
      </w:pPr>
      <w:r w:rsidRPr="004269FE">
        <w:rPr>
          <w:rFonts w:ascii="CMU Serif" w:hAnsi="CMU Serif" w:cs="CMU Serif"/>
          <w:spacing w:val="-3"/>
          <w:lang w:val="en-GB"/>
        </w:rPr>
        <w:t>2013</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Visiting Professor, Saint Louis University (inv.)</w:t>
      </w:r>
    </w:p>
    <w:p w14:paraId="06B2ED05" w14:textId="77777777" w:rsidR="00CC44FC" w:rsidRPr="004269FE" w:rsidRDefault="00CC44FC" w:rsidP="00CC44FC">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651D18" w:rsidRPr="004269FE">
        <w:rPr>
          <w:rFonts w:ascii="CMU Serif" w:hAnsi="CMU Serif" w:cs="CMU Serif"/>
          <w:spacing w:val="-3"/>
          <w:lang w:val="en-GB"/>
        </w:rPr>
        <w:t>40th Anniversary of the Austrian Society for Obstetrics and Gynecology, Vienna, Austria</w:t>
      </w:r>
    </w:p>
    <w:p w14:paraId="061A0D8B" w14:textId="3BB15318" w:rsidR="006604A0" w:rsidRPr="004269FE" w:rsidRDefault="00CC44FC" w:rsidP="00CC44FC">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proofErr w:type="spellStart"/>
      <w:r w:rsidR="00651D18" w:rsidRPr="004269FE">
        <w:rPr>
          <w:rFonts w:ascii="CMU Serif" w:hAnsi="CMU Serif" w:cs="CMU Serif"/>
          <w:spacing w:val="-3"/>
          <w:lang w:val="en-GB"/>
        </w:rPr>
        <w:t>Pediatric</w:t>
      </w:r>
      <w:proofErr w:type="spellEnd"/>
      <w:r w:rsidR="00651D18" w:rsidRPr="004269FE">
        <w:rPr>
          <w:rFonts w:ascii="CMU Serif" w:hAnsi="CMU Serif" w:cs="CMU Serif"/>
          <w:spacing w:val="-3"/>
          <w:lang w:val="en-GB"/>
        </w:rPr>
        <w:t xml:space="preserve"> Academic Societies Annual Meeting, Washington DC</w:t>
      </w:r>
    </w:p>
    <w:p w14:paraId="78710B51" w14:textId="1CCD80E9" w:rsidR="00651D18" w:rsidRPr="004269FE" w:rsidRDefault="00CC44FC" w:rsidP="00CC44FC">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651D18" w:rsidRPr="004269FE">
        <w:rPr>
          <w:rFonts w:ascii="CMU Serif" w:hAnsi="CMU Serif" w:cs="CMU Serif"/>
          <w:spacing w:val="-3"/>
          <w:lang w:val="en-GB"/>
        </w:rPr>
        <w:t xml:space="preserve">European Society for </w:t>
      </w:r>
      <w:proofErr w:type="spellStart"/>
      <w:r w:rsidR="00651D18" w:rsidRPr="004269FE">
        <w:rPr>
          <w:rFonts w:ascii="CMU Serif" w:hAnsi="CMU Serif" w:cs="CMU Serif"/>
          <w:spacing w:val="-3"/>
          <w:lang w:val="en-GB"/>
        </w:rPr>
        <w:t>Pediatric</w:t>
      </w:r>
      <w:proofErr w:type="spellEnd"/>
      <w:r w:rsidR="00651D18" w:rsidRPr="004269FE">
        <w:rPr>
          <w:rFonts w:ascii="CMU Serif" w:hAnsi="CMU Serif" w:cs="CMU Serif"/>
          <w:spacing w:val="-3"/>
          <w:lang w:val="en-GB"/>
        </w:rPr>
        <w:t xml:space="preserve"> Research, Porto, Portugal (</w:t>
      </w:r>
      <w:proofErr w:type="spellStart"/>
      <w:r w:rsidR="00651D18" w:rsidRPr="004269FE">
        <w:rPr>
          <w:rFonts w:ascii="CMU Serif" w:hAnsi="CMU Serif" w:cs="CMU Serif"/>
          <w:spacing w:val="-3"/>
          <w:lang w:val="en-GB"/>
        </w:rPr>
        <w:t>inv</w:t>
      </w:r>
      <w:proofErr w:type="spellEnd"/>
      <w:r w:rsidR="00651D18" w:rsidRPr="004269FE">
        <w:rPr>
          <w:rFonts w:ascii="CMU Serif" w:hAnsi="CMU Serif" w:cs="CMU Serif"/>
          <w:spacing w:val="-3"/>
          <w:lang w:val="en-GB"/>
        </w:rPr>
        <w:t>)</w:t>
      </w:r>
    </w:p>
    <w:p w14:paraId="708E9D0F" w14:textId="7E0ABB2C" w:rsidR="00651D18" w:rsidRPr="004269FE" w:rsidRDefault="00CC44FC" w:rsidP="00CC44FC">
      <w:pPr>
        <w:ind w:left="1440" w:firstLine="72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651D18" w:rsidRPr="004269FE">
        <w:rPr>
          <w:rFonts w:ascii="CMU Serif" w:hAnsi="CMU Serif" w:cs="CMU Serif"/>
          <w:spacing w:val="-3"/>
          <w:lang w:val="en-GB"/>
        </w:rPr>
        <w:t>1st Canadian National Perinatal Research Meeting, Banff, Canada</w:t>
      </w:r>
    </w:p>
    <w:p w14:paraId="2A2C3CAA" w14:textId="7CBB7187" w:rsidR="00651D18" w:rsidRPr="004269FE" w:rsidRDefault="00CC44FC" w:rsidP="00CC44FC">
      <w:pPr>
        <w:ind w:left="1440" w:firstLine="72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651D18" w:rsidRPr="004269FE">
        <w:rPr>
          <w:rFonts w:ascii="CMU Serif" w:hAnsi="CMU Serif" w:cs="CMU Serif"/>
          <w:spacing w:val="-3"/>
          <w:lang w:val="en-GB"/>
        </w:rPr>
        <w:t>Research Seminar, Shire Pharmaceuticals, Lexington, MA</w:t>
      </w:r>
    </w:p>
    <w:p w14:paraId="7E20151A" w14:textId="601DE58A" w:rsidR="00651D18" w:rsidRPr="004269FE" w:rsidRDefault="00CC44FC" w:rsidP="00CC44FC">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w:t>
      </w:r>
      <w:r w:rsidR="00651D18" w:rsidRPr="004269FE">
        <w:rPr>
          <w:rFonts w:ascii="CMU Serif" w:hAnsi="CMU Serif" w:cs="CMU Serif"/>
          <w:spacing w:val="-3"/>
          <w:lang w:val="en-GB"/>
        </w:rPr>
        <w:t>Symposium on Systems Medicine: Pioneers of Health and Wellness, European Institute for Systems Biology &amp; Medicine, Lyon, France</w:t>
      </w:r>
    </w:p>
    <w:p w14:paraId="2FD6945C" w14:textId="77777777" w:rsidR="00651D18" w:rsidRPr="004269FE" w:rsidRDefault="00651D18" w:rsidP="00CC44FC">
      <w:pPr>
        <w:ind w:left="2160" w:hanging="1440"/>
        <w:rPr>
          <w:rFonts w:ascii="CMU Serif" w:hAnsi="CMU Serif" w:cs="CMU Serif"/>
          <w:spacing w:val="-3"/>
          <w:lang w:val="en-GB"/>
        </w:rPr>
      </w:pPr>
    </w:p>
    <w:p w14:paraId="597BB5BB" w14:textId="3DC9A1C7" w:rsidR="00651D18" w:rsidRPr="004269FE" w:rsidRDefault="00651D18" w:rsidP="00CC44FC">
      <w:pPr>
        <w:ind w:left="2160" w:hanging="1440"/>
        <w:rPr>
          <w:rFonts w:ascii="CMU Serif" w:hAnsi="CMU Serif" w:cs="CMU Serif"/>
          <w:spacing w:val="-3"/>
          <w:lang w:val="en-GB"/>
        </w:rPr>
      </w:pPr>
      <w:r w:rsidRPr="004269FE">
        <w:rPr>
          <w:rFonts w:ascii="CMU Serif" w:hAnsi="CMU Serif" w:cs="CMU Serif"/>
          <w:spacing w:val="-3"/>
          <w:lang w:val="en-GB"/>
        </w:rPr>
        <w:t>2015</w:t>
      </w:r>
      <w:r w:rsidR="006604A0"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European Society for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Research, Budapest, Hungary</w:t>
      </w:r>
    </w:p>
    <w:p w14:paraId="64D2B7E0" w14:textId="77777777" w:rsidR="006604A0" w:rsidRPr="004269FE" w:rsidRDefault="006604A0" w:rsidP="00CC44FC">
      <w:pPr>
        <w:ind w:left="2160" w:hanging="1440"/>
        <w:rPr>
          <w:rFonts w:ascii="CMU Serif" w:hAnsi="CMU Serif" w:cs="CMU Serif"/>
          <w:spacing w:val="-3"/>
          <w:lang w:val="en-GB"/>
        </w:rPr>
      </w:pPr>
    </w:p>
    <w:p w14:paraId="7C6DE2ED" w14:textId="2216D63E" w:rsidR="006604A0" w:rsidRPr="004269FE" w:rsidRDefault="00651D18" w:rsidP="00CC44FC">
      <w:pPr>
        <w:ind w:left="2160" w:hanging="1440"/>
        <w:rPr>
          <w:rFonts w:ascii="CMU Serif" w:hAnsi="CMU Serif" w:cs="CMU Serif"/>
          <w:spacing w:val="-3"/>
          <w:lang w:val="en-GB"/>
        </w:rPr>
      </w:pPr>
      <w:r w:rsidRPr="004269FE">
        <w:rPr>
          <w:rFonts w:ascii="CMU Serif" w:hAnsi="CMU Serif" w:cs="CMU Serif"/>
          <w:spacing w:val="-3"/>
          <w:lang w:val="en-GB"/>
        </w:rPr>
        <w:t>2016</w:t>
      </w:r>
      <w:r w:rsidR="006604A0"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r w:rsidRPr="004269FE">
        <w:rPr>
          <w:rFonts w:ascii="CMU Serif" w:hAnsi="CMU Serif" w:cs="CMU Serif"/>
          <w:spacing w:val="-3"/>
          <w:lang w:val="en-GB"/>
        </w:rPr>
        <w:t xml:space="preserve">Hershey Meeting on Developmental Neuroscience, </w:t>
      </w:r>
      <w:proofErr w:type="spellStart"/>
      <w:r w:rsidRPr="004269FE">
        <w:rPr>
          <w:rFonts w:ascii="CMU Serif" w:hAnsi="CMU Serif" w:cs="CMU Serif"/>
          <w:spacing w:val="-3"/>
          <w:lang w:val="en-GB"/>
        </w:rPr>
        <w:t>Romainville</w:t>
      </w:r>
      <w:proofErr w:type="spellEnd"/>
      <w:r w:rsidRPr="004269FE">
        <w:rPr>
          <w:rFonts w:ascii="CMU Serif" w:hAnsi="CMU Serif" w:cs="CMU Serif"/>
          <w:spacing w:val="-3"/>
          <w:lang w:val="en-GB"/>
        </w:rPr>
        <w:t>, France</w:t>
      </w:r>
    </w:p>
    <w:p w14:paraId="1EDB4872" w14:textId="77777777" w:rsidR="006604A0" w:rsidRPr="004269FE" w:rsidRDefault="006604A0" w:rsidP="00CC44FC">
      <w:pPr>
        <w:ind w:left="2160" w:hanging="1440"/>
        <w:rPr>
          <w:rFonts w:ascii="CMU Serif" w:hAnsi="CMU Serif" w:cs="CMU Serif"/>
          <w:spacing w:val="-3"/>
          <w:lang w:val="en-GB"/>
        </w:rPr>
      </w:pPr>
    </w:p>
    <w:p w14:paraId="791144DD" w14:textId="2104A1F0" w:rsidR="00F97AB0" w:rsidRPr="004269FE" w:rsidRDefault="006604A0" w:rsidP="00CC44FC">
      <w:pPr>
        <w:ind w:left="2160" w:hanging="1440"/>
        <w:rPr>
          <w:rFonts w:ascii="CMU Serif" w:hAnsi="CMU Serif" w:cs="CMU Serif"/>
          <w:spacing w:val="-3"/>
          <w:lang w:val="en-GB"/>
        </w:rPr>
      </w:pPr>
      <w:r w:rsidRPr="004269FE">
        <w:rPr>
          <w:rFonts w:ascii="CMU Serif" w:hAnsi="CMU Serif" w:cs="CMU Serif"/>
          <w:spacing w:val="-3"/>
          <w:lang w:val="en-GB"/>
        </w:rPr>
        <w:t>2020</w:t>
      </w:r>
      <w:r w:rsidRPr="004269FE">
        <w:rPr>
          <w:rFonts w:ascii="CMU Serif" w:hAnsi="CMU Serif" w:cs="CMU Serif"/>
          <w:spacing w:val="-3"/>
          <w:lang w:val="en-GB"/>
        </w:rPr>
        <w:tab/>
      </w:r>
      <w:r w:rsidR="00CC44FC" w:rsidRPr="004269FE">
        <w:rPr>
          <w:rFonts w:ascii="CMU Serif" w:hAnsi="CMU Serif" w:cs="CMU Serif"/>
          <w:spacing w:val="-3"/>
          <w:lang w:val="en-GB"/>
        </w:rPr>
        <w:sym w:font="Symbol" w:char="F0B7"/>
      </w:r>
      <w:r w:rsidR="00CC44FC" w:rsidRPr="004269FE">
        <w:rPr>
          <w:rFonts w:ascii="CMU Serif" w:hAnsi="CMU Serif" w:cs="CMU Serif"/>
          <w:spacing w:val="-3"/>
          <w:lang w:val="en-GB"/>
        </w:rPr>
        <w:t xml:space="preserve"> </w:t>
      </w:r>
      <w:proofErr w:type="spellStart"/>
      <w:r w:rsidRPr="004269FE">
        <w:rPr>
          <w:rFonts w:ascii="CMU Serif" w:hAnsi="CMU Serif" w:cs="CMU Serif"/>
          <w:spacing w:val="-3"/>
          <w:lang w:val="en-GB"/>
        </w:rPr>
        <w:t>Panelist</w:t>
      </w:r>
      <w:proofErr w:type="spellEnd"/>
      <w:r w:rsidRPr="004269FE">
        <w:rPr>
          <w:rFonts w:ascii="CMU Serif" w:hAnsi="CMU Serif" w:cs="CMU Serif"/>
          <w:spacing w:val="-3"/>
          <w:lang w:val="en-GB"/>
        </w:rPr>
        <w:t xml:space="preserve">, Webinar with Institute for the Future of </w:t>
      </w:r>
      <w:proofErr w:type="spellStart"/>
      <w:r w:rsidRPr="004269FE">
        <w:rPr>
          <w:rFonts w:ascii="CMU Serif" w:hAnsi="CMU Serif" w:cs="CMU Serif"/>
          <w:spacing w:val="-3"/>
          <w:lang w:val="en-GB"/>
        </w:rPr>
        <w:t>Knolwedge</w:t>
      </w:r>
      <w:proofErr w:type="spellEnd"/>
      <w:r w:rsidRPr="004269FE">
        <w:rPr>
          <w:rFonts w:ascii="CMU Serif" w:hAnsi="CMU Serif" w:cs="CMU Serif"/>
          <w:spacing w:val="-3"/>
          <w:lang w:val="en-GB"/>
        </w:rPr>
        <w:t xml:space="preserve">, University of Johannesburg, </w:t>
      </w:r>
      <w:r w:rsidR="00CC44FC" w:rsidRPr="004269FE">
        <w:rPr>
          <w:rFonts w:ascii="CMU Serif" w:hAnsi="CMU Serif" w:cs="CMU Serif"/>
          <w:spacing w:val="-3"/>
          <w:lang w:val="en-GB"/>
        </w:rPr>
        <w:t>South Africa</w:t>
      </w:r>
    </w:p>
    <w:p w14:paraId="72EC6CB7" w14:textId="77777777" w:rsidR="00EE3CE7" w:rsidRPr="004269FE" w:rsidRDefault="00EE3CE7" w:rsidP="00CC44FC">
      <w:pPr>
        <w:ind w:left="2160" w:hanging="1440"/>
        <w:rPr>
          <w:rFonts w:ascii="CMU Serif" w:hAnsi="CMU Serif" w:cs="CMU Serif"/>
          <w:spacing w:val="-3"/>
          <w:lang w:val="en-GB"/>
        </w:rPr>
      </w:pPr>
    </w:p>
    <w:p w14:paraId="13A130BC" w14:textId="3CC0B847" w:rsidR="00EE3CE7" w:rsidRPr="004269FE" w:rsidRDefault="00EE3CE7" w:rsidP="00EE3CE7">
      <w:pPr>
        <w:ind w:left="2160" w:hanging="1440"/>
        <w:rPr>
          <w:rFonts w:ascii="CMU Serif" w:hAnsi="CMU Serif" w:cs="CMU Serif"/>
          <w:spacing w:val="-3"/>
          <w:lang w:val="en-GB"/>
        </w:rPr>
      </w:pPr>
      <w:r w:rsidRPr="004269FE">
        <w:rPr>
          <w:rFonts w:ascii="CMU Serif" w:hAnsi="CMU Serif" w:cs="CMU Serif"/>
          <w:spacing w:val="-3"/>
          <w:lang w:val="en-GB"/>
        </w:rPr>
        <w:t>2021</w:t>
      </w:r>
      <w:r w:rsidRPr="004269FE">
        <w:rPr>
          <w:rFonts w:ascii="CMU Serif" w:hAnsi="CMU Serif" w:cs="CMU Serif"/>
          <w:spacing w:val="-3"/>
          <w:lang w:val="en-GB"/>
        </w:rPr>
        <w:tab/>
      </w:r>
      <w:r w:rsidRPr="004269FE">
        <w:rPr>
          <w:rFonts w:ascii="CMU Serif" w:hAnsi="CMU Serif" w:cs="CMU Serif"/>
          <w:spacing w:val="-3"/>
          <w:lang w:val="en-GB"/>
        </w:rPr>
        <w:sym w:font="Symbol" w:char="F0B7"/>
      </w:r>
      <w:r w:rsidRPr="004269FE">
        <w:rPr>
          <w:rFonts w:ascii="CMU Serif" w:hAnsi="CMU Serif" w:cs="CMU Serif"/>
          <w:spacing w:val="-3"/>
          <w:lang w:val="en-GB"/>
        </w:rPr>
        <w:t xml:space="preserve"> Health, Medicine, and Society Program, Dept. of Philosophy, University of Redlands, CA</w:t>
      </w:r>
      <w:r w:rsidR="00FC4C08" w:rsidRPr="004269FE">
        <w:rPr>
          <w:rFonts w:ascii="CMU Serif" w:hAnsi="CMU Serif" w:cs="CMU Serif"/>
          <w:spacing w:val="-3"/>
          <w:lang w:val="en-GB"/>
        </w:rPr>
        <w:t>. “Helpful Coherence: Etiological Explanations and Beyond” (2/17/21)</w:t>
      </w:r>
    </w:p>
    <w:p w14:paraId="673C907D" w14:textId="18297CAE" w:rsidR="00022899" w:rsidRPr="004269FE" w:rsidRDefault="00022899" w:rsidP="00022899">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Epidemiology PhD Program, Emory University, GA.</w:t>
      </w:r>
      <w:r w:rsidR="00FC4C08" w:rsidRPr="004269FE">
        <w:rPr>
          <w:rFonts w:ascii="CMU Serif" w:hAnsi="CMU Serif" w:cs="CMU Serif"/>
          <w:spacing w:val="-3"/>
          <w:lang w:val="en-GB"/>
        </w:rPr>
        <w:t xml:space="preserve"> “Mendelian Randomization and Causal Inference” (5/5/21)</w:t>
      </w:r>
    </w:p>
    <w:p w14:paraId="0AA0D83C" w14:textId="5EB08CC9" w:rsidR="0075366C" w:rsidRPr="004269FE" w:rsidRDefault="0075366C" w:rsidP="00022899">
      <w:pPr>
        <w:ind w:left="2160"/>
        <w:rPr>
          <w:rFonts w:ascii="CMU Serif" w:hAnsi="CMU Serif" w:cs="CMU Serif"/>
          <w:spacing w:val="-3"/>
          <w:lang w:val="en-GB"/>
        </w:rPr>
      </w:pPr>
      <w:r w:rsidRPr="004269FE">
        <w:rPr>
          <w:rFonts w:ascii="CMU Serif" w:hAnsi="CMU Serif" w:cs="CMU Serif"/>
          <w:spacing w:val="-3"/>
          <w:lang w:val="en-GB"/>
        </w:rPr>
        <w:sym w:font="Symbol" w:char="F0B7"/>
      </w:r>
      <w:r w:rsidRPr="004269FE">
        <w:rPr>
          <w:rFonts w:ascii="CMU Serif" w:hAnsi="CMU Serif" w:cs="CMU Serif"/>
          <w:spacing w:val="-3"/>
          <w:lang w:val="en-GB"/>
        </w:rPr>
        <w:t xml:space="preserve"> Perinatal Management Conference, Div. Neonatal Medicine, Womens’ and Infants’ Hospital Rhode Island, RI, “Perinatal Inflammation and Retinopathy of Prematurity” (8/11/21) </w:t>
      </w:r>
    </w:p>
    <w:p w14:paraId="49C53FF1" w14:textId="3615D6A8" w:rsidR="00EE3CE7" w:rsidRPr="004269FE" w:rsidRDefault="00EE3CE7" w:rsidP="00022899">
      <w:pPr>
        <w:rPr>
          <w:rFonts w:ascii="CMU Serif" w:hAnsi="CMU Serif" w:cs="CMU Serif"/>
          <w:spacing w:val="-3"/>
          <w:lang w:val="en-GB"/>
        </w:rPr>
      </w:pPr>
    </w:p>
    <w:p w14:paraId="4A9040F5" w14:textId="663C6AF9" w:rsidR="002E23E3" w:rsidRPr="004269FE" w:rsidRDefault="002E23E3">
      <w:pPr>
        <w:rPr>
          <w:rFonts w:ascii="CMU Serif" w:hAnsi="CMU Serif" w:cs="CMU Serif"/>
          <w:b/>
          <w:u w:val="single"/>
        </w:rPr>
      </w:pPr>
    </w:p>
    <w:p w14:paraId="268BCB4C" w14:textId="00B5692B" w:rsidR="009E4D8A" w:rsidRPr="004269FE" w:rsidRDefault="009E4D8A" w:rsidP="00A123E6">
      <w:pPr>
        <w:rPr>
          <w:rFonts w:ascii="CMU Serif" w:hAnsi="CMU Serif" w:cs="CMU Serif"/>
          <w:b/>
          <w:u w:val="single"/>
        </w:rPr>
      </w:pPr>
      <w:r w:rsidRPr="004269FE">
        <w:rPr>
          <w:rFonts w:ascii="CMU Serif" w:hAnsi="CMU Serif" w:cs="CMU Serif"/>
          <w:b/>
          <w:u w:val="single"/>
        </w:rPr>
        <w:t>MAJOR RESEARCH INTERESTS</w:t>
      </w:r>
      <w:r w:rsidRPr="004269FE">
        <w:rPr>
          <w:rFonts w:ascii="CMU Serif" w:hAnsi="CMU Serif" w:cs="CMU Serif"/>
          <w:b/>
        </w:rPr>
        <w:t xml:space="preserve"> </w:t>
      </w:r>
    </w:p>
    <w:p w14:paraId="5C02E392" w14:textId="77777777" w:rsidR="009E4D8A" w:rsidRPr="004269FE" w:rsidRDefault="009E4D8A">
      <w:pPr>
        <w:rPr>
          <w:rFonts w:ascii="CMU Serif" w:hAnsi="CMU Serif" w:cs="CMU Serif"/>
          <w:b/>
        </w:rPr>
      </w:pPr>
    </w:p>
    <w:p w14:paraId="6847243D" w14:textId="4B3067D7" w:rsidR="00022899" w:rsidRPr="004269FE" w:rsidRDefault="009E4D8A" w:rsidP="00F5529E">
      <w:pPr>
        <w:rPr>
          <w:rFonts w:ascii="CMU Serif" w:hAnsi="CMU Serif" w:cs="CMU Serif"/>
        </w:rPr>
      </w:pPr>
      <w:r w:rsidRPr="004269FE">
        <w:rPr>
          <w:rFonts w:ascii="CMU Serif" w:hAnsi="CMU Serif" w:cs="CMU Serif"/>
        </w:rPr>
        <w:t xml:space="preserve">My research interest </w:t>
      </w:r>
      <w:r w:rsidR="00186DB8" w:rsidRPr="004269FE">
        <w:rPr>
          <w:rFonts w:ascii="CMU Serif" w:hAnsi="CMU Serif" w:cs="CMU Serif"/>
        </w:rPr>
        <w:t xml:space="preserve">in </w:t>
      </w:r>
      <w:r w:rsidR="00186DB8" w:rsidRPr="004269FE">
        <w:rPr>
          <w:rFonts w:ascii="CMU Serif" w:hAnsi="CMU Serif" w:cs="CMU Serif"/>
          <w:u w:val="single"/>
        </w:rPr>
        <w:t>epidemiology</w:t>
      </w:r>
      <w:r w:rsidR="00186DB8" w:rsidRPr="004269FE">
        <w:rPr>
          <w:rFonts w:ascii="CMU Serif" w:hAnsi="CMU Serif" w:cs="CMU Serif"/>
        </w:rPr>
        <w:t xml:space="preserve"> </w:t>
      </w:r>
      <w:r w:rsidRPr="004269FE">
        <w:rPr>
          <w:rFonts w:ascii="CMU Serif" w:hAnsi="CMU Serif" w:cs="CMU Serif"/>
        </w:rPr>
        <w:t xml:space="preserve">is the etiology of perinatal retina and brain disease. I am particularly interested in a scenario that postulates a major role for intrauterine infection as an initiator of maternal and fetal inflammatory responses that, in turn, contribute to the development of brain white matter damage and retinopathy of prematurity (ROP) among preterm newborns. My primary ongoing research project </w:t>
      </w:r>
      <w:r w:rsidR="003C1460" w:rsidRPr="004269FE">
        <w:rPr>
          <w:rFonts w:ascii="CMU Serif" w:hAnsi="CMU Serif" w:cs="CMU Serif"/>
        </w:rPr>
        <w:t xml:space="preserve">(with colleagues Alan Leviton, Liz Allred, and Mike O’Shea) </w:t>
      </w:r>
      <w:r w:rsidRPr="004269FE">
        <w:rPr>
          <w:rFonts w:ascii="CMU Serif" w:hAnsi="CMU Serif" w:cs="CMU Serif"/>
        </w:rPr>
        <w:t xml:space="preserve">is the epidemiologic analysis of data from the ELGAN study, a multicenter study of ~1500 preterm infants born at &lt;28 weeks gestation. </w:t>
      </w:r>
      <w:r w:rsidR="00022899" w:rsidRPr="004269FE">
        <w:rPr>
          <w:rFonts w:ascii="CMU Serif" w:hAnsi="CMU Serif" w:cs="CMU Serif"/>
        </w:rPr>
        <w:t xml:space="preserve">A book on the results of this study has been published, </w:t>
      </w:r>
      <w:r w:rsidR="00022899" w:rsidRPr="004269FE">
        <w:rPr>
          <w:rFonts w:ascii="CMU Serif" w:hAnsi="CMU Serif" w:cs="CMU Serif"/>
          <w:i/>
          <w:iCs/>
        </w:rPr>
        <w:t xml:space="preserve">Extremely Preterm Birth and Its Consequences </w:t>
      </w:r>
      <w:r w:rsidR="00022899" w:rsidRPr="004269FE">
        <w:rPr>
          <w:rFonts w:ascii="CMU Serif" w:hAnsi="CMU Serif" w:cs="CMU Serif"/>
        </w:rPr>
        <w:t>(</w:t>
      </w:r>
      <w:proofErr w:type="spellStart"/>
      <w:r w:rsidR="00022899" w:rsidRPr="004269FE">
        <w:rPr>
          <w:rFonts w:ascii="CMU Serif" w:hAnsi="CMU Serif" w:cs="CMU Serif"/>
        </w:rPr>
        <w:t>MacKeith</w:t>
      </w:r>
      <w:proofErr w:type="spellEnd"/>
      <w:r w:rsidR="00022899" w:rsidRPr="004269FE">
        <w:rPr>
          <w:rFonts w:ascii="CMU Serif" w:hAnsi="CMU Serif" w:cs="CMU Serif"/>
        </w:rPr>
        <w:t xml:space="preserve"> Press, 2021). </w:t>
      </w:r>
      <w:r w:rsidRPr="004269FE">
        <w:rPr>
          <w:rFonts w:ascii="CMU Serif" w:hAnsi="CMU Serif" w:cs="CMU Serif"/>
        </w:rPr>
        <w:t xml:space="preserve">I </w:t>
      </w:r>
      <w:r w:rsidR="00186DB8" w:rsidRPr="004269FE">
        <w:rPr>
          <w:rFonts w:ascii="CMU Serif" w:hAnsi="CMU Serif" w:cs="CMU Serif"/>
        </w:rPr>
        <w:t xml:space="preserve">have been </w:t>
      </w:r>
      <w:r w:rsidRPr="004269FE">
        <w:rPr>
          <w:rFonts w:ascii="CMU Serif" w:hAnsi="CMU Serif" w:cs="CMU Serif"/>
        </w:rPr>
        <w:t>R</w:t>
      </w:r>
      <w:r w:rsidR="00186DB8" w:rsidRPr="004269FE">
        <w:rPr>
          <w:rFonts w:ascii="CMU Serif" w:hAnsi="CMU Serif" w:cs="CMU Serif"/>
        </w:rPr>
        <w:t>21 and R</w:t>
      </w:r>
      <w:r w:rsidRPr="004269FE">
        <w:rPr>
          <w:rFonts w:ascii="CMU Serif" w:hAnsi="CMU Serif" w:cs="CMU Serif"/>
        </w:rPr>
        <w:t>01</w:t>
      </w:r>
      <w:r w:rsidR="00A475A2" w:rsidRPr="004269FE">
        <w:rPr>
          <w:rFonts w:ascii="CMU Serif" w:hAnsi="CMU Serif" w:cs="CMU Serif"/>
        </w:rPr>
        <w:t>-</w:t>
      </w:r>
      <w:r w:rsidRPr="004269FE">
        <w:rPr>
          <w:rFonts w:ascii="CMU Serif" w:hAnsi="CMU Serif" w:cs="CMU Serif"/>
        </w:rPr>
        <w:t>funded by the National Eye Institute to study inflammatory biomarkers and ROP</w:t>
      </w:r>
      <w:r w:rsidR="007C6E65" w:rsidRPr="004269FE">
        <w:rPr>
          <w:rFonts w:ascii="CMU Serif" w:hAnsi="CMU Serif" w:cs="CMU Serif"/>
        </w:rPr>
        <w:t xml:space="preserve">. </w:t>
      </w:r>
      <w:r w:rsidR="00022899" w:rsidRPr="004269FE">
        <w:rPr>
          <w:rFonts w:ascii="CMU Serif" w:hAnsi="CMU Serif" w:cs="CMU Serif"/>
        </w:rPr>
        <w:t>My ongoing collaborations are with</w:t>
      </w:r>
      <w:r w:rsidR="003C1460" w:rsidRPr="004269FE">
        <w:rPr>
          <w:rFonts w:ascii="CMU Serif" w:hAnsi="CMU Serif" w:cs="CMU Serif"/>
        </w:rPr>
        <w:t xml:space="preserve"> colleagues at Hannover Medical School</w:t>
      </w:r>
      <w:r w:rsidR="00022899" w:rsidRPr="004269FE">
        <w:rPr>
          <w:rFonts w:ascii="CMU Serif" w:hAnsi="CMU Serif" w:cs="CMU Serif"/>
        </w:rPr>
        <w:t xml:space="preserve"> in </w:t>
      </w:r>
      <w:proofErr w:type="gramStart"/>
      <w:r w:rsidR="00022899" w:rsidRPr="004269FE">
        <w:rPr>
          <w:rFonts w:ascii="CMU Serif" w:hAnsi="CMU Serif" w:cs="CMU Serif"/>
        </w:rPr>
        <w:t xml:space="preserve">Germany </w:t>
      </w:r>
      <w:r w:rsidR="003C1460" w:rsidRPr="004269FE">
        <w:rPr>
          <w:rFonts w:ascii="CMU Serif" w:hAnsi="CMU Serif" w:cs="CMU Serif"/>
        </w:rPr>
        <w:t xml:space="preserve"> (</w:t>
      </w:r>
      <w:proofErr w:type="gramEnd"/>
      <w:r w:rsidR="003C1460" w:rsidRPr="004269FE">
        <w:rPr>
          <w:rFonts w:ascii="CMU Serif" w:hAnsi="CMU Serif" w:cs="CMU Serif"/>
        </w:rPr>
        <w:t xml:space="preserve">Lars </w:t>
      </w:r>
      <w:proofErr w:type="spellStart"/>
      <w:r w:rsidR="003C1460" w:rsidRPr="004269FE">
        <w:rPr>
          <w:rFonts w:ascii="CMU Serif" w:hAnsi="CMU Serif" w:cs="CMU Serif"/>
        </w:rPr>
        <w:lastRenderedPageBreak/>
        <w:t>Brodowski</w:t>
      </w:r>
      <w:proofErr w:type="spellEnd"/>
      <w:r w:rsidR="003C1460" w:rsidRPr="004269FE">
        <w:rPr>
          <w:rFonts w:ascii="CMU Serif" w:hAnsi="CMU Serif" w:cs="CMU Serif"/>
        </w:rPr>
        <w:t xml:space="preserve">, Constantin von </w:t>
      </w:r>
      <w:proofErr w:type="spellStart"/>
      <w:r w:rsidR="003C1460" w:rsidRPr="004269FE">
        <w:rPr>
          <w:rFonts w:ascii="CMU Serif" w:hAnsi="CMU Serif" w:cs="CMU Serif"/>
        </w:rPr>
        <w:t>Kaisenberg</w:t>
      </w:r>
      <w:proofErr w:type="spellEnd"/>
      <w:r w:rsidR="003C1460" w:rsidRPr="004269FE">
        <w:rPr>
          <w:rFonts w:ascii="CMU Serif" w:hAnsi="CMU Serif" w:cs="CMU Serif"/>
        </w:rPr>
        <w:t xml:space="preserve">, </w:t>
      </w:r>
      <w:proofErr w:type="spellStart"/>
      <w:r w:rsidR="00022899" w:rsidRPr="004269FE">
        <w:rPr>
          <w:rFonts w:ascii="CMU Serif" w:hAnsi="CMU Serif" w:cs="CMU Serif"/>
        </w:rPr>
        <w:t>Thilo</w:t>
      </w:r>
      <w:proofErr w:type="spellEnd"/>
      <w:r w:rsidR="00022899" w:rsidRPr="004269FE">
        <w:rPr>
          <w:rFonts w:ascii="CMU Serif" w:hAnsi="CMU Serif" w:cs="CMU Serif"/>
        </w:rPr>
        <w:t xml:space="preserve"> </w:t>
      </w:r>
      <w:proofErr w:type="spellStart"/>
      <w:r w:rsidR="00022899" w:rsidRPr="004269FE">
        <w:rPr>
          <w:rFonts w:ascii="CMU Serif" w:hAnsi="CMU Serif" w:cs="CMU Serif"/>
        </w:rPr>
        <w:t>Dörk</w:t>
      </w:r>
      <w:proofErr w:type="spellEnd"/>
      <w:r w:rsidR="00022899" w:rsidRPr="004269FE">
        <w:rPr>
          <w:rFonts w:ascii="CMU Serif" w:hAnsi="CMU Serif" w:cs="CMU Serif"/>
        </w:rPr>
        <w:t xml:space="preserve">, and </w:t>
      </w:r>
      <w:r w:rsidR="003C1460" w:rsidRPr="004269FE">
        <w:rPr>
          <w:rFonts w:ascii="CMU Serif" w:hAnsi="CMU Serif" w:cs="CMU Serif"/>
        </w:rPr>
        <w:t xml:space="preserve">Peter </w:t>
      </w:r>
      <w:proofErr w:type="spellStart"/>
      <w:r w:rsidR="003C1460" w:rsidRPr="004269FE">
        <w:rPr>
          <w:rFonts w:ascii="CMU Serif" w:hAnsi="CMU Serif" w:cs="CMU Serif"/>
        </w:rPr>
        <w:t>Hillemanns</w:t>
      </w:r>
      <w:proofErr w:type="spellEnd"/>
      <w:r w:rsidR="003C1460" w:rsidRPr="004269FE">
        <w:rPr>
          <w:rFonts w:ascii="CMU Serif" w:hAnsi="CMU Serif" w:cs="CMU Serif"/>
        </w:rPr>
        <w:t>)</w:t>
      </w:r>
      <w:r w:rsidR="00022899" w:rsidRPr="004269FE">
        <w:rPr>
          <w:rFonts w:ascii="CMU Serif" w:hAnsi="CMU Serif" w:cs="CMU Serif"/>
        </w:rPr>
        <w:t xml:space="preserve"> and the Norwegian </w:t>
      </w:r>
      <w:proofErr w:type="spellStart"/>
      <w:r w:rsidR="00022899" w:rsidRPr="004269FE">
        <w:rPr>
          <w:rFonts w:ascii="CMU Serif" w:hAnsi="CMU Serif" w:cs="CMU Serif"/>
        </w:rPr>
        <w:t>Technichal</w:t>
      </w:r>
      <w:proofErr w:type="spellEnd"/>
      <w:r w:rsidR="00022899" w:rsidRPr="004269FE">
        <w:rPr>
          <w:rFonts w:ascii="CMU Serif" w:hAnsi="CMU Serif" w:cs="CMU Serif"/>
        </w:rPr>
        <w:t xml:space="preserve"> (Tora </w:t>
      </w:r>
      <w:proofErr w:type="spellStart"/>
      <w:r w:rsidR="00022899" w:rsidRPr="004269FE">
        <w:rPr>
          <w:rFonts w:ascii="CMU Serif" w:hAnsi="CMU Serif" w:cs="CMU Serif"/>
        </w:rPr>
        <w:t>Sund</w:t>
      </w:r>
      <w:proofErr w:type="spellEnd"/>
      <w:r w:rsidR="00022899" w:rsidRPr="004269FE">
        <w:rPr>
          <w:rFonts w:ascii="CMU Serif" w:hAnsi="CMU Serif" w:cs="CMU Serif"/>
        </w:rPr>
        <w:t xml:space="preserve"> </w:t>
      </w:r>
      <w:proofErr w:type="spellStart"/>
      <w:r w:rsidR="00022899" w:rsidRPr="004269FE">
        <w:rPr>
          <w:rFonts w:ascii="CMU Serif" w:hAnsi="CMU Serif" w:cs="CMU Serif"/>
        </w:rPr>
        <w:t>Morken</w:t>
      </w:r>
      <w:proofErr w:type="spellEnd"/>
      <w:r w:rsidR="00022899" w:rsidRPr="004269FE">
        <w:rPr>
          <w:rFonts w:ascii="CMU Serif" w:hAnsi="CMU Serif" w:cs="CMU Serif"/>
        </w:rPr>
        <w:t xml:space="preserve"> and Dordi Austeng). </w:t>
      </w:r>
    </w:p>
    <w:p w14:paraId="02A82E46" w14:textId="0A6C9262" w:rsidR="00186DB8" w:rsidRPr="004269FE" w:rsidRDefault="00186DB8" w:rsidP="00F5529E">
      <w:pPr>
        <w:rPr>
          <w:rFonts w:ascii="CMU Serif" w:hAnsi="CMU Serif" w:cs="CMU Serif"/>
        </w:rPr>
      </w:pPr>
    </w:p>
    <w:p w14:paraId="3BFE2727" w14:textId="1E35DA4B" w:rsidR="003C1460" w:rsidRPr="004269FE" w:rsidRDefault="003C1460" w:rsidP="003C1460">
      <w:pPr>
        <w:rPr>
          <w:rFonts w:ascii="CMU Serif" w:hAnsi="CMU Serif" w:cs="CMU Serif"/>
        </w:rPr>
      </w:pPr>
      <w:r w:rsidRPr="004269FE">
        <w:rPr>
          <w:rFonts w:ascii="CMU Serif" w:hAnsi="CMU Serif" w:cs="CMU Serif"/>
        </w:rPr>
        <w:t xml:space="preserve">In philosophy, my area of interest is causal inference and etiological explanation. My first book in this field is </w:t>
      </w:r>
      <w:r w:rsidRPr="004269FE">
        <w:rPr>
          <w:rFonts w:ascii="CMU Serif" w:hAnsi="CMU Serif" w:cs="CMU Serif"/>
          <w:i/>
          <w:iCs/>
        </w:rPr>
        <w:t>Causation in Population Health Informatics and Data Science</w:t>
      </w:r>
      <w:r w:rsidRPr="004269FE">
        <w:rPr>
          <w:rFonts w:ascii="CMU Serif" w:hAnsi="CMU Serif" w:cs="CMU Serif"/>
        </w:rPr>
        <w:t>, co-authored with philosopher Ben Smart</w:t>
      </w:r>
      <w:r w:rsidR="00022899" w:rsidRPr="004269FE">
        <w:rPr>
          <w:rFonts w:ascii="CMU Serif" w:hAnsi="CMU Serif" w:cs="CMU Serif"/>
        </w:rPr>
        <w:t xml:space="preserve"> (Springer, 2019). The second is </w:t>
      </w:r>
      <w:r w:rsidR="00022899" w:rsidRPr="004269FE">
        <w:rPr>
          <w:rFonts w:ascii="CMU Serif" w:hAnsi="CMU Serif" w:cs="CMU Serif"/>
          <w:i/>
          <w:iCs/>
        </w:rPr>
        <w:t>Etiological Explanations</w:t>
      </w:r>
      <w:r w:rsidR="00022899" w:rsidRPr="004269FE">
        <w:rPr>
          <w:rFonts w:ascii="CMU Serif" w:hAnsi="CMU Serif" w:cs="CMU Serif"/>
        </w:rPr>
        <w:t xml:space="preserve"> (CRC Press, 2020). The third will be a metaphysics of causality in epidemiology, tentatively entitled </w:t>
      </w:r>
      <w:r w:rsidR="00022899" w:rsidRPr="004269FE">
        <w:rPr>
          <w:rFonts w:ascii="CMU Serif" w:hAnsi="CMU Serif" w:cs="CMU Serif"/>
          <w:i/>
          <w:iCs/>
        </w:rPr>
        <w:t>Health and Causation.</w:t>
      </w:r>
    </w:p>
    <w:p w14:paraId="128EEC6D" w14:textId="77777777" w:rsidR="00092FBF" w:rsidRDefault="00092FBF" w:rsidP="00022899">
      <w:pPr>
        <w:rPr>
          <w:rFonts w:ascii="CMU Serif" w:hAnsi="CMU Serif" w:cs="CMU Serif"/>
          <w:b/>
          <w:spacing w:val="-3"/>
          <w:u w:val="single"/>
        </w:rPr>
      </w:pPr>
    </w:p>
    <w:p w14:paraId="31D3CEC7" w14:textId="04141C50" w:rsidR="009E4D8A" w:rsidRPr="004269FE" w:rsidRDefault="00186DB8" w:rsidP="00022899">
      <w:pPr>
        <w:rPr>
          <w:rFonts w:ascii="CMU Serif" w:hAnsi="CMU Serif" w:cs="CMU Serif"/>
          <w:b/>
          <w:spacing w:val="-3"/>
          <w:u w:val="single"/>
        </w:rPr>
      </w:pPr>
      <w:r w:rsidRPr="004269FE">
        <w:rPr>
          <w:rFonts w:ascii="CMU Serif" w:hAnsi="CMU Serif" w:cs="CMU Serif"/>
          <w:b/>
          <w:spacing w:val="-3"/>
          <w:u w:val="single"/>
        </w:rPr>
        <w:t>RESEARCH SUPPORT</w:t>
      </w:r>
    </w:p>
    <w:p w14:paraId="5E0FD2FA" w14:textId="77777777" w:rsidR="00186DB8" w:rsidRPr="004269FE" w:rsidRDefault="00186DB8">
      <w:pPr>
        <w:rPr>
          <w:rFonts w:ascii="CMU Serif" w:hAnsi="CMU Serif" w:cs="CMU Serif"/>
          <w:b/>
          <w:spacing w:val="-3"/>
        </w:rPr>
      </w:pPr>
    </w:p>
    <w:p w14:paraId="25B07326" w14:textId="77777777" w:rsidR="009E4D8A" w:rsidRPr="004269FE" w:rsidRDefault="009E4D8A">
      <w:pPr>
        <w:rPr>
          <w:rFonts w:ascii="CMU Serif" w:hAnsi="CMU Serif" w:cs="CMU Serif"/>
          <w:spacing w:val="-3"/>
          <w:sz w:val="22"/>
        </w:rPr>
      </w:pPr>
      <w:r w:rsidRPr="004269FE">
        <w:rPr>
          <w:rFonts w:ascii="CMU Serif" w:hAnsi="CMU Serif" w:cs="CMU Serif"/>
          <w:b/>
          <w:spacing w:val="-3"/>
        </w:rPr>
        <w:t>Previous research support:</w:t>
      </w:r>
    </w:p>
    <w:p w14:paraId="7D3E3DE3" w14:textId="77777777" w:rsidR="009E4D8A" w:rsidRPr="004269FE" w:rsidRDefault="009E4D8A">
      <w:pPr>
        <w:rPr>
          <w:rFonts w:ascii="CMU Serif" w:hAnsi="CMU Serif" w:cs="CMU Serif"/>
          <w:spacing w:val="-3"/>
          <w:sz w:val="22"/>
        </w:rPr>
      </w:pPr>
    </w:p>
    <w:p w14:paraId="57D9196F" w14:textId="77777777" w:rsidR="009E4D8A" w:rsidRPr="004269FE" w:rsidRDefault="009E4D8A">
      <w:pPr>
        <w:ind w:firstLine="720"/>
        <w:rPr>
          <w:rFonts w:ascii="CMU Serif" w:hAnsi="CMU Serif" w:cs="CMU Serif"/>
          <w:spacing w:val="-3"/>
          <w:lang w:val="de-DE"/>
        </w:rPr>
      </w:pPr>
      <w:r w:rsidRPr="004269FE">
        <w:rPr>
          <w:rFonts w:ascii="CMU Serif" w:hAnsi="CMU Serif" w:cs="CMU Serif"/>
          <w:spacing w:val="-3"/>
          <w:lang w:val="de-DE"/>
        </w:rPr>
        <w:t>Deutsche Forschungsgemeinschaft (Schu 120/16-5)</w:t>
      </w:r>
    </w:p>
    <w:p w14:paraId="3EB1ADC9" w14:textId="77777777" w:rsidR="009E4D8A" w:rsidRPr="004269FE" w:rsidRDefault="009E4D8A">
      <w:pPr>
        <w:ind w:firstLine="720"/>
        <w:rPr>
          <w:rFonts w:ascii="CMU Serif" w:hAnsi="CMU Serif" w:cs="CMU Serif"/>
          <w:spacing w:val="-3"/>
          <w:lang w:val="de-DE"/>
        </w:rPr>
      </w:pPr>
      <w:r w:rsidRPr="004269FE">
        <w:rPr>
          <w:rFonts w:ascii="CMU Serif" w:hAnsi="CMU Serif" w:cs="CMU Serif"/>
          <w:spacing w:val="-3"/>
          <w:lang w:val="de-DE"/>
        </w:rPr>
        <w:t>Research Grant „Development of Preterm Infants“</w:t>
      </w:r>
    </w:p>
    <w:p w14:paraId="4164D887" w14:textId="77777777" w:rsidR="009E4D8A" w:rsidRPr="004269FE" w:rsidRDefault="009E4D8A">
      <w:pPr>
        <w:ind w:firstLine="720"/>
        <w:rPr>
          <w:rFonts w:ascii="CMU Serif" w:hAnsi="CMU Serif" w:cs="CMU Serif"/>
          <w:spacing w:val="-3"/>
          <w:lang w:val="de-DE"/>
        </w:rPr>
      </w:pPr>
      <w:r w:rsidRPr="004269FE">
        <w:rPr>
          <w:rFonts w:ascii="CMU Serif" w:hAnsi="CMU Serif" w:cs="CMU Serif"/>
          <w:spacing w:val="-3"/>
          <w:lang w:val="de-DE"/>
        </w:rPr>
        <w:t xml:space="preserve">1994-1996 </w:t>
      </w:r>
      <w:r w:rsidRPr="004269FE">
        <w:rPr>
          <w:rFonts w:ascii="CMU Serif" w:hAnsi="CMU Serif" w:cs="CMU Serif"/>
          <w:spacing w:val="-3"/>
          <w:lang w:val="de-DE"/>
        </w:rPr>
        <w:tab/>
      </w:r>
    </w:p>
    <w:p w14:paraId="54D38B15" w14:textId="77777777" w:rsidR="009E4D8A" w:rsidRPr="004269FE" w:rsidRDefault="009E4D8A">
      <w:pPr>
        <w:ind w:firstLine="720"/>
        <w:rPr>
          <w:rFonts w:ascii="CMU Serif" w:hAnsi="CMU Serif" w:cs="CMU Serif"/>
          <w:spacing w:val="-3"/>
          <w:lang w:val="de-DE"/>
        </w:rPr>
      </w:pPr>
      <w:r w:rsidRPr="004269FE">
        <w:rPr>
          <w:rFonts w:ascii="CMU Serif" w:hAnsi="CMU Serif" w:cs="CMU Serif"/>
          <w:spacing w:val="-3"/>
          <w:lang w:val="de-DE"/>
        </w:rPr>
        <w:t>Co-Investigator</w:t>
      </w:r>
    </w:p>
    <w:p w14:paraId="528B8EE0" w14:textId="77777777" w:rsidR="009E4D8A" w:rsidRPr="004269FE" w:rsidRDefault="009E4D8A">
      <w:pPr>
        <w:rPr>
          <w:rFonts w:ascii="CMU Serif" w:hAnsi="CMU Serif" w:cs="CMU Serif"/>
          <w:spacing w:val="-3"/>
          <w:lang w:val="de-DE"/>
        </w:rPr>
      </w:pPr>
    </w:p>
    <w:p w14:paraId="4EF516F1" w14:textId="77777777" w:rsidR="009E4D8A" w:rsidRPr="004269FE" w:rsidRDefault="009E4D8A">
      <w:pPr>
        <w:ind w:firstLine="720"/>
        <w:rPr>
          <w:rFonts w:ascii="CMU Serif" w:hAnsi="CMU Serif" w:cs="CMU Serif"/>
          <w:spacing w:val="-3"/>
          <w:lang w:val="de-DE"/>
        </w:rPr>
      </w:pPr>
      <w:r w:rsidRPr="004269FE">
        <w:rPr>
          <w:rFonts w:ascii="CMU Serif" w:hAnsi="CMU Serif" w:cs="CMU Serif"/>
          <w:spacing w:val="-3"/>
          <w:lang w:val="de-DE"/>
        </w:rPr>
        <w:t>Deutsche Forschungsgemeinschaft (Da 428/2-1)</w:t>
      </w:r>
    </w:p>
    <w:p w14:paraId="2B7E0726" w14:textId="77777777" w:rsidR="009E4D8A" w:rsidRPr="004269FE" w:rsidRDefault="009E4D8A">
      <w:pPr>
        <w:ind w:firstLine="720"/>
        <w:rPr>
          <w:rFonts w:ascii="CMU Serif" w:hAnsi="CMU Serif" w:cs="CMU Serif"/>
          <w:spacing w:val="-3"/>
          <w:lang w:val="en-GB"/>
        </w:rPr>
      </w:pPr>
      <w:r w:rsidRPr="004269FE">
        <w:rPr>
          <w:rFonts w:ascii="CMU Serif" w:hAnsi="CMU Serif" w:cs="CMU Serif"/>
          <w:spacing w:val="-3"/>
          <w:lang w:val="en-GB"/>
        </w:rPr>
        <w:t>1997-1998</w:t>
      </w:r>
      <w:r w:rsidRPr="004269FE">
        <w:rPr>
          <w:rFonts w:ascii="CMU Serif" w:hAnsi="CMU Serif" w:cs="CMU Serif"/>
          <w:spacing w:val="-3"/>
          <w:lang w:val="en-GB"/>
        </w:rPr>
        <w:tab/>
        <w:t xml:space="preserve"> </w:t>
      </w:r>
    </w:p>
    <w:p w14:paraId="1CE5105A" w14:textId="77777777" w:rsidR="009E4D8A" w:rsidRPr="004269FE" w:rsidRDefault="009E4D8A">
      <w:pPr>
        <w:ind w:left="720"/>
        <w:rPr>
          <w:rFonts w:ascii="CMU Serif" w:hAnsi="CMU Serif" w:cs="CMU Serif"/>
          <w:spacing w:val="-3"/>
          <w:lang w:val="en-GB"/>
        </w:rPr>
      </w:pPr>
      <w:r w:rsidRPr="004269FE">
        <w:rPr>
          <w:rFonts w:ascii="CMU Serif" w:hAnsi="CMU Serif" w:cs="CMU Serif"/>
          <w:spacing w:val="-3"/>
          <w:lang w:val="en-GB"/>
        </w:rPr>
        <w:t xml:space="preserve">Career Development Award „Postnatal Risk Factors for Cerebral Periventricular </w:t>
      </w:r>
      <w:proofErr w:type="spellStart"/>
      <w:r w:rsidRPr="004269FE">
        <w:rPr>
          <w:rFonts w:ascii="CMU Serif" w:hAnsi="CMU Serif" w:cs="CMU Serif"/>
          <w:spacing w:val="-3"/>
          <w:lang w:val="en-GB"/>
        </w:rPr>
        <w:t>Echoabnormalities</w:t>
      </w:r>
      <w:proofErr w:type="spellEnd"/>
      <w:r w:rsidRPr="004269FE">
        <w:rPr>
          <w:rFonts w:ascii="CMU Serif" w:hAnsi="CMU Serif" w:cs="CMU Serif"/>
          <w:spacing w:val="-3"/>
          <w:lang w:val="en-GB"/>
        </w:rPr>
        <w:t xml:space="preserve"> in Very Low Birthweight </w:t>
      </w:r>
      <w:proofErr w:type="gramStart"/>
      <w:r w:rsidRPr="004269FE">
        <w:rPr>
          <w:rFonts w:ascii="CMU Serif" w:hAnsi="CMU Serif" w:cs="CMU Serif"/>
          <w:spacing w:val="-3"/>
          <w:lang w:val="en-GB"/>
        </w:rPr>
        <w:t>Infants“</w:t>
      </w:r>
      <w:proofErr w:type="gramEnd"/>
    </w:p>
    <w:p w14:paraId="4A8C2212" w14:textId="13EDABEF" w:rsidR="003C1460" w:rsidRPr="004269FE" w:rsidRDefault="009E4D8A" w:rsidP="006B13D5">
      <w:pPr>
        <w:ind w:firstLine="720"/>
        <w:rPr>
          <w:rFonts w:ascii="CMU Serif" w:hAnsi="CMU Serif" w:cs="CMU Serif"/>
          <w:spacing w:val="-3"/>
        </w:rPr>
      </w:pPr>
      <w:r w:rsidRPr="004269FE">
        <w:rPr>
          <w:rFonts w:ascii="CMU Serif" w:hAnsi="CMU Serif" w:cs="CMU Serif"/>
          <w:spacing w:val="-3"/>
          <w:lang w:val="en-GB"/>
        </w:rPr>
        <w:t>Principal Investigator</w:t>
      </w:r>
    </w:p>
    <w:p w14:paraId="25251EA8" w14:textId="77777777" w:rsidR="003C1460" w:rsidRPr="004269FE" w:rsidRDefault="003C1460">
      <w:pPr>
        <w:ind w:firstLine="720"/>
        <w:rPr>
          <w:rFonts w:ascii="CMU Serif" w:hAnsi="CMU Serif" w:cs="CMU Serif"/>
          <w:spacing w:val="-3"/>
        </w:rPr>
      </w:pPr>
    </w:p>
    <w:p w14:paraId="314C43CB" w14:textId="43EAE377" w:rsidR="009E4D8A" w:rsidRPr="004269FE" w:rsidRDefault="009E4D8A">
      <w:pPr>
        <w:ind w:firstLine="720"/>
        <w:rPr>
          <w:rFonts w:ascii="CMU Serif" w:hAnsi="CMU Serif" w:cs="CMU Serif"/>
          <w:spacing w:val="-3"/>
        </w:rPr>
      </w:pPr>
      <w:r w:rsidRPr="004269FE">
        <w:rPr>
          <w:rFonts w:ascii="CMU Serif" w:hAnsi="CMU Serif" w:cs="CMU Serif"/>
          <w:spacing w:val="-3"/>
        </w:rPr>
        <w:t>United Cerebral Palsy (R 712-96)</w:t>
      </w:r>
    </w:p>
    <w:p w14:paraId="55D18369" w14:textId="77777777" w:rsidR="009E4D8A" w:rsidRPr="004269FE" w:rsidRDefault="009E4D8A">
      <w:pPr>
        <w:ind w:left="720"/>
        <w:rPr>
          <w:rFonts w:ascii="CMU Serif" w:hAnsi="CMU Serif" w:cs="CMU Serif"/>
          <w:spacing w:val="-3"/>
        </w:rPr>
      </w:pPr>
      <w:r w:rsidRPr="004269FE">
        <w:rPr>
          <w:rFonts w:ascii="CMU Serif" w:hAnsi="CMU Serif" w:cs="CMU Serif"/>
          <w:spacing w:val="-3"/>
        </w:rPr>
        <w:t>Research Grant „Postnatal Antecedents and Correlates of the Cranial Sonographic Images that predict Cerebral Palsy in Very Low Birthweight Infants”</w:t>
      </w:r>
    </w:p>
    <w:p w14:paraId="61AB239E"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$ 100,000</w:t>
      </w:r>
    </w:p>
    <w:p w14:paraId="7D824162"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1996-1998</w:t>
      </w:r>
    </w:p>
    <w:p w14:paraId="09133667"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Co-Investigator</w:t>
      </w:r>
    </w:p>
    <w:p w14:paraId="411AD32D" w14:textId="77777777" w:rsidR="009E4D8A" w:rsidRPr="004269FE" w:rsidRDefault="009E4D8A">
      <w:pPr>
        <w:ind w:firstLine="720"/>
        <w:rPr>
          <w:rFonts w:ascii="CMU Serif" w:hAnsi="CMU Serif" w:cs="CMU Serif"/>
          <w:spacing w:val="-3"/>
        </w:rPr>
      </w:pPr>
    </w:p>
    <w:p w14:paraId="3D24434F" w14:textId="7F1C8D8B" w:rsidR="009E4D8A" w:rsidRPr="004269FE" w:rsidRDefault="009E4D8A">
      <w:pPr>
        <w:ind w:firstLine="720"/>
        <w:rPr>
          <w:rFonts w:ascii="CMU Serif" w:hAnsi="CMU Serif" w:cs="CMU Serif"/>
          <w:spacing w:val="-3"/>
        </w:rPr>
      </w:pPr>
      <w:r w:rsidRPr="004269FE">
        <w:rPr>
          <w:rFonts w:ascii="CMU Serif" w:hAnsi="CMU Serif" w:cs="CMU Serif"/>
          <w:spacing w:val="-3"/>
        </w:rPr>
        <w:t>United Cerebral Palsy (EH 003-98)</w:t>
      </w:r>
    </w:p>
    <w:p w14:paraId="3336FEFF" w14:textId="77777777" w:rsidR="009E4D8A" w:rsidRPr="004269FE" w:rsidRDefault="009E4D8A">
      <w:pPr>
        <w:ind w:left="720"/>
        <w:rPr>
          <w:rFonts w:ascii="CMU Serif" w:hAnsi="CMU Serif" w:cs="CMU Serif"/>
          <w:spacing w:val="-3"/>
        </w:rPr>
      </w:pPr>
      <w:r w:rsidRPr="004269FE">
        <w:rPr>
          <w:rFonts w:ascii="CMU Serif" w:hAnsi="CMU Serif" w:cs="CMU Serif"/>
          <w:spacing w:val="-3"/>
        </w:rPr>
        <w:t>Clinical Research Scholar Award „Molecular markers of inflammatory insult and endogenous protection in the etiology of cerebral palsy in very low birthweight infants” ($ 150,000)</w:t>
      </w:r>
    </w:p>
    <w:p w14:paraId="5FE1598C"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1998-2001</w:t>
      </w:r>
    </w:p>
    <w:p w14:paraId="633532B0"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Principal Investigator</w:t>
      </w:r>
    </w:p>
    <w:p w14:paraId="0AE67A2F" w14:textId="77777777" w:rsidR="009E4D8A" w:rsidRPr="004269FE" w:rsidRDefault="009E4D8A">
      <w:pPr>
        <w:ind w:firstLine="720"/>
        <w:rPr>
          <w:rFonts w:ascii="CMU Serif" w:hAnsi="CMU Serif" w:cs="CMU Serif"/>
          <w:spacing w:val="-3"/>
        </w:rPr>
      </w:pPr>
    </w:p>
    <w:p w14:paraId="46EA144C"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NIH / National Institute of Neurological Disorders and Stroke (1 U01 NS 40069)</w:t>
      </w:r>
    </w:p>
    <w:p w14:paraId="1D197C6E" w14:textId="77777777" w:rsidR="009E4D8A" w:rsidRPr="004269FE" w:rsidRDefault="009E4D8A">
      <w:pPr>
        <w:ind w:left="720"/>
        <w:rPr>
          <w:rFonts w:ascii="CMU Serif" w:hAnsi="CMU Serif" w:cs="CMU Serif"/>
          <w:spacing w:val="-3"/>
        </w:rPr>
      </w:pPr>
      <w:r w:rsidRPr="004269FE">
        <w:rPr>
          <w:rFonts w:ascii="CMU Serif" w:hAnsi="CMU Serif" w:cs="CMU Serif"/>
          <w:spacing w:val="-3"/>
        </w:rPr>
        <w:t xml:space="preserve">Cooperative Agreement “Molecular Antecedents of Brain Damage in Preterm Infants” (PI Alan Leviton, </w:t>
      </w:r>
    </w:p>
    <w:p w14:paraId="75C7531C" w14:textId="77777777" w:rsidR="009E4D8A" w:rsidRPr="004269FE" w:rsidRDefault="009E4D8A">
      <w:pPr>
        <w:ind w:left="720"/>
        <w:rPr>
          <w:rFonts w:ascii="CMU Serif" w:hAnsi="CMU Serif" w:cs="CMU Serif"/>
          <w:spacing w:val="-3"/>
        </w:rPr>
      </w:pPr>
      <w:r w:rsidRPr="004269FE">
        <w:rPr>
          <w:rFonts w:ascii="CMU Serif" w:hAnsi="CMU Serif" w:cs="CMU Serif"/>
          <w:spacing w:val="-3"/>
        </w:rPr>
        <w:t xml:space="preserve">total </w:t>
      </w:r>
      <w:proofErr w:type="spellStart"/>
      <w:r w:rsidRPr="004269FE">
        <w:rPr>
          <w:rFonts w:ascii="CMU Serif" w:hAnsi="CMU Serif" w:cs="CMU Serif"/>
          <w:spacing w:val="-3"/>
        </w:rPr>
        <w:t>approx</w:t>
      </w:r>
      <w:proofErr w:type="spellEnd"/>
      <w:r w:rsidRPr="004269FE">
        <w:rPr>
          <w:rFonts w:ascii="CMU Serif" w:hAnsi="CMU Serif" w:cs="CMU Serif"/>
          <w:spacing w:val="-3"/>
        </w:rPr>
        <w:t xml:space="preserve"> $ 20,000,000</w:t>
      </w:r>
    </w:p>
    <w:p w14:paraId="7ACC607D"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2001-2006</w:t>
      </w:r>
      <w:r w:rsidRPr="004269FE">
        <w:rPr>
          <w:rFonts w:ascii="CMU Serif" w:hAnsi="CMU Serif" w:cs="CMU Serif"/>
          <w:spacing w:val="-3"/>
        </w:rPr>
        <w:tab/>
      </w:r>
    </w:p>
    <w:p w14:paraId="0D9E9D6A"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Co-Investigator</w:t>
      </w:r>
    </w:p>
    <w:p w14:paraId="1909A4AE" w14:textId="77777777" w:rsidR="009E4D8A" w:rsidRPr="004269FE" w:rsidRDefault="009E4D8A">
      <w:pPr>
        <w:ind w:firstLine="720"/>
        <w:rPr>
          <w:rFonts w:ascii="CMU Serif" w:hAnsi="CMU Serif" w:cs="CMU Serif"/>
          <w:spacing w:val="-3"/>
        </w:rPr>
      </w:pPr>
    </w:p>
    <w:p w14:paraId="21FF7164"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xml:space="preserve">Hannover Medical School </w:t>
      </w:r>
    </w:p>
    <w:p w14:paraId="5FADDC6C" w14:textId="77777777" w:rsidR="009E4D8A" w:rsidRPr="004269FE" w:rsidRDefault="009E4D8A">
      <w:pPr>
        <w:ind w:left="720"/>
        <w:rPr>
          <w:rFonts w:ascii="CMU Serif" w:hAnsi="CMU Serif" w:cs="CMU Serif"/>
          <w:spacing w:val="-3"/>
        </w:rPr>
      </w:pPr>
      <w:r w:rsidRPr="004269FE">
        <w:rPr>
          <w:rFonts w:ascii="CMU Serif" w:hAnsi="CMU Serif" w:cs="CMU Serif"/>
          <w:spacing w:val="-3"/>
        </w:rPr>
        <w:t>Internal Research Support Grant „Cytokine Polymorphisms and Brain Damage in Preterm Newborns”</w:t>
      </w:r>
    </w:p>
    <w:p w14:paraId="2BEE05EF" w14:textId="77777777" w:rsidR="009E4D8A" w:rsidRPr="004269FE" w:rsidRDefault="009E4D8A">
      <w:pPr>
        <w:ind w:left="720"/>
        <w:rPr>
          <w:rFonts w:ascii="CMU Serif" w:hAnsi="CMU Serif" w:cs="CMU Serif"/>
          <w:spacing w:val="-3"/>
        </w:rPr>
      </w:pPr>
      <w:r w:rsidRPr="004269FE">
        <w:rPr>
          <w:rFonts w:ascii="CMU Serif" w:hAnsi="CMU Serif" w:cs="CMU Serif"/>
          <w:spacing w:val="-3"/>
        </w:rPr>
        <w:t>€ 16,000</w:t>
      </w:r>
    </w:p>
    <w:p w14:paraId="65666E79"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2003-2004</w:t>
      </w:r>
    </w:p>
    <w:p w14:paraId="25A91131"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Principal Investigator</w:t>
      </w:r>
    </w:p>
    <w:p w14:paraId="15CF3158" w14:textId="77777777" w:rsidR="006B13D5" w:rsidRPr="004269FE" w:rsidRDefault="006B13D5" w:rsidP="00A123E6">
      <w:pPr>
        <w:rPr>
          <w:rFonts w:ascii="CMU Serif" w:hAnsi="CMU Serif" w:cs="CMU Serif"/>
          <w:spacing w:val="-3"/>
        </w:rPr>
      </w:pPr>
    </w:p>
    <w:p w14:paraId="335E5487" w14:textId="77777777" w:rsidR="0075653E" w:rsidRDefault="0075653E" w:rsidP="00092FBF">
      <w:pPr>
        <w:rPr>
          <w:rFonts w:ascii="CMU Serif" w:hAnsi="CMU Serif" w:cs="CMU Serif"/>
          <w:b/>
          <w:spacing w:val="-3"/>
        </w:rPr>
      </w:pPr>
    </w:p>
    <w:p w14:paraId="4833C548" w14:textId="15492D5F" w:rsidR="00092FBF" w:rsidRPr="004269FE" w:rsidRDefault="00092FBF" w:rsidP="00092FBF">
      <w:pPr>
        <w:rPr>
          <w:rFonts w:ascii="CMU Serif" w:hAnsi="CMU Serif" w:cs="CMU Serif"/>
          <w:spacing w:val="-3"/>
          <w:sz w:val="22"/>
        </w:rPr>
      </w:pPr>
      <w:r w:rsidRPr="004269FE">
        <w:rPr>
          <w:rFonts w:ascii="CMU Serif" w:hAnsi="CMU Serif" w:cs="CMU Serif"/>
          <w:b/>
          <w:spacing w:val="-3"/>
        </w:rPr>
        <w:lastRenderedPageBreak/>
        <w:t>Previous research support (cont.):</w:t>
      </w:r>
    </w:p>
    <w:p w14:paraId="5A0EE0ED" w14:textId="77777777" w:rsidR="00092FBF" w:rsidRDefault="00092FBF">
      <w:pPr>
        <w:ind w:firstLine="720"/>
        <w:rPr>
          <w:rFonts w:ascii="CMU Serif" w:hAnsi="CMU Serif" w:cs="CMU Serif"/>
          <w:spacing w:val="-3"/>
        </w:rPr>
      </w:pPr>
    </w:p>
    <w:p w14:paraId="0271523D" w14:textId="05243B98" w:rsidR="009E4D8A" w:rsidRPr="004269FE" w:rsidRDefault="009E4D8A">
      <w:pPr>
        <w:ind w:firstLine="720"/>
        <w:rPr>
          <w:rFonts w:ascii="CMU Serif" w:hAnsi="CMU Serif" w:cs="CMU Serif"/>
          <w:spacing w:val="-3"/>
        </w:rPr>
      </w:pPr>
      <w:r w:rsidRPr="004269FE">
        <w:rPr>
          <w:rFonts w:ascii="CMU Serif" w:hAnsi="CMU Serif" w:cs="CMU Serif"/>
          <w:spacing w:val="-3"/>
        </w:rPr>
        <w:t>Wilhelm-</w:t>
      </w:r>
      <w:proofErr w:type="spellStart"/>
      <w:r w:rsidRPr="004269FE">
        <w:rPr>
          <w:rFonts w:ascii="CMU Serif" w:hAnsi="CMU Serif" w:cs="CMU Serif"/>
          <w:spacing w:val="-3"/>
        </w:rPr>
        <w:t>Hirte</w:t>
      </w:r>
      <w:proofErr w:type="spellEnd"/>
      <w:r w:rsidRPr="004269FE">
        <w:rPr>
          <w:rFonts w:ascii="CMU Serif" w:hAnsi="CMU Serif" w:cs="CMU Serif"/>
          <w:spacing w:val="-3"/>
        </w:rPr>
        <w:t xml:space="preserve">-Foundation, Hannover </w:t>
      </w:r>
    </w:p>
    <w:p w14:paraId="506C998B"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xml:space="preserve">Training Grant for post-doctoral Fellow </w:t>
      </w:r>
    </w:p>
    <w:p w14:paraId="714B49DB"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€ 35,000</w:t>
      </w:r>
    </w:p>
    <w:p w14:paraId="705D37AA"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2003-2004</w:t>
      </w:r>
    </w:p>
    <w:p w14:paraId="432D5E2F"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Principal Investigator</w:t>
      </w:r>
    </w:p>
    <w:p w14:paraId="108C5591" w14:textId="77777777" w:rsidR="00E6634B" w:rsidRPr="004269FE" w:rsidRDefault="00E6634B">
      <w:pPr>
        <w:ind w:firstLine="720"/>
        <w:rPr>
          <w:rFonts w:ascii="CMU Serif" w:hAnsi="CMU Serif" w:cs="CMU Serif"/>
          <w:spacing w:val="-3"/>
        </w:rPr>
      </w:pPr>
    </w:p>
    <w:p w14:paraId="72BB488E" w14:textId="39347E75" w:rsidR="009E4D8A" w:rsidRPr="004269FE" w:rsidRDefault="009E4D8A">
      <w:pPr>
        <w:ind w:firstLine="720"/>
        <w:rPr>
          <w:rFonts w:ascii="CMU Serif" w:hAnsi="CMU Serif" w:cs="CMU Serif"/>
          <w:spacing w:val="-3"/>
        </w:rPr>
      </w:pPr>
      <w:r w:rsidRPr="004269FE">
        <w:rPr>
          <w:rFonts w:ascii="CMU Serif" w:hAnsi="CMU Serif" w:cs="CMU Serif"/>
          <w:spacing w:val="-3"/>
        </w:rPr>
        <w:t>Wilhelm-</w:t>
      </w:r>
      <w:proofErr w:type="spellStart"/>
      <w:r w:rsidRPr="004269FE">
        <w:rPr>
          <w:rFonts w:ascii="CMU Serif" w:hAnsi="CMU Serif" w:cs="CMU Serif"/>
          <w:spacing w:val="-3"/>
        </w:rPr>
        <w:t>Hirte</w:t>
      </w:r>
      <w:proofErr w:type="spellEnd"/>
      <w:r w:rsidRPr="004269FE">
        <w:rPr>
          <w:rFonts w:ascii="CMU Serif" w:hAnsi="CMU Serif" w:cs="CMU Serif"/>
          <w:spacing w:val="-3"/>
        </w:rPr>
        <w:t>-Foundation, Hannover</w:t>
      </w:r>
    </w:p>
    <w:p w14:paraId="15DB6839"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xml:space="preserve">Personnel Grant for post-doctoral Fellow </w:t>
      </w:r>
    </w:p>
    <w:p w14:paraId="1D3A1745"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€ 162,500</w:t>
      </w:r>
    </w:p>
    <w:p w14:paraId="589B6D42"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2005-2007</w:t>
      </w:r>
    </w:p>
    <w:p w14:paraId="5DBB69D9"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Principal Investigator</w:t>
      </w:r>
    </w:p>
    <w:p w14:paraId="79D880BF" w14:textId="77777777" w:rsidR="009E4D8A" w:rsidRPr="004269FE" w:rsidRDefault="009E4D8A">
      <w:pPr>
        <w:ind w:firstLine="720"/>
        <w:rPr>
          <w:rFonts w:ascii="CMU Serif" w:hAnsi="CMU Serif" w:cs="CMU Serif"/>
          <w:spacing w:val="-3"/>
        </w:rPr>
      </w:pPr>
    </w:p>
    <w:p w14:paraId="01D01434"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Thrasher Foundation (USA)</w:t>
      </w:r>
    </w:p>
    <w:p w14:paraId="26A3C943" w14:textId="77777777" w:rsidR="009E4D8A" w:rsidRPr="004269FE" w:rsidRDefault="009E4D8A">
      <w:pPr>
        <w:ind w:left="720"/>
        <w:rPr>
          <w:rFonts w:ascii="CMU Serif" w:hAnsi="CMU Serif" w:cs="CMU Serif"/>
          <w:spacing w:val="-3"/>
        </w:rPr>
      </w:pPr>
      <w:r w:rsidRPr="004269FE">
        <w:rPr>
          <w:rFonts w:ascii="CMU Serif" w:hAnsi="CMU Serif" w:cs="CMU Serif"/>
          <w:spacing w:val="-3"/>
        </w:rPr>
        <w:t xml:space="preserve"> “The Role of Inflammation in Infant Chronic Lung Disease and Related Outcomes” (PI Carl Bose, $270,000</w:t>
      </w:r>
    </w:p>
    <w:p w14:paraId="746CD5EC" w14:textId="77777777" w:rsidR="009E4D8A" w:rsidRPr="004269FE" w:rsidRDefault="009E4D8A">
      <w:pPr>
        <w:ind w:left="720"/>
        <w:rPr>
          <w:rFonts w:ascii="CMU Serif" w:hAnsi="CMU Serif" w:cs="CMU Serif"/>
          <w:spacing w:val="-3"/>
        </w:rPr>
      </w:pPr>
      <w:r w:rsidRPr="004269FE">
        <w:rPr>
          <w:rFonts w:ascii="CMU Serif" w:hAnsi="CMU Serif" w:cs="CMU Serif"/>
          <w:spacing w:val="-3"/>
        </w:rPr>
        <w:t>2005-2007</w:t>
      </w:r>
    </w:p>
    <w:p w14:paraId="0E57B3A0"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Consultant</w:t>
      </w:r>
    </w:p>
    <w:p w14:paraId="5592C263" w14:textId="77777777" w:rsidR="009E4D8A" w:rsidRPr="004269FE" w:rsidRDefault="009E4D8A">
      <w:pPr>
        <w:ind w:left="720"/>
        <w:rPr>
          <w:rFonts w:ascii="CMU Serif" w:hAnsi="CMU Serif" w:cs="CMU Serif"/>
          <w:spacing w:val="-3"/>
        </w:rPr>
      </w:pPr>
    </w:p>
    <w:p w14:paraId="7A3831D1"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Medical Research Council (United Kingdom)</w:t>
      </w:r>
    </w:p>
    <w:p w14:paraId="58DC27AB" w14:textId="77777777" w:rsidR="009E4D8A" w:rsidRPr="004269FE" w:rsidRDefault="009E4D8A">
      <w:pPr>
        <w:ind w:left="720"/>
        <w:rPr>
          <w:rFonts w:ascii="CMU Serif" w:hAnsi="CMU Serif" w:cs="CMU Serif"/>
          <w:spacing w:val="-3"/>
        </w:rPr>
      </w:pPr>
      <w:r w:rsidRPr="004269FE">
        <w:rPr>
          <w:rFonts w:ascii="CMU Serif" w:hAnsi="CMU Serif" w:cs="CMU Serif"/>
          <w:spacing w:val="-3"/>
        </w:rPr>
        <w:t xml:space="preserve"> “Melatonin as a novel neuroprotectant in preterm infants” (PI A.D. Edwards) </w:t>
      </w:r>
    </w:p>
    <w:p w14:paraId="10EAB7FF" w14:textId="77777777" w:rsidR="009E4D8A" w:rsidRPr="004269FE" w:rsidRDefault="009E4D8A">
      <w:pPr>
        <w:ind w:left="720"/>
        <w:rPr>
          <w:rFonts w:ascii="CMU Serif" w:hAnsi="CMU Serif" w:cs="CMU Serif"/>
          <w:spacing w:val="-3"/>
        </w:rPr>
      </w:pPr>
      <w:r w:rsidRPr="004269FE">
        <w:rPr>
          <w:rFonts w:ascii="CMU Serif" w:hAnsi="CMU Serif" w:cs="CMU Serif"/>
          <w:spacing w:val="-3"/>
        </w:rPr>
        <w:t>UK Pounds 475,000</w:t>
      </w:r>
    </w:p>
    <w:p w14:paraId="17A16231"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2006-2008</w:t>
      </w:r>
      <w:r w:rsidRPr="004269FE">
        <w:rPr>
          <w:rFonts w:ascii="CMU Serif" w:hAnsi="CMU Serif" w:cs="CMU Serif"/>
          <w:spacing w:val="-3"/>
        </w:rPr>
        <w:tab/>
      </w:r>
    </w:p>
    <w:p w14:paraId="2540C041"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Co-Investigator</w:t>
      </w:r>
    </w:p>
    <w:p w14:paraId="401C37E8" w14:textId="77777777" w:rsidR="009E4D8A" w:rsidRPr="004269FE" w:rsidRDefault="009E4D8A">
      <w:pPr>
        <w:ind w:firstLine="720"/>
        <w:rPr>
          <w:rFonts w:ascii="CMU Serif" w:hAnsi="CMU Serif" w:cs="CMU Serif"/>
          <w:spacing w:val="-3"/>
        </w:rPr>
      </w:pPr>
    </w:p>
    <w:p w14:paraId="1599A543" w14:textId="712F27C9" w:rsidR="009E4D8A" w:rsidRPr="004269FE" w:rsidRDefault="009E4D8A" w:rsidP="00092FBF">
      <w:pPr>
        <w:ind w:left="720"/>
        <w:rPr>
          <w:rFonts w:ascii="CMU Serif" w:hAnsi="CMU Serif" w:cs="CMU Serif"/>
          <w:spacing w:val="-3"/>
        </w:rPr>
      </w:pPr>
      <w:r w:rsidRPr="004269FE">
        <w:rPr>
          <w:rFonts w:ascii="CMU Serif" w:hAnsi="CMU Serif" w:cs="CMU Serif"/>
          <w:spacing w:val="-3"/>
        </w:rPr>
        <w:t xml:space="preserve">European Commission, 6th Research Framework </w:t>
      </w:r>
      <w:proofErr w:type="gramStart"/>
      <w:r w:rsidRPr="004269FE">
        <w:rPr>
          <w:rFonts w:ascii="CMU Serif" w:hAnsi="CMU Serif" w:cs="CMU Serif"/>
          <w:spacing w:val="-3"/>
        </w:rPr>
        <w:t>Program  (</w:t>
      </w:r>
      <w:proofErr w:type="gramEnd"/>
      <w:r w:rsidRPr="004269FE">
        <w:rPr>
          <w:rFonts w:ascii="CMU Serif" w:hAnsi="CMU Serif" w:cs="CMU Serif"/>
          <w:spacing w:val="-3"/>
        </w:rPr>
        <w:t>LSHM-CT-2006-036534)</w:t>
      </w:r>
    </w:p>
    <w:p w14:paraId="4265B6FC" w14:textId="77777777" w:rsidR="009E4D8A" w:rsidRPr="004269FE" w:rsidRDefault="009E4D8A">
      <w:pPr>
        <w:ind w:left="720"/>
        <w:rPr>
          <w:rFonts w:ascii="CMU Serif" w:hAnsi="CMU Serif" w:cs="CMU Serif"/>
          <w:spacing w:val="-3"/>
        </w:rPr>
      </w:pPr>
      <w:r w:rsidRPr="004269FE">
        <w:rPr>
          <w:rFonts w:ascii="CMU Serif" w:hAnsi="CMU Serif" w:cs="CMU Serif"/>
          <w:spacing w:val="-3"/>
        </w:rPr>
        <w:t>“NEOBRAIN – Neonatal Estimation of Brain Damage Risk and Identification of Neuroprotectants”</w:t>
      </w:r>
    </w:p>
    <w:p w14:paraId="5329AB80"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€ 3,300,000</w:t>
      </w:r>
    </w:p>
    <w:p w14:paraId="00A5320F"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2006-2010</w:t>
      </w:r>
      <w:r w:rsidRPr="004269FE">
        <w:rPr>
          <w:rFonts w:ascii="CMU Serif" w:hAnsi="CMU Serif" w:cs="CMU Serif"/>
          <w:spacing w:val="-3"/>
        </w:rPr>
        <w:tab/>
      </w:r>
    </w:p>
    <w:p w14:paraId="5C7E13C8"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Principal Investigator / Coordinator</w:t>
      </w:r>
    </w:p>
    <w:p w14:paraId="6BC9D18C" w14:textId="77777777" w:rsidR="009E4D8A" w:rsidRPr="004269FE" w:rsidRDefault="009E4D8A">
      <w:pPr>
        <w:ind w:firstLine="720"/>
        <w:rPr>
          <w:rFonts w:ascii="CMU Serif" w:hAnsi="CMU Serif" w:cs="CMU Serif"/>
          <w:spacing w:val="-3"/>
        </w:rPr>
      </w:pPr>
    </w:p>
    <w:p w14:paraId="3878D0C3"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xml:space="preserve">Richard </w:t>
      </w:r>
      <w:proofErr w:type="spellStart"/>
      <w:r w:rsidRPr="004269FE">
        <w:rPr>
          <w:rFonts w:ascii="CMU Serif" w:hAnsi="CMU Serif" w:cs="CMU Serif"/>
          <w:spacing w:val="-3"/>
        </w:rPr>
        <w:t>Saltonstall</w:t>
      </w:r>
      <w:proofErr w:type="spellEnd"/>
      <w:r w:rsidRPr="004269FE">
        <w:rPr>
          <w:rFonts w:ascii="CMU Serif" w:hAnsi="CMU Serif" w:cs="CMU Serif"/>
          <w:spacing w:val="-3"/>
        </w:rPr>
        <w:t xml:space="preserve"> Foundation </w:t>
      </w:r>
    </w:p>
    <w:p w14:paraId="0DED87B5" w14:textId="77777777" w:rsidR="009E4D8A" w:rsidRPr="004269FE" w:rsidRDefault="009E4D8A">
      <w:pPr>
        <w:ind w:left="720"/>
        <w:rPr>
          <w:rFonts w:ascii="CMU Serif" w:hAnsi="CMU Serif" w:cs="CMU Serif"/>
          <w:spacing w:val="-3"/>
        </w:rPr>
      </w:pPr>
      <w:r w:rsidRPr="004269FE">
        <w:rPr>
          <w:rFonts w:ascii="CMU Serif" w:hAnsi="CMU Serif" w:cs="CMU Serif"/>
          <w:spacing w:val="-3"/>
        </w:rPr>
        <w:t xml:space="preserve">Institutional grant to Floating Hospital for Children at Tufts Medical Center “Pediatric Clinical Research Center” </w:t>
      </w:r>
    </w:p>
    <w:p w14:paraId="6C7BED70" w14:textId="77777777" w:rsidR="009E4D8A" w:rsidRPr="004269FE" w:rsidRDefault="009E4D8A">
      <w:pPr>
        <w:ind w:left="720"/>
        <w:rPr>
          <w:rFonts w:ascii="CMU Serif" w:hAnsi="CMU Serif" w:cs="CMU Serif"/>
          <w:spacing w:val="-3"/>
        </w:rPr>
      </w:pPr>
      <w:r w:rsidRPr="004269FE">
        <w:rPr>
          <w:rFonts w:ascii="CMU Serif" w:hAnsi="CMU Serif" w:cs="CMU Serif"/>
          <w:spacing w:val="-3"/>
        </w:rPr>
        <w:t>$ 90,000</w:t>
      </w:r>
    </w:p>
    <w:p w14:paraId="6950D4DA"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2008-2010</w:t>
      </w:r>
      <w:r w:rsidRPr="004269FE">
        <w:rPr>
          <w:rFonts w:ascii="CMU Serif" w:hAnsi="CMU Serif" w:cs="CMU Serif"/>
          <w:spacing w:val="-3"/>
        </w:rPr>
        <w:tab/>
      </w:r>
    </w:p>
    <w:p w14:paraId="5D029013"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Principal Investigator (ex officio),</w:t>
      </w:r>
    </w:p>
    <w:p w14:paraId="574585C4" w14:textId="77777777" w:rsidR="00092FBF" w:rsidRDefault="00092FBF" w:rsidP="0075653E">
      <w:pPr>
        <w:rPr>
          <w:rFonts w:ascii="CMU Serif" w:hAnsi="CMU Serif" w:cs="CMU Serif"/>
          <w:spacing w:val="-3"/>
        </w:rPr>
      </w:pPr>
    </w:p>
    <w:p w14:paraId="248FABAA" w14:textId="73EFF2E1" w:rsidR="009E4D8A" w:rsidRPr="004269FE" w:rsidRDefault="009E4D8A">
      <w:pPr>
        <w:ind w:firstLine="720"/>
        <w:rPr>
          <w:rFonts w:ascii="CMU Serif" w:hAnsi="CMU Serif" w:cs="CMU Serif"/>
          <w:spacing w:val="-3"/>
        </w:rPr>
      </w:pPr>
      <w:r w:rsidRPr="004269FE">
        <w:rPr>
          <w:rFonts w:ascii="CMU Serif" w:hAnsi="CMU Serif" w:cs="CMU Serif"/>
          <w:spacing w:val="-3"/>
        </w:rPr>
        <w:t xml:space="preserve">NIH / National Eye </w:t>
      </w:r>
      <w:proofErr w:type="gramStart"/>
      <w:r w:rsidRPr="004269FE">
        <w:rPr>
          <w:rFonts w:ascii="CMU Serif" w:hAnsi="CMU Serif" w:cs="CMU Serif"/>
          <w:spacing w:val="-3"/>
        </w:rPr>
        <w:t>Institute  (</w:t>
      </w:r>
      <w:proofErr w:type="gramEnd"/>
      <w:r w:rsidRPr="004269FE">
        <w:rPr>
          <w:rFonts w:ascii="CMU Serif" w:hAnsi="CMU Serif" w:cs="CMU Serif"/>
          <w:spacing w:val="-3"/>
        </w:rPr>
        <w:t>1R21EY019253-01)</w:t>
      </w:r>
    </w:p>
    <w:p w14:paraId="36B963D6"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“Placenta bacteriology and histology in the etiology of retinopathy of prematurity”</w:t>
      </w:r>
    </w:p>
    <w:p w14:paraId="0137E2BC"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$ 468,780</w:t>
      </w:r>
    </w:p>
    <w:p w14:paraId="5801FF8A" w14:textId="77777777" w:rsidR="009E4D8A" w:rsidRPr="004269FE" w:rsidRDefault="009E4D8A">
      <w:pPr>
        <w:ind w:firstLine="720"/>
        <w:rPr>
          <w:rFonts w:ascii="CMU Serif" w:hAnsi="CMU Serif" w:cs="CMU Serif"/>
          <w:spacing w:val="-3"/>
        </w:rPr>
      </w:pPr>
      <w:r w:rsidRPr="004269FE">
        <w:rPr>
          <w:rFonts w:ascii="CMU Serif" w:hAnsi="CMU Serif" w:cs="CMU Serif"/>
          <w:spacing w:val="-3"/>
        </w:rPr>
        <w:t>2009-2011</w:t>
      </w:r>
      <w:r w:rsidRPr="004269FE">
        <w:rPr>
          <w:rFonts w:ascii="CMU Serif" w:hAnsi="CMU Serif" w:cs="CMU Serif"/>
          <w:spacing w:val="-3"/>
        </w:rPr>
        <w:tab/>
      </w:r>
    </w:p>
    <w:p w14:paraId="5FB548A5" w14:textId="77777777" w:rsidR="009E4D8A" w:rsidRPr="004269FE" w:rsidRDefault="009E4D8A">
      <w:pPr>
        <w:ind w:firstLine="720"/>
        <w:rPr>
          <w:rFonts w:ascii="CMU Serif" w:hAnsi="CMU Serif" w:cs="CMU Serif"/>
          <w:spacing w:val="-3"/>
          <w:sz w:val="22"/>
        </w:rPr>
      </w:pPr>
      <w:r w:rsidRPr="004269FE">
        <w:rPr>
          <w:rFonts w:ascii="CMU Serif" w:hAnsi="CMU Serif" w:cs="CMU Serif"/>
          <w:spacing w:val="-3"/>
        </w:rPr>
        <w:t>Principal Investigator</w:t>
      </w:r>
    </w:p>
    <w:p w14:paraId="48B0BC61" w14:textId="77777777" w:rsidR="00A475A2" w:rsidRPr="004269FE" w:rsidRDefault="00A475A2">
      <w:pPr>
        <w:ind w:firstLine="720"/>
        <w:rPr>
          <w:rFonts w:ascii="CMU Serif" w:hAnsi="CMU Serif" w:cs="CMU Serif"/>
          <w:spacing w:val="-3"/>
          <w:lang w:val="en-GB"/>
        </w:rPr>
      </w:pPr>
    </w:p>
    <w:p w14:paraId="3F37B84B" w14:textId="707AA2DE" w:rsidR="009E4D8A" w:rsidRPr="004269FE" w:rsidRDefault="009E4D8A">
      <w:pPr>
        <w:ind w:firstLine="720"/>
        <w:rPr>
          <w:rFonts w:ascii="CMU Serif" w:hAnsi="CMU Serif" w:cs="CMU Serif"/>
          <w:spacing w:val="-3"/>
          <w:lang w:val="en-GB"/>
        </w:rPr>
      </w:pPr>
      <w:r w:rsidRPr="004269FE">
        <w:rPr>
          <w:rFonts w:ascii="CMU Serif" w:hAnsi="CMU Serif" w:cs="CMU Serif"/>
          <w:spacing w:val="-3"/>
          <w:lang w:val="en-GB"/>
        </w:rPr>
        <w:t>HEALTH-F2-2009-241778, “Neuroscience on Barriers in Development (</w:t>
      </w:r>
      <w:proofErr w:type="spellStart"/>
      <w:r w:rsidRPr="004269FE">
        <w:rPr>
          <w:rFonts w:ascii="CMU Serif" w:hAnsi="CMU Serif" w:cs="CMU Serif"/>
          <w:spacing w:val="-3"/>
          <w:lang w:val="en-GB"/>
        </w:rPr>
        <w:t>neurobid</w:t>
      </w:r>
      <w:proofErr w:type="spellEnd"/>
      <w:r w:rsidRPr="004269FE">
        <w:rPr>
          <w:rFonts w:ascii="CMU Serif" w:hAnsi="CMU Serif" w:cs="CMU Serif"/>
          <w:spacing w:val="-3"/>
          <w:lang w:val="en-GB"/>
        </w:rPr>
        <w:t xml:space="preserve">)” </w:t>
      </w:r>
    </w:p>
    <w:p w14:paraId="57A5F407" w14:textId="77777777" w:rsidR="009E4D8A" w:rsidRPr="004269FE" w:rsidRDefault="009E4D8A">
      <w:pPr>
        <w:ind w:firstLine="720"/>
        <w:rPr>
          <w:rFonts w:ascii="CMU Serif" w:hAnsi="CMU Serif" w:cs="CMU Serif"/>
          <w:spacing w:val="-3"/>
          <w:lang w:val="en-GB"/>
        </w:rPr>
      </w:pPr>
      <w:r w:rsidRPr="004269FE">
        <w:rPr>
          <w:rFonts w:ascii="CMU Serif" w:hAnsi="CMU Serif" w:cs="CMU Serif"/>
          <w:spacing w:val="-3"/>
          <w:lang w:val="en-GB"/>
        </w:rPr>
        <w:t>European Commission, 7th Research Framework Program</w:t>
      </w:r>
    </w:p>
    <w:p w14:paraId="148FA822" w14:textId="77777777" w:rsidR="009E4D8A" w:rsidRPr="004269FE" w:rsidRDefault="009E4D8A">
      <w:pPr>
        <w:ind w:left="720"/>
        <w:rPr>
          <w:rFonts w:ascii="CMU Serif" w:hAnsi="CMU Serif" w:cs="CMU Serif"/>
          <w:spacing w:val="-3"/>
          <w:lang w:val="en-GB"/>
        </w:rPr>
      </w:pPr>
      <w:r w:rsidRPr="004269FE">
        <w:rPr>
          <w:rFonts w:ascii="CMU Serif" w:hAnsi="CMU Serif" w:cs="CMU Serif"/>
          <w:spacing w:val="-3"/>
          <w:lang w:val="en-GB"/>
        </w:rPr>
        <w:t>€ 2,980,000</w:t>
      </w:r>
    </w:p>
    <w:p w14:paraId="6631CFEE" w14:textId="77777777" w:rsidR="009E4D8A" w:rsidRPr="004269FE" w:rsidRDefault="009E4D8A">
      <w:pPr>
        <w:ind w:left="720"/>
        <w:rPr>
          <w:rFonts w:ascii="CMU Serif" w:hAnsi="CMU Serif" w:cs="CMU Serif"/>
          <w:spacing w:val="-3"/>
          <w:lang w:val="en-GB"/>
        </w:rPr>
      </w:pPr>
      <w:r w:rsidRPr="004269FE">
        <w:rPr>
          <w:rFonts w:ascii="CMU Serif" w:hAnsi="CMU Serif" w:cs="CMU Serif"/>
          <w:spacing w:val="-3"/>
          <w:lang w:val="en-GB"/>
        </w:rPr>
        <w:t>2010-2013</w:t>
      </w:r>
    </w:p>
    <w:p w14:paraId="2002C46A" w14:textId="77777777" w:rsidR="00A67231" w:rsidRPr="004269FE" w:rsidRDefault="009E4D8A" w:rsidP="00A67231">
      <w:pPr>
        <w:ind w:left="720"/>
        <w:rPr>
          <w:rFonts w:ascii="CMU Serif" w:hAnsi="CMU Serif" w:cs="CMU Serif"/>
          <w:spacing w:val="-3"/>
          <w:lang w:val="en-GB"/>
        </w:rPr>
      </w:pPr>
      <w:r w:rsidRPr="004269FE">
        <w:rPr>
          <w:rFonts w:ascii="CMU Serif" w:hAnsi="CMU Serif" w:cs="CMU Serif"/>
          <w:spacing w:val="-3"/>
          <w:lang w:val="en-GB"/>
        </w:rPr>
        <w:t>Principal Investigator / Coordinator</w:t>
      </w:r>
      <w:r w:rsidR="00A67231" w:rsidRPr="004269FE">
        <w:rPr>
          <w:rFonts w:ascii="CMU Serif" w:hAnsi="CMU Serif" w:cs="CMU Serif"/>
          <w:spacing w:val="-3"/>
          <w:lang w:val="en-GB"/>
        </w:rPr>
        <w:t xml:space="preserve"> </w:t>
      </w:r>
    </w:p>
    <w:p w14:paraId="2535E004" w14:textId="77777777" w:rsidR="00A67231" w:rsidRPr="004269FE" w:rsidRDefault="00A67231" w:rsidP="00A67231">
      <w:pPr>
        <w:ind w:left="720"/>
        <w:rPr>
          <w:rFonts w:ascii="CMU Serif" w:hAnsi="CMU Serif" w:cs="CMU Serif"/>
          <w:spacing w:val="-3"/>
          <w:lang w:val="en-GB"/>
        </w:rPr>
      </w:pPr>
    </w:p>
    <w:p w14:paraId="02DD57AF" w14:textId="77777777" w:rsidR="0075653E" w:rsidRDefault="0075653E" w:rsidP="00A67231">
      <w:pPr>
        <w:ind w:left="720"/>
        <w:rPr>
          <w:rFonts w:ascii="CMU Serif" w:hAnsi="CMU Serif" w:cs="CMU Serif"/>
          <w:spacing w:val="-3"/>
          <w:lang w:val="en-GB"/>
        </w:rPr>
      </w:pPr>
    </w:p>
    <w:p w14:paraId="2A5F2923" w14:textId="44DD8FAA" w:rsidR="00A67231" w:rsidRPr="004269FE" w:rsidRDefault="00A67231" w:rsidP="00A67231">
      <w:pPr>
        <w:ind w:left="720"/>
        <w:rPr>
          <w:rFonts w:ascii="CMU Serif" w:hAnsi="CMU Serif" w:cs="CMU Serif"/>
          <w:spacing w:val="-3"/>
          <w:lang w:val="en-GB"/>
        </w:rPr>
      </w:pPr>
      <w:r w:rsidRPr="004269FE">
        <w:rPr>
          <w:rFonts w:ascii="CMU Serif" w:hAnsi="CMU Serif" w:cs="CMU Serif"/>
          <w:spacing w:val="-3"/>
          <w:lang w:val="en-GB"/>
        </w:rPr>
        <w:lastRenderedPageBreak/>
        <w:t>TUFTS-</w:t>
      </w:r>
      <w:proofErr w:type="gramStart"/>
      <w:r w:rsidRPr="004269FE">
        <w:rPr>
          <w:rFonts w:ascii="CMU Serif" w:hAnsi="CMU Serif" w:cs="CMU Serif"/>
          <w:spacing w:val="-3"/>
          <w:lang w:val="en-GB"/>
        </w:rPr>
        <w:t>Collaborates!,</w:t>
      </w:r>
      <w:proofErr w:type="gramEnd"/>
      <w:r w:rsidRPr="004269FE">
        <w:rPr>
          <w:rFonts w:ascii="CMU Serif" w:hAnsi="CMU Serif" w:cs="CMU Serif"/>
          <w:spacing w:val="-3"/>
          <w:lang w:val="en-GB"/>
        </w:rPr>
        <w:t xml:space="preserve"> “Computational Population Model of Retinopathy of Prematurity”</w:t>
      </w:r>
    </w:p>
    <w:p w14:paraId="1FB9EFEB" w14:textId="77777777" w:rsidR="00A67231" w:rsidRPr="004269FE" w:rsidRDefault="00A67231" w:rsidP="00A67231">
      <w:pPr>
        <w:ind w:firstLine="720"/>
        <w:rPr>
          <w:rFonts w:ascii="CMU Serif" w:hAnsi="CMU Serif" w:cs="CMU Serif"/>
          <w:spacing w:val="-3"/>
          <w:lang w:val="en-GB"/>
        </w:rPr>
      </w:pPr>
      <w:r w:rsidRPr="004269FE">
        <w:rPr>
          <w:rFonts w:ascii="CMU Serif" w:hAnsi="CMU Serif" w:cs="CMU Serif"/>
          <w:spacing w:val="-3"/>
          <w:lang w:val="en-GB"/>
        </w:rPr>
        <w:t>Office of the Vice Provost for Research, Tufts University</w:t>
      </w:r>
    </w:p>
    <w:p w14:paraId="3B35D9CC" w14:textId="77777777" w:rsidR="00A67231" w:rsidRPr="004269FE" w:rsidRDefault="00A67231" w:rsidP="00A67231">
      <w:pPr>
        <w:ind w:firstLine="720"/>
        <w:rPr>
          <w:rFonts w:ascii="CMU Serif" w:hAnsi="CMU Serif" w:cs="CMU Serif"/>
          <w:spacing w:val="-3"/>
          <w:lang w:val="en-GB"/>
        </w:rPr>
      </w:pPr>
      <w:r w:rsidRPr="004269FE">
        <w:rPr>
          <w:rFonts w:ascii="CMU Serif" w:hAnsi="CMU Serif" w:cs="CMU Serif"/>
          <w:spacing w:val="-3"/>
          <w:lang w:val="en-GB"/>
        </w:rPr>
        <w:t>$ 49,770</w:t>
      </w:r>
    </w:p>
    <w:p w14:paraId="1BF12F45" w14:textId="77777777" w:rsidR="00A67231" w:rsidRPr="004269FE" w:rsidRDefault="00A67231" w:rsidP="00A67231">
      <w:pPr>
        <w:ind w:firstLine="720"/>
        <w:rPr>
          <w:rFonts w:ascii="CMU Serif" w:hAnsi="CMU Serif" w:cs="CMU Serif"/>
          <w:spacing w:val="-3"/>
          <w:lang w:val="en-GB"/>
        </w:rPr>
      </w:pPr>
      <w:r w:rsidRPr="004269FE">
        <w:rPr>
          <w:rFonts w:ascii="CMU Serif" w:hAnsi="CMU Serif" w:cs="CMU Serif"/>
          <w:spacing w:val="-3"/>
          <w:lang w:val="en-GB"/>
        </w:rPr>
        <w:t>2014-2015</w:t>
      </w:r>
    </w:p>
    <w:p w14:paraId="0EAF1A79" w14:textId="77777777" w:rsidR="00A67231" w:rsidRPr="004269FE" w:rsidRDefault="00A67231" w:rsidP="00A67231">
      <w:pPr>
        <w:ind w:firstLine="720"/>
        <w:rPr>
          <w:rFonts w:ascii="CMU Serif" w:hAnsi="CMU Serif" w:cs="CMU Serif"/>
          <w:spacing w:val="-3"/>
          <w:lang w:val="en-GB"/>
        </w:rPr>
      </w:pPr>
      <w:r w:rsidRPr="004269FE">
        <w:rPr>
          <w:rFonts w:ascii="CMU Serif" w:hAnsi="CMU Serif" w:cs="CMU Serif"/>
          <w:spacing w:val="-3"/>
          <w:lang w:val="en-GB"/>
        </w:rPr>
        <w:t>Lead Principal Investigator</w:t>
      </w:r>
    </w:p>
    <w:p w14:paraId="6E975478" w14:textId="77777777" w:rsidR="00691774" w:rsidRPr="004269FE" w:rsidRDefault="00691774" w:rsidP="00691774">
      <w:pPr>
        <w:ind w:left="720"/>
        <w:rPr>
          <w:rFonts w:ascii="CMU Serif" w:hAnsi="CMU Serif" w:cs="CMU Serif"/>
          <w:spacing w:val="-3"/>
          <w:lang w:val="en-GB"/>
        </w:rPr>
      </w:pPr>
    </w:p>
    <w:p w14:paraId="3E90687E" w14:textId="77777777" w:rsidR="00691774" w:rsidRPr="004269FE" w:rsidRDefault="00691774" w:rsidP="00691774">
      <w:pPr>
        <w:ind w:left="720"/>
        <w:rPr>
          <w:rFonts w:ascii="CMU Serif" w:hAnsi="CMU Serif" w:cs="CMU Serif"/>
          <w:spacing w:val="-3"/>
          <w:lang w:val="en-GB"/>
        </w:rPr>
      </w:pPr>
      <w:r w:rsidRPr="004269FE">
        <w:rPr>
          <w:rFonts w:ascii="CMU Serif" w:hAnsi="CMU Serif" w:cs="CMU Serif"/>
          <w:spacing w:val="-3"/>
          <w:lang w:val="en-GB"/>
        </w:rPr>
        <w:t>NINDS (2R01NS040069-06A2), “Neonatal Biomarkers in Extremely Preterm Babies Predict Childhood Brain Disorders (“ELGAN-II”)”</w:t>
      </w:r>
    </w:p>
    <w:p w14:paraId="45058F00" w14:textId="77777777" w:rsidR="00691774" w:rsidRPr="004269FE" w:rsidRDefault="00691774" w:rsidP="00691774">
      <w:pPr>
        <w:ind w:firstLine="720"/>
        <w:rPr>
          <w:rFonts w:ascii="CMU Serif" w:hAnsi="CMU Serif" w:cs="CMU Serif"/>
          <w:spacing w:val="-3"/>
          <w:lang w:val="en-GB"/>
        </w:rPr>
      </w:pPr>
      <w:r w:rsidRPr="004269FE">
        <w:rPr>
          <w:rFonts w:ascii="CMU Serif" w:hAnsi="CMU Serif" w:cs="CMU Serif"/>
          <w:spacing w:val="-3"/>
          <w:lang w:val="en-GB"/>
        </w:rPr>
        <w:t>2011-2014</w:t>
      </w:r>
    </w:p>
    <w:p w14:paraId="014BDC0E" w14:textId="77777777" w:rsidR="00691774" w:rsidRPr="004269FE" w:rsidRDefault="00691774" w:rsidP="00691774">
      <w:pPr>
        <w:ind w:firstLine="720"/>
        <w:rPr>
          <w:rFonts w:ascii="CMU Serif" w:hAnsi="CMU Serif" w:cs="CMU Serif"/>
          <w:spacing w:val="-3"/>
          <w:lang w:val="en-GB"/>
        </w:rPr>
      </w:pPr>
      <w:r w:rsidRPr="004269FE">
        <w:rPr>
          <w:rFonts w:ascii="CMU Serif" w:hAnsi="CMU Serif" w:cs="CMU Serif"/>
          <w:spacing w:val="-3"/>
          <w:lang w:val="en-GB"/>
        </w:rPr>
        <w:t>Co-Investigator (PI: Karl Kuban)</w:t>
      </w:r>
    </w:p>
    <w:p w14:paraId="7CDD233E" w14:textId="77777777" w:rsidR="003C1460" w:rsidRPr="004269FE" w:rsidRDefault="003C1460" w:rsidP="00024B41">
      <w:pPr>
        <w:rPr>
          <w:rFonts w:ascii="CMU Serif" w:hAnsi="CMU Serif" w:cs="CMU Serif"/>
          <w:spacing w:val="-3"/>
          <w:lang w:val="en-GB"/>
        </w:rPr>
      </w:pPr>
    </w:p>
    <w:p w14:paraId="6845A6E0" w14:textId="213EAF70" w:rsidR="004C38F0" w:rsidRPr="004269FE" w:rsidRDefault="004C38F0" w:rsidP="00092FBF">
      <w:pPr>
        <w:ind w:left="720"/>
        <w:rPr>
          <w:rFonts w:ascii="CMU Serif" w:hAnsi="CMU Serif" w:cs="CMU Serif"/>
          <w:spacing w:val="-3"/>
          <w:lang w:val="en-GB"/>
        </w:rPr>
      </w:pPr>
      <w:r w:rsidRPr="004269FE">
        <w:rPr>
          <w:rFonts w:ascii="CMU Serif" w:hAnsi="CMU Serif" w:cs="CMU Serif"/>
          <w:spacing w:val="-3"/>
          <w:lang w:val="en-GB"/>
        </w:rPr>
        <w:t xml:space="preserve">NIH/NEI (R01EY021820), “Circulating Biomarkers and Retinopathy of Prematurity”  </w:t>
      </w:r>
    </w:p>
    <w:p w14:paraId="531FD4A3" w14:textId="77777777" w:rsidR="004C38F0" w:rsidRPr="004269FE" w:rsidRDefault="004C38F0" w:rsidP="004C38F0">
      <w:pPr>
        <w:ind w:firstLine="720"/>
        <w:rPr>
          <w:rFonts w:ascii="CMU Serif" w:hAnsi="CMU Serif" w:cs="CMU Serif"/>
          <w:spacing w:val="-3"/>
          <w:lang w:val="en-GB"/>
        </w:rPr>
      </w:pPr>
      <w:r w:rsidRPr="004269FE">
        <w:rPr>
          <w:rFonts w:ascii="CMU Serif" w:hAnsi="CMU Serif" w:cs="CMU Serif"/>
          <w:spacing w:val="-3"/>
          <w:lang w:val="en-GB"/>
        </w:rPr>
        <w:t>NIH</w:t>
      </w:r>
    </w:p>
    <w:p w14:paraId="072D5553" w14:textId="77777777" w:rsidR="004C38F0" w:rsidRPr="004269FE" w:rsidRDefault="004C38F0" w:rsidP="004C38F0">
      <w:pPr>
        <w:ind w:firstLine="720"/>
        <w:rPr>
          <w:rFonts w:ascii="CMU Serif" w:hAnsi="CMU Serif" w:cs="CMU Serif"/>
          <w:spacing w:val="-3"/>
          <w:lang w:val="en-GB"/>
        </w:rPr>
      </w:pPr>
      <w:r w:rsidRPr="004269FE">
        <w:rPr>
          <w:rFonts w:ascii="CMU Serif" w:hAnsi="CMU Serif" w:cs="CMU Serif"/>
          <w:spacing w:val="-3"/>
          <w:lang w:val="en-GB"/>
        </w:rPr>
        <w:t>2013-2017</w:t>
      </w:r>
    </w:p>
    <w:p w14:paraId="712EF80A" w14:textId="77777777" w:rsidR="004C38F0" w:rsidRPr="004269FE" w:rsidRDefault="004C38F0" w:rsidP="004C38F0">
      <w:pPr>
        <w:ind w:firstLine="720"/>
        <w:rPr>
          <w:rFonts w:ascii="CMU Serif" w:hAnsi="CMU Serif" w:cs="CMU Serif"/>
          <w:spacing w:val="-3"/>
          <w:lang w:val="en-GB"/>
        </w:rPr>
      </w:pPr>
      <w:r w:rsidRPr="004269FE">
        <w:rPr>
          <w:rFonts w:ascii="CMU Serif" w:hAnsi="CMU Serif" w:cs="CMU Serif"/>
          <w:spacing w:val="-3"/>
          <w:lang w:val="en-GB"/>
        </w:rPr>
        <w:t>Principal Investigator</w:t>
      </w:r>
    </w:p>
    <w:p w14:paraId="5645AB86" w14:textId="5582026F" w:rsidR="00A67231" w:rsidRPr="004269FE" w:rsidRDefault="00A67231" w:rsidP="00A67231">
      <w:pPr>
        <w:ind w:firstLine="720"/>
        <w:rPr>
          <w:rFonts w:ascii="CMU Serif" w:hAnsi="CMU Serif" w:cs="CMU Serif"/>
          <w:b/>
          <w:spacing w:val="-3"/>
          <w:lang w:val="en-GB"/>
        </w:rPr>
      </w:pPr>
    </w:p>
    <w:p w14:paraId="310158DE" w14:textId="21299CED" w:rsidR="004C38F0" w:rsidRPr="004269FE" w:rsidRDefault="004C38F0" w:rsidP="004C38F0">
      <w:pPr>
        <w:ind w:left="720"/>
        <w:rPr>
          <w:rFonts w:ascii="CMU Serif" w:hAnsi="CMU Serif" w:cs="CMU Serif"/>
          <w:spacing w:val="-3"/>
          <w:lang w:val="en-GB"/>
        </w:rPr>
      </w:pPr>
      <w:r w:rsidRPr="004269FE">
        <w:rPr>
          <w:rFonts w:ascii="CMU Serif" w:hAnsi="CMU Serif" w:cs="CMU Serif"/>
          <w:spacing w:val="-3"/>
          <w:lang w:val="en-GB"/>
        </w:rPr>
        <w:t>Tufts University School of Medicine Chairs’ Initiative for Strategic Research Collaborations (M530910), “Computational Process Model of Inflammation in a Population Occurrence Model of Retinopathy of Prematurity”</w:t>
      </w:r>
    </w:p>
    <w:p w14:paraId="1BBB1BCF" w14:textId="77777777" w:rsidR="004C38F0" w:rsidRPr="004269FE" w:rsidRDefault="004C38F0" w:rsidP="004C38F0">
      <w:pPr>
        <w:ind w:firstLine="720"/>
        <w:rPr>
          <w:rFonts w:ascii="CMU Serif" w:hAnsi="CMU Serif" w:cs="CMU Serif"/>
          <w:spacing w:val="-3"/>
          <w:lang w:val="en-GB"/>
        </w:rPr>
      </w:pPr>
      <w:r w:rsidRPr="004269FE">
        <w:rPr>
          <w:rFonts w:ascii="CMU Serif" w:hAnsi="CMU Serif" w:cs="CMU Serif"/>
          <w:spacing w:val="-3"/>
          <w:lang w:val="en-GB"/>
        </w:rPr>
        <w:t>2016-2017</w:t>
      </w:r>
    </w:p>
    <w:p w14:paraId="7426A1E6" w14:textId="77777777" w:rsidR="004C38F0" w:rsidRPr="004269FE" w:rsidRDefault="004C38F0" w:rsidP="004C38F0">
      <w:pPr>
        <w:ind w:firstLine="720"/>
        <w:rPr>
          <w:rFonts w:ascii="CMU Serif" w:hAnsi="CMU Serif" w:cs="CMU Serif"/>
          <w:spacing w:val="-3"/>
          <w:lang w:val="en-GB"/>
        </w:rPr>
      </w:pPr>
      <w:r w:rsidRPr="004269FE">
        <w:rPr>
          <w:rFonts w:ascii="CMU Serif" w:hAnsi="CMU Serif" w:cs="CMU Serif"/>
          <w:spacing w:val="-3"/>
          <w:lang w:val="en-GB"/>
        </w:rPr>
        <w:t>Principal Investigator</w:t>
      </w:r>
    </w:p>
    <w:p w14:paraId="3EFC6FAA" w14:textId="77777777" w:rsidR="00092FBF" w:rsidRDefault="00092FBF">
      <w:pPr>
        <w:ind w:left="720"/>
        <w:rPr>
          <w:rFonts w:ascii="CMU Serif" w:hAnsi="CMU Serif" w:cs="CMU Serif"/>
          <w:spacing w:val="-3"/>
          <w:lang w:val="en-GB"/>
        </w:rPr>
      </w:pPr>
    </w:p>
    <w:p w14:paraId="20439F59" w14:textId="7A0578E9" w:rsidR="009E4D8A" w:rsidRPr="004269FE" w:rsidRDefault="009E4D8A">
      <w:pPr>
        <w:ind w:left="720"/>
        <w:rPr>
          <w:rFonts w:ascii="CMU Serif" w:hAnsi="CMU Serif" w:cs="CMU Serif"/>
          <w:spacing w:val="-3"/>
          <w:lang w:val="en-GB"/>
        </w:rPr>
      </w:pPr>
      <w:r w:rsidRPr="004269FE">
        <w:rPr>
          <w:rFonts w:ascii="CMU Serif" w:hAnsi="CMU Serif" w:cs="CMU Serif"/>
          <w:spacing w:val="-3"/>
          <w:lang w:val="en-GB"/>
        </w:rPr>
        <w:t xml:space="preserve">European Commission FP7-HEALTH-2010-two-stage; Proposal No: 282533, “Dobutamine for </w:t>
      </w:r>
      <w:proofErr w:type="spellStart"/>
      <w:r w:rsidRPr="004269FE">
        <w:rPr>
          <w:rFonts w:ascii="CMU Serif" w:hAnsi="CMU Serif" w:cs="CMU Serif"/>
          <w:spacing w:val="-3"/>
          <w:lang w:val="en-GB"/>
        </w:rPr>
        <w:t>NEOnatal</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CIRCulatory</w:t>
      </w:r>
      <w:proofErr w:type="spellEnd"/>
      <w:r w:rsidRPr="004269FE">
        <w:rPr>
          <w:rFonts w:ascii="CMU Serif" w:hAnsi="CMU Serif" w:cs="CMU Serif"/>
          <w:spacing w:val="-3"/>
          <w:lang w:val="en-GB"/>
        </w:rPr>
        <w:t xml:space="preserve"> failure defined by novel biomarkers (NEO-CIRC)”</w:t>
      </w:r>
    </w:p>
    <w:p w14:paraId="5D44D353" w14:textId="77777777" w:rsidR="009E4D8A" w:rsidRPr="004269FE" w:rsidRDefault="009E4D8A">
      <w:pPr>
        <w:ind w:firstLine="720"/>
        <w:rPr>
          <w:rFonts w:ascii="CMU Serif" w:hAnsi="CMU Serif" w:cs="CMU Serif"/>
          <w:spacing w:val="-3"/>
          <w:lang w:val="en-GB"/>
        </w:rPr>
      </w:pPr>
      <w:r w:rsidRPr="004269FE">
        <w:rPr>
          <w:rFonts w:ascii="CMU Serif" w:hAnsi="CMU Serif" w:cs="CMU Serif"/>
          <w:spacing w:val="-3"/>
          <w:lang w:val="en-GB"/>
        </w:rPr>
        <w:t>2011-2015</w:t>
      </w:r>
    </w:p>
    <w:p w14:paraId="346C079F" w14:textId="3BD9FA8E" w:rsidR="009E4D8A" w:rsidRPr="004269FE" w:rsidRDefault="009E4D8A">
      <w:pPr>
        <w:ind w:firstLine="720"/>
        <w:rPr>
          <w:rFonts w:ascii="CMU Serif" w:hAnsi="CMU Serif" w:cs="CMU Serif"/>
          <w:spacing w:val="-3"/>
          <w:lang w:val="en-GB"/>
        </w:rPr>
      </w:pPr>
      <w:r w:rsidRPr="004269FE">
        <w:rPr>
          <w:rFonts w:ascii="CMU Serif" w:hAnsi="CMU Serif" w:cs="CMU Serif"/>
          <w:spacing w:val="-3"/>
          <w:lang w:val="en-GB"/>
        </w:rPr>
        <w:t>Co-Investigator (PI: Heike Rabe)</w:t>
      </w:r>
    </w:p>
    <w:p w14:paraId="2F6D2AE4" w14:textId="06F8F6E6" w:rsidR="009E4D8A" w:rsidRPr="004269FE" w:rsidRDefault="009E4D8A">
      <w:pPr>
        <w:ind w:firstLine="720"/>
        <w:rPr>
          <w:rFonts w:ascii="CMU Serif" w:hAnsi="CMU Serif" w:cs="CMU Serif"/>
          <w:spacing w:val="-3"/>
          <w:lang w:val="en-GB"/>
        </w:rPr>
      </w:pPr>
    </w:p>
    <w:p w14:paraId="2438DD03" w14:textId="31666323" w:rsidR="001E44E1" w:rsidRPr="004269FE" w:rsidRDefault="001E44E1" w:rsidP="001E44E1">
      <w:pPr>
        <w:rPr>
          <w:rFonts w:ascii="CMU Serif" w:hAnsi="CMU Serif" w:cs="CMU Serif"/>
          <w:b/>
        </w:rPr>
      </w:pPr>
      <w:r w:rsidRPr="004269FE">
        <w:rPr>
          <w:rFonts w:ascii="CMU Serif" w:hAnsi="CMU Serif" w:cs="CMU Serif"/>
          <w:b/>
          <w:spacing w:val="-3"/>
          <w:lang w:val="en-GB"/>
        </w:rPr>
        <w:t>C</w:t>
      </w:r>
      <w:proofErr w:type="spellStart"/>
      <w:r w:rsidRPr="004269FE">
        <w:rPr>
          <w:rFonts w:ascii="CMU Serif" w:hAnsi="CMU Serif" w:cs="CMU Serif"/>
          <w:b/>
        </w:rPr>
        <w:t>urrent</w:t>
      </w:r>
      <w:proofErr w:type="spellEnd"/>
      <w:r w:rsidRPr="004269FE">
        <w:rPr>
          <w:rFonts w:ascii="CMU Serif" w:hAnsi="CMU Serif" w:cs="CMU Serif"/>
          <w:b/>
        </w:rPr>
        <w:t xml:space="preserve"> research support:</w:t>
      </w:r>
    </w:p>
    <w:p w14:paraId="3FF600CB" w14:textId="5B8945BC" w:rsidR="00CF7BA8" w:rsidRPr="004269FE" w:rsidRDefault="00CF7BA8" w:rsidP="001E44E1">
      <w:pPr>
        <w:rPr>
          <w:rFonts w:ascii="CMU Serif" w:hAnsi="CMU Serif" w:cs="CMU Serif"/>
          <w:b/>
        </w:rPr>
      </w:pPr>
      <w:r w:rsidRPr="004269FE">
        <w:rPr>
          <w:rFonts w:ascii="CMU Serif" w:hAnsi="CMU Serif" w:cs="CMU Serif"/>
          <w:b/>
        </w:rPr>
        <w:tab/>
      </w:r>
    </w:p>
    <w:p w14:paraId="4D9DCD47" w14:textId="48D2E1FB" w:rsidR="002E23E3" w:rsidRPr="004269FE" w:rsidRDefault="002E23E3" w:rsidP="002E23E3">
      <w:pPr>
        <w:ind w:left="720"/>
        <w:rPr>
          <w:rFonts w:ascii="CMU Serif" w:hAnsi="CMU Serif" w:cs="CMU Serif"/>
        </w:rPr>
      </w:pPr>
      <w:r w:rsidRPr="004269FE">
        <w:rPr>
          <w:rFonts w:ascii="CMU Serif" w:hAnsi="CMU Serif" w:cs="CMU Serif"/>
          <w:spacing w:val="-3"/>
          <w:lang w:val="en-GB"/>
        </w:rPr>
        <w:t>NIH UH3 OD023348 “</w:t>
      </w:r>
      <w:r w:rsidRPr="004269FE">
        <w:rPr>
          <w:rFonts w:ascii="CMU Serif" w:hAnsi="CMU Serif" w:cs="CMU Serif"/>
        </w:rPr>
        <w:t>Environment, Epigenetics, Neurodevelopment &amp; Health of Extremely Preterm Children”</w:t>
      </w:r>
    </w:p>
    <w:p w14:paraId="5D342E8D" w14:textId="650C3442" w:rsidR="002E23E3" w:rsidRPr="004269FE" w:rsidRDefault="002E23E3" w:rsidP="002E23E3">
      <w:pPr>
        <w:ind w:left="720"/>
        <w:rPr>
          <w:rFonts w:ascii="CMU Serif" w:hAnsi="CMU Serif" w:cs="CMU Serif"/>
          <w:spacing w:val="-3"/>
          <w:lang w:val="en-GB"/>
        </w:rPr>
      </w:pPr>
      <w:r w:rsidRPr="004269FE">
        <w:rPr>
          <w:rFonts w:ascii="CMU Serif" w:hAnsi="CMU Serif" w:cs="CMU Serif"/>
          <w:spacing w:val="-3"/>
          <w:lang w:val="en-GB"/>
        </w:rPr>
        <w:t>2016-2023</w:t>
      </w:r>
    </w:p>
    <w:p w14:paraId="7A2D414C" w14:textId="3663C348" w:rsidR="002E23E3" w:rsidRPr="004269FE" w:rsidRDefault="002E23E3" w:rsidP="002E23E3">
      <w:pPr>
        <w:ind w:firstLine="720"/>
        <w:rPr>
          <w:rFonts w:ascii="CMU Serif" w:hAnsi="CMU Serif" w:cs="CMU Serif"/>
          <w:spacing w:val="-3"/>
          <w:lang w:val="en-GB"/>
        </w:rPr>
      </w:pPr>
      <w:r w:rsidRPr="004269FE">
        <w:rPr>
          <w:rFonts w:ascii="CMU Serif" w:hAnsi="CMU Serif" w:cs="CMU Serif"/>
          <w:spacing w:val="-3"/>
          <w:lang w:val="en-GB"/>
        </w:rPr>
        <w:t>Co-Investigator (MPI: T. Michael O’Shea, Rebecca Fry)</w:t>
      </w:r>
    </w:p>
    <w:p w14:paraId="203DB3F3" w14:textId="77777777" w:rsidR="002E23E3" w:rsidRPr="004269FE" w:rsidRDefault="002E23E3" w:rsidP="002E23E3">
      <w:pPr>
        <w:ind w:left="720"/>
        <w:rPr>
          <w:rFonts w:ascii="CMU Serif" w:hAnsi="CMU Serif" w:cs="CMU Serif"/>
          <w:spacing w:val="-3"/>
          <w:lang w:val="en-GB"/>
        </w:rPr>
      </w:pPr>
    </w:p>
    <w:p w14:paraId="7627F4D9" w14:textId="496BF4DE" w:rsidR="001E44E1" w:rsidRPr="004269FE" w:rsidRDefault="001E44E1">
      <w:pPr>
        <w:ind w:firstLine="720"/>
        <w:rPr>
          <w:rFonts w:ascii="CMU Serif" w:hAnsi="CMU Serif" w:cs="CMU Serif"/>
          <w:spacing w:val="-3"/>
          <w:lang w:val="en-GB"/>
        </w:rPr>
      </w:pPr>
    </w:p>
    <w:p w14:paraId="769EEE8C" w14:textId="48925BB5" w:rsidR="009E4D8A" w:rsidRPr="004269FE" w:rsidRDefault="009E4D8A">
      <w:pPr>
        <w:rPr>
          <w:rFonts w:ascii="CMU Serif" w:hAnsi="CMU Serif" w:cs="CMU Serif"/>
        </w:rPr>
      </w:pPr>
      <w:r w:rsidRPr="004269FE">
        <w:rPr>
          <w:rFonts w:ascii="CMU Serif" w:hAnsi="CMU Serif" w:cs="CMU Serif"/>
          <w:b/>
          <w:u w:val="single"/>
        </w:rPr>
        <w:t xml:space="preserve">EDITORIAL BOARDS AND </w:t>
      </w:r>
      <w:r w:rsidR="0075653E">
        <w:rPr>
          <w:rFonts w:ascii="CMU Serif" w:hAnsi="CMU Serif" w:cs="CMU Serif"/>
          <w:b/>
          <w:u w:val="single"/>
        </w:rPr>
        <w:t>POSITIONS</w:t>
      </w:r>
    </w:p>
    <w:p w14:paraId="4A325975" w14:textId="77777777" w:rsidR="009E4D8A" w:rsidRPr="004269FE" w:rsidRDefault="009E4D8A">
      <w:pPr>
        <w:rPr>
          <w:rFonts w:ascii="CMU Serif" w:hAnsi="CMU Serif" w:cs="CMU Serif"/>
        </w:rPr>
      </w:pPr>
    </w:p>
    <w:p w14:paraId="089ECD3A" w14:textId="0835AF5D" w:rsidR="009E4D8A" w:rsidRPr="004269FE" w:rsidRDefault="009E4D8A">
      <w:pPr>
        <w:ind w:firstLine="708"/>
        <w:rPr>
          <w:rFonts w:ascii="CMU Serif" w:hAnsi="CMU Serif" w:cs="CMU Serif"/>
          <w:spacing w:val="-3"/>
          <w:lang w:val="en-GB"/>
        </w:rPr>
      </w:pPr>
      <w:bookmarkStart w:id="0" w:name="_Hlk100579869"/>
      <w:r w:rsidRPr="004269FE">
        <w:rPr>
          <w:rFonts w:ascii="CMU Serif" w:hAnsi="CMU Serif" w:cs="CMU Serif"/>
          <w:spacing w:val="-3"/>
          <w:lang w:val="en-GB"/>
        </w:rPr>
        <w:t>2004 -</w:t>
      </w:r>
      <w:r w:rsidRPr="004269FE">
        <w:rPr>
          <w:rFonts w:ascii="CMU Serif" w:hAnsi="CMU Serif" w:cs="CMU Serif"/>
          <w:spacing w:val="-3"/>
          <w:lang w:val="en-GB"/>
        </w:rPr>
        <w:tab/>
        <w:t>2010</w:t>
      </w:r>
      <w:r w:rsidRPr="004269FE">
        <w:rPr>
          <w:rFonts w:ascii="CMU Serif" w:hAnsi="CMU Serif" w:cs="CMU Serif"/>
          <w:spacing w:val="-3"/>
          <w:lang w:val="en-GB"/>
        </w:rPr>
        <w:tab/>
      </w:r>
      <w:r w:rsidRPr="0075653E">
        <w:rPr>
          <w:rFonts w:ascii="CMU Serif" w:hAnsi="CMU Serif" w:cs="CMU Serif"/>
          <w:b/>
          <w:bCs/>
          <w:spacing w:val="-3"/>
          <w:lang w:val="en-GB"/>
        </w:rPr>
        <w:t>Early Human Development</w:t>
      </w:r>
      <w:r w:rsidR="00F54D7C" w:rsidRPr="004269FE">
        <w:rPr>
          <w:rFonts w:ascii="CMU Serif" w:hAnsi="CMU Serif" w:cs="CMU Serif"/>
          <w:spacing w:val="-3"/>
          <w:lang w:val="en-GB"/>
        </w:rPr>
        <w:t xml:space="preserve"> (Editorial Board)</w:t>
      </w:r>
    </w:p>
    <w:p w14:paraId="5EB8B672" w14:textId="77777777" w:rsidR="0075653E" w:rsidRDefault="0075653E">
      <w:pPr>
        <w:ind w:firstLine="708"/>
        <w:rPr>
          <w:rFonts w:ascii="CMU Serif" w:hAnsi="CMU Serif" w:cs="CMU Serif"/>
          <w:spacing w:val="-3"/>
          <w:lang w:val="en-GB"/>
        </w:rPr>
      </w:pPr>
    </w:p>
    <w:p w14:paraId="4F33D6E0" w14:textId="069A0B86" w:rsidR="009E4D8A" w:rsidRPr="004269FE" w:rsidRDefault="009E4D8A">
      <w:pPr>
        <w:ind w:firstLine="708"/>
        <w:rPr>
          <w:rFonts w:ascii="CMU Serif" w:hAnsi="CMU Serif" w:cs="CMU Serif"/>
          <w:spacing w:val="-3"/>
          <w:lang w:val="en-GB"/>
        </w:rPr>
      </w:pPr>
      <w:r w:rsidRPr="004269FE">
        <w:rPr>
          <w:rFonts w:ascii="CMU Serif" w:hAnsi="CMU Serif" w:cs="CMU Serif"/>
          <w:spacing w:val="-3"/>
          <w:lang w:val="en-GB"/>
        </w:rPr>
        <w:t>2006 -</w:t>
      </w:r>
      <w:r w:rsidRPr="004269FE">
        <w:rPr>
          <w:rFonts w:ascii="CMU Serif" w:hAnsi="CMU Serif" w:cs="CMU Serif"/>
          <w:spacing w:val="-3"/>
          <w:lang w:val="en-GB"/>
        </w:rPr>
        <w:tab/>
        <w:t>2010</w:t>
      </w:r>
      <w:r w:rsidRPr="004269FE">
        <w:rPr>
          <w:rFonts w:ascii="CMU Serif" w:hAnsi="CMU Serif" w:cs="CMU Serif"/>
          <w:spacing w:val="-3"/>
          <w:lang w:val="en-GB"/>
        </w:rPr>
        <w:tab/>
      </w:r>
      <w:r w:rsidRPr="0075653E">
        <w:rPr>
          <w:rFonts w:ascii="CMU Serif" w:hAnsi="CMU Serif" w:cs="CMU Serif"/>
          <w:b/>
          <w:bCs/>
          <w:spacing w:val="-3"/>
          <w:lang w:val="en-GB"/>
        </w:rPr>
        <w:t>Neonatology</w:t>
      </w:r>
      <w:r w:rsidRPr="004269FE">
        <w:rPr>
          <w:rFonts w:ascii="CMU Serif" w:hAnsi="CMU Serif" w:cs="CMU Serif"/>
          <w:spacing w:val="-3"/>
          <w:lang w:val="en-GB"/>
        </w:rPr>
        <w:t xml:space="preserve"> (formerly Biology of the </w:t>
      </w:r>
      <w:proofErr w:type="gramStart"/>
      <w:r w:rsidRPr="004269FE">
        <w:rPr>
          <w:rFonts w:ascii="CMU Serif" w:hAnsi="CMU Serif" w:cs="CMU Serif"/>
          <w:spacing w:val="-3"/>
          <w:lang w:val="en-GB"/>
        </w:rPr>
        <w:t>Neonate)</w:t>
      </w:r>
      <w:r w:rsidR="00F54D7C" w:rsidRPr="004269FE">
        <w:rPr>
          <w:rFonts w:ascii="CMU Serif" w:hAnsi="CMU Serif" w:cs="CMU Serif"/>
          <w:spacing w:val="-3"/>
          <w:lang w:val="en-GB"/>
        </w:rPr>
        <w:t>(</w:t>
      </w:r>
      <w:proofErr w:type="gramEnd"/>
      <w:r w:rsidR="00F54D7C" w:rsidRPr="004269FE">
        <w:rPr>
          <w:rFonts w:ascii="CMU Serif" w:hAnsi="CMU Serif" w:cs="CMU Serif"/>
          <w:spacing w:val="-3"/>
          <w:lang w:val="en-GB"/>
        </w:rPr>
        <w:t>Editorial Board)</w:t>
      </w:r>
    </w:p>
    <w:p w14:paraId="6F7335A9" w14:textId="77777777" w:rsidR="0075653E" w:rsidRDefault="0075653E">
      <w:pPr>
        <w:ind w:firstLine="708"/>
        <w:rPr>
          <w:rFonts w:ascii="CMU Serif" w:hAnsi="CMU Serif" w:cs="CMU Serif"/>
          <w:spacing w:val="-3"/>
          <w:lang w:val="en-GB"/>
        </w:rPr>
      </w:pPr>
    </w:p>
    <w:p w14:paraId="12C7410B" w14:textId="6F3C180A" w:rsidR="009E4D8A" w:rsidRPr="004269FE" w:rsidRDefault="009E4D8A">
      <w:pPr>
        <w:ind w:firstLine="708"/>
        <w:rPr>
          <w:rFonts w:ascii="CMU Serif" w:hAnsi="CMU Serif" w:cs="CMU Serif"/>
          <w:spacing w:val="-3"/>
          <w:lang w:val="en-GB"/>
        </w:rPr>
      </w:pPr>
      <w:r w:rsidRPr="004269FE">
        <w:rPr>
          <w:rFonts w:ascii="CMU Serif" w:hAnsi="CMU Serif" w:cs="CMU Serif"/>
          <w:spacing w:val="-3"/>
          <w:lang w:val="en-GB"/>
        </w:rPr>
        <w:t>2006 -</w:t>
      </w:r>
      <w:r w:rsidRPr="004269FE">
        <w:rPr>
          <w:rFonts w:ascii="CMU Serif" w:hAnsi="CMU Serif" w:cs="CMU Serif"/>
          <w:spacing w:val="-3"/>
          <w:lang w:val="en-GB"/>
        </w:rPr>
        <w:tab/>
        <w:t>2010</w:t>
      </w:r>
      <w:r w:rsidRPr="004269FE">
        <w:rPr>
          <w:rFonts w:ascii="CMU Serif" w:hAnsi="CMU Serif" w:cs="CMU Serif"/>
          <w:spacing w:val="-3"/>
          <w:lang w:val="en-GB"/>
        </w:rPr>
        <w:tab/>
      </w:r>
      <w:r w:rsidRPr="0075653E">
        <w:rPr>
          <w:rFonts w:ascii="CMU Serif" w:hAnsi="CMU Serif" w:cs="CMU Serif"/>
          <w:b/>
          <w:bCs/>
          <w:spacing w:val="-3"/>
          <w:lang w:val="en-GB"/>
        </w:rPr>
        <w:t xml:space="preserve">Acta </w:t>
      </w:r>
      <w:proofErr w:type="spellStart"/>
      <w:r w:rsidRPr="0075653E">
        <w:rPr>
          <w:rFonts w:ascii="CMU Serif" w:hAnsi="CMU Serif" w:cs="CMU Serif"/>
          <w:b/>
          <w:bCs/>
          <w:spacing w:val="-3"/>
          <w:lang w:val="en-GB"/>
        </w:rPr>
        <w:t>Paediatrica</w:t>
      </w:r>
      <w:proofErr w:type="spellEnd"/>
      <w:r w:rsidR="00F54D7C" w:rsidRPr="004269FE">
        <w:rPr>
          <w:rFonts w:ascii="CMU Serif" w:hAnsi="CMU Serif" w:cs="CMU Serif"/>
          <w:spacing w:val="-3"/>
          <w:lang w:val="en-GB"/>
        </w:rPr>
        <w:t xml:space="preserve"> (Editorial Board)</w:t>
      </w:r>
    </w:p>
    <w:p w14:paraId="403A22E2" w14:textId="77777777" w:rsidR="0075653E" w:rsidRDefault="0075653E">
      <w:pPr>
        <w:ind w:firstLine="708"/>
        <w:rPr>
          <w:rFonts w:ascii="CMU Serif" w:hAnsi="CMU Serif" w:cs="CMU Serif"/>
          <w:spacing w:val="-3"/>
          <w:lang w:val="en-GB"/>
        </w:rPr>
      </w:pPr>
    </w:p>
    <w:p w14:paraId="01170B88" w14:textId="31DE8251" w:rsidR="009E4D8A" w:rsidRPr="004269FE" w:rsidRDefault="009E4D8A">
      <w:pPr>
        <w:ind w:firstLine="708"/>
        <w:rPr>
          <w:rFonts w:ascii="CMU Serif" w:hAnsi="CMU Serif" w:cs="CMU Serif"/>
          <w:spacing w:val="-3"/>
          <w:lang w:val="en-GB"/>
        </w:rPr>
      </w:pPr>
      <w:r w:rsidRPr="004269FE">
        <w:rPr>
          <w:rFonts w:ascii="CMU Serif" w:hAnsi="CMU Serif" w:cs="CMU Serif"/>
          <w:spacing w:val="-3"/>
          <w:lang w:val="en-GB"/>
        </w:rPr>
        <w:t>2011 -</w:t>
      </w:r>
      <w:r w:rsidRPr="004269FE">
        <w:rPr>
          <w:rFonts w:ascii="CMU Serif" w:hAnsi="CMU Serif" w:cs="CMU Serif"/>
          <w:spacing w:val="-3"/>
          <w:lang w:val="en-GB"/>
        </w:rPr>
        <w:tab/>
      </w:r>
      <w:r w:rsidR="00280D51" w:rsidRPr="004269FE">
        <w:rPr>
          <w:rFonts w:ascii="CMU Serif" w:hAnsi="CMU Serif" w:cs="CMU Serif"/>
          <w:spacing w:val="-3"/>
          <w:lang w:val="en-GB"/>
        </w:rPr>
        <w:t>2015</w:t>
      </w:r>
      <w:r w:rsidRPr="004269FE">
        <w:rPr>
          <w:rFonts w:ascii="CMU Serif" w:hAnsi="CMU Serif" w:cs="CMU Serif"/>
          <w:spacing w:val="-3"/>
          <w:lang w:val="en-GB"/>
        </w:rPr>
        <w:tab/>
      </w:r>
      <w:proofErr w:type="spellStart"/>
      <w:r w:rsidRPr="0075653E">
        <w:rPr>
          <w:rFonts w:ascii="CMU Serif" w:hAnsi="CMU Serif" w:cs="CMU Serif"/>
          <w:b/>
          <w:bCs/>
          <w:spacing w:val="-3"/>
          <w:lang w:val="en-GB"/>
        </w:rPr>
        <w:t>Pediatric</w:t>
      </w:r>
      <w:proofErr w:type="spellEnd"/>
      <w:r w:rsidRPr="0075653E">
        <w:rPr>
          <w:rFonts w:ascii="CMU Serif" w:hAnsi="CMU Serif" w:cs="CMU Serif"/>
          <w:b/>
          <w:bCs/>
          <w:spacing w:val="-3"/>
          <w:lang w:val="en-GB"/>
        </w:rPr>
        <w:t xml:space="preserve"> Research</w:t>
      </w:r>
      <w:r w:rsidRPr="004269FE">
        <w:rPr>
          <w:rFonts w:ascii="CMU Serif" w:hAnsi="CMU Serif" w:cs="CMU Serif"/>
          <w:spacing w:val="-3"/>
          <w:lang w:val="en-GB"/>
        </w:rPr>
        <w:t xml:space="preserve"> (Editor-in-Chief)</w:t>
      </w:r>
    </w:p>
    <w:p w14:paraId="2342A302" w14:textId="77777777" w:rsidR="0075653E" w:rsidRDefault="0075653E">
      <w:pPr>
        <w:ind w:firstLine="708"/>
        <w:rPr>
          <w:rFonts w:ascii="CMU Serif" w:hAnsi="CMU Serif" w:cs="CMU Serif"/>
          <w:spacing w:val="-3"/>
          <w:lang w:val="en-GB"/>
        </w:rPr>
      </w:pPr>
    </w:p>
    <w:p w14:paraId="6C220D49" w14:textId="1159208E" w:rsidR="00412ECA" w:rsidRPr="004269FE" w:rsidRDefault="00412ECA">
      <w:pPr>
        <w:ind w:firstLine="708"/>
        <w:rPr>
          <w:rFonts w:ascii="CMU Serif" w:hAnsi="CMU Serif" w:cs="CMU Serif"/>
          <w:spacing w:val="-3"/>
          <w:lang w:val="en-GB"/>
        </w:rPr>
      </w:pPr>
      <w:r w:rsidRPr="004269FE">
        <w:rPr>
          <w:rFonts w:ascii="CMU Serif" w:hAnsi="CMU Serif" w:cs="CMU Serif"/>
          <w:spacing w:val="-3"/>
          <w:lang w:val="en-GB"/>
        </w:rPr>
        <w:t xml:space="preserve">2015 - </w:t>
      </w:r>
      <w:r w:rsidRPr="004269FE">
        <w:rPr>
          <w:rFonts w:ascii="CMU Serif" w:hAnsi="CMU Serif" w:cs="CMU Serif"/>
          <w:spacing w:val="-3"/>
          <w:lang w:val="en-GB"/>
        </w:rPr>
        <w:tab/>
      </w:r>
      <w:r w:rsidR="00252AF6" w:rsidRPr="004269FE">
        <w:rPr>
          <w:rFonts w:ascii="CMU Serif" w:hAnsi="CMU Serif" w:cs="CMU Serif"/>
          <w:spacing w:val="-3"/>
          <w:lang w:val="en-GB"/>
        </w:rPr>
        <w:t>2016</w:t>
      </w:r>
      <w:r w:rsidR="00252AF6" w:rsidRPr="004269FE">
        <w:rPr>
          <w:rFonts w:ascii="CMU Serif" w:hAnsi="CMU Serif" w:cs="CMU Serif"/>
          <w:spacing w:val="-3"/>
          <w:lang w:val="en-GB"/>
        </w:rPr>
        <w:tab/>
      </w:r>
      <w:proofErr w:type="spellStart"/>
      <w:r w:rsidRPr="0075653E">
        <w:rPr>
          <w:rFonts w:ascii="CMU Serif" w:hAnsi="CMU Serif" w:cs="CMU Serif"/>
          <w:b/>
          <w:bCs/>
          <w:spacing w:val="-3"/>
          <w:lang w:val="en-GB"/>
        </w:rPr>
        <w:t>Pediatric</w:t>
      </w:r>
      <w:proofErr w:type="spellEnd"/>
      <w:r w:rsidRPr="0075653E">
        <w:rPr>
          <w:rFonts w:ascii="CMU Serif" w:hAnsi="CMU Serif" w:cs="CMU Serif"/>
          <w:b/>
          <w:bCs/>
          <w:spacing w:val="-3"/>
          <w:lang w:val="en-GB"/>
        </w:rPr>
        <w:t xml:space="preserve"> Research</w:t>
      </w:r>
      <w:r w:rsidRPr="004269FE">
        <w:rPr>
          <w:rFonts w:ascii="CMU Serif" w:hAnsi="CMU Serif" w:cs="CMU Serif"/>
          <w:spacing w:val="-3"/>
          <w:lang w:val="en-GB"/>
        </w:rPr>
        <w:t xml:space="preserve"> (Section Editor, Epidemiology and Public Health) </w:t>
      </w:r>
    </w:p>
    <w:p w14:paraId="5BB2F4D8" w14:textId="77777777" w:rsidR="0075653E" w:rsidRDefault="0075653E">
      <w:pPr>
        <w:ind w:firstLine="708"/>
        <w:rPr>
          <w:rFonts w:ascii="CMU Serif" w:hAnsi="CMU Serif" w:cs="CMU Serif"/>
          <w:spacing w:val="-3"/>
          <w:lang w:val="en-GB"/>
        </w:rPr>
      </w:pPr>
    </w:p>
    <w:p w14:paraId="7164A227" w14:textId="4E7438C6" w:rsidR="00C10F86" w:rsidRPr="004269FE" w:rsidRDefault="00C10F86">
      <w:pPr>
        <w:ind w:firstLine="708"/>
        <w:rPr>
          <w:rFonts w:ascii="CMU Serif" w:hAnsi="CMU Serif" w:cs="CMU Serif"/>
          <w:spacing w:val="-3"/>
          <w:lang w:val="en-GB"/>
        </w:rPr>
      </w:pPr>
      <w:r w:rsidRPr="004269FE">
        <w:rPr>
          <w:rFonts w:ascii="CMU Serif" w:hAnsi="CMU Serif" w:cs="CMU Serif"/>
          <w:spacing w:val="-3"/>
          <w:lang w:val="en-GB"/>
        </w:rPr>
        <w:t>2015 -</w:t>
      </w:r>
      <w:r w:rsidRPr="004269FE">
        <w:rPr>
          <w:rFonts w:ascii="CMU Serif" w:hAnsi="CMU Serif" w:cs="CMU Serif"/>
          <w:spacing w:val="-3"/>
          <w:lang w:val="en-GB"/>
        </w:rPr>
        <w:tab/>
      </w:r>
      <w:r w:rsidRPr="004269FE">
        <w:rPr>
          <w:rFonts w:ascii="CMU Serif" w:hAnsi="CMU Serif" w:cs="CMU Serif"/>
          <w:spacing w:val="-3"/>
          <w:lang w:val="en-GB"/>
        </w:rPr>
        <w:tab/>
      </w:r>
      <w:r w:rsidRPr="0075653E">
        <w:rPr>
          <w:rFonts w:ascii="CMU Serif" w:hAnsi="CMU Serif" w:cs="CMU Serif"/>
          <w:b/>
          <w:bCs/>
          <w:spacing w:val="-3"/>
          <w:lang w:val="en-GB"/>
        </w:rPr>
        <w:t>Perspectives in Biology and Medicine</w:t>
      </w:r>
      <w:r w:rsidR="00F54D7C" w:rsidRPr="004269FE">
        <w:rPr>
          <w:rFonts w:ascii="CMU Serif" w:hAnsi="CMU Serif" w:cs="CMU Serif"/>
          <w:spacing w:val="-3"/>
          <w:lang w:val="en-GB"/>
        </w:rPr>
        <w:t xml:space="preserve"> (Editorial Board)</w:t>
      </w:r>
    </w:p>
    <w:p w14:paraId="5EB183DF" w14:textId="77777777" w:rsidR="0075653E" w:rsidRDefault="0075653E">
      <w:pPr>
        <w:ind w:firstLine="708"/>
        <w:rPr>
          <w:rFonts w:ascii="CMU Serif" w:hAnsi="CMU Serif" w:cs="CMU Serif"/>
          <w:spacing w:val="-3"/>
          <w:lang w:val="en-GB"/>
        </w:rPr>
      </w:pPr>
    </w:p>
    <w:p w14:paraId="535A1D27" w14:textId="67F4A1B8" w:rsidR="002002B8" w:rsidRPr="004269FE" w:rsidRDefault="002002B8">
      <w:pPr>
        <w:ind w:firstLine="708"/>
        <w:rPr>
          <w:rFonts w:ascii="CMU Serif" w:hAnsi="CMU Serif" w:cs="CMU Serif"/>
          <w:spacing w:val="-3"/>
          <w:lang w:val="en-GB"/>
        </w:rPr>
      </w:pPr>
      <w:r w:rsidRPr="004269FE">
        <w:rPr>
          <w:rFonts w:ascii="CMU Serif" w:hAnsi="CMU Serif" w:cs="CMU Serif"/>
          <w:spacing w:val="-3"/>
          <w:lang w:val="en-GB"/>
        </w:rPr>
        <w:t xml:space="preserve">2016 </w:t>
      </w:r>
      <w:r w:rsidR="0075653E">
        <w:rPr>
          <w:rFonts w:ascii="CMU Serif" w:hAnsi="CMU Serif" w:cs="CMU Serif"/>
          <w:spacing w:val="-3"/>
          <w:lang w:val="en-GB"/>
        </w:rPr>
        <w:t xml:space="preserve">- </w:t>
      </w:r>
      <w:r w:rsidR="0075653E">
        <w:rPr>
          <w:rFonts w:ascii="CMU Serif" w:hAnsi="CMU Serif" w:cs="CMU Serif"/>
          <w:spacing w:val="-3"/>
          <w:lang w:val="en-GB"/>
        </w:rPr>
        <w:tab/>
      </w:r>
      <w:r w:rsidR="0075653E">
        <w:rPr>
          <w:rFonts w:ascii="CMU Serif" w:hAnsi="CMU Serif" w:cs="CMU Serif"/>
          <w:spacing w:val="-3"/>
          <w:lang w:val="en-GB"/>
        </w:rPr>
        <w:tab/>
      </w:r>
      <w:r w:rsidRPr="0075653E">
        <w:rPr>
          <w:rFonts w:ascii="CMU Serif" w:hAnsi="CMU Serif" w:cs="CMU Serif"/>
          <w:b/>
          <w:bCs/>
          <w:spacing w:val="-3"/>
          <w:lang w:val="en-GB"/>
        </w:rPr>
        <w:t>Online Journal of Public Health Informatics</w:t>
      </w:r>
      <w:r w:rsidR="00F54D7C" w:rsidRPr="004269FE">
        <w:rPr>
          <w:rFonts w:ascii="CMU Serif" w:hAnsi="CMU Serif" w:cs="CMU Serif"/>
          <w:spacing w:val="-3"/>
          <w:lang w:val="en-GB"/>
        </w:rPr>
        <w:t xml:space="preserve"> (Editorial Board)</w:t>
      </w:r>
    </w:p>
    <w:p w14:paraId="52F8A2CC" w14:textId="77777777" w:rsidR="0075653E" w:rsidRDefault="0075653E">
      <w:pPr>
        <w:ind w:firstLine="708"/>
        <w:rPr>
          <w:rFonts w:ascii="CMU Serif" w:hAnsi="CMU Serif" w:cs="CMU Serif"/>
          <w:spacing w:val="-3"/>
          <w:lang w:val="en-GB"/>
        </w:rPr>
      </w:pPr>
    </w:p>
    <w:p w14:paraId="769AB904" w14:textId="7D9C191A" w:rsidR="00F54D7C" w:rsidRDefault="00F54D7C">
      <w:pPr>
        <w:ind w:firstLine="708"/>
        <w:rPr>
          <w:rFonts w:ascii="CMU Serif" w:hAnsi="CMU Serif" w:cs="CMU Serif"/>
          <w:spacing w:val="-3"/>
          <w:lang w:val="en-GB"/>
        </w:rPr>
      </w:pPr>
      <w:r w:rsidRPr="004269FE">
        <w:rPr>
          <w:rFonts w:ascii="CMU Serif" w:hAnsi="CMU Serif" w:cs="CMU Serif"/>
          <w:spacing w:val="-3"/>
          <w:lang w:val="en-GB"/>
        </w:rPr>
        <w:t>2020</w:t>
      </w:r>
      <w:r w:rsidR="0075653E">
        <w:rPr>
          <w:rFonts w:ascii="CMU Serif" w:hAnsi="CMU Serif" w:cs="CMU Serif"/>
          <w:spacing w:val="-3"/>
          <w:lang w:val="en-GB"/>
        </w:rPr>
        <w:t xml:space="preserve"> -</w:t>
      </w:r>
      <w:r w:rsidRPr="004269FE">
        <w:rPr>
          <w:rFonts w:ascii="CMU Serif" w:hAnsi="CMU Serif" w:cs="CMU Serif"/>
          <w:spacing w:val="-3"/>
          <w:lang w:val="en-GB"/>
        </w:rPr>
        <w:tab/>
      </w:r>
      <w:r w:rsidRPr="004269FE">
        <w:rPr>
          <w:rFonts w:ascii="CMU Serif" w:hAnsi="CMU Serif" w:cs="CMU Serif"/>
          <w:spacing w:val="-3"/>
          <w:lang w:val="en-GB"/>
        </w:rPr>
        <w:tab/>
      </w:r>
      <w:r w:rsidRPr="0075653E">
        <w:rPr>
          <w:rFonts w:ascii="CMU Serif" w:hAnsi="CMU Serif" w:cs="CMU Serif"/>
          <w:b/>
          <w:bCs/>
          <w:spacing w:val="-3"/>
          <w:lang w:val="en-GB"/>
        </w:rPr>
        <w:t>Philosophy &amp; Medicine</w:t>
      </w:r>
      <w:r w:rsidRPr="004269FE">
        <w:rPr>
          <w:rFonts w:ascii="CMU Serif" w:hAnsi="CMU Serif" w:cs="CMU Serif"/>
          <w:spacing w:val="-3"/>
          <w:lang w:val="en-GB"/>
        </w:rPr>
        <w:t xml:space="preserve"> (Editorial Advisory Board)</w:t>
      </w:r>
    </w:p>
    <w:p w14:paraId="1AA103CF" w14:textId="77777777" w:rsidR="0075653E" w:rsidRDefault="0075653E">
      <w:pPr>
        <w:ind w:firstLine="708"/>
        <w:rPr>
          <w:rFonts w:ascii="CMU Serif" w:hAnsi="CMU Serif" w:cs="CMU Serif"/>
          <w:spacing w:val="-3"/>
          <w:lang w:val="en-GB"/>
        </w:rPr>
      </w:pPr>
    </w:p>
    <w:p w14:paraId="5313D3C5" w14:textId="085357E3" w:rsidR="0075653E" w:rsidRPr="0075653E" w:rsidRDefault="0075653E" w:rsidP="0075653E">
      <w:pPr>
        <w:rPr>
          <w:rFonts w:ascii="CMU Serif" w:hAnsi="CMU Serif" w:cs="CMU Serif"/>
        </w:rPr>
      </w:pPr>
      <w:r w:rsidRPr="0075653E">
        <w:rPr>
          <w:rFonts w:ascii="CMU Serif" w:hAnsi="CMU Serif" w:cs="CMU Serif"/>
          <w:b/>
        </w:rPr>
        <w:lastRenderedPageBreak/>
        <w:t>Editorial boards and positions (cont.)</w:t>
      </w:r>
    </w:p>
    <w:p w14:paraId="11CF68F8" w14:textId="77777777" w:rsidR="0075653E" w:rsidRDefault="0075653E">
      <w:pPr>
        <w:ind w:firstLine="708"/>
        <w:rPr>
          <w:rFonts w:ascii="CMU Serif" w:hAnsi="CMU Serif" w:cs="CMU Serif"/>
          <w:spacing w:val="-3"/>
          <w:lang w:val="en-GB"/>
        </w:rPr>
      </w:pPr>
    </w:p>
    <w:p w14:paraId="7E2687F8" w14:textId="3AB0202E" w:rsidR="00092FBF" w:rsidRDefault="00092FBF">
      <w:pPr>
        <w:ind w:firstLine="708"/>
        <w:rPr>
          <w:rFonts w:ascii="CMU Serif" w:hAnsi="CMU Serif" w:cs="CMU Serif"/>
          <w:spacing w:val="-3"/>
          <w:lang w:val="en-GB"/>
        </w:rPr>
      </w:pPr>
      <w:r>
        <w:rPr>
          <w:rFonts w:ascii="CMU Serif" w:hAnsi="CMU Serif" w:cs="CMU Serif"/>
          <w:spacing w:val="-3"/>
          <w:lang w:val="en-GB"/>
        </w:rPr>
        <w:t>2022</w:t>
      </w:r>
      <w:r w:rsidR="0075653E">
        <w:rPr>
          <w:rFonts w:ascii="CMU Serif" w:hAnsi="CMU Serif" w:cs="CMU Serif"/>
          <w:spacing w:val="-3"/>
          <w:lang w:val="en-GB"/>
        </w:rPr>
        <w:t xml:space="preserve"> -</w:t>
      </w:r>
      <w:r>
        <w:rPr>
          <w:rFonts w:ascii="CMU Serif" w:hAnsi="CMU Serif" w:cs="CMU Serif"/>
          <w:spacing w:val="-3"/>
          <w:lang w:val="en-GB"/>
        </w:rPr>
        <w:tab/>
      </w:r>
      <w:r>
        <w:rPr>
          <w:rFonts w:ascii="CMU Serif" w:hAnsi="CMU Serif" w:cs="CMU Serif"/>
          <w:spacing w:val="-3"/>
          <w:lang w:val="en-GB"/>
        </w:rPr>
        <w:tab/>
      </w:r>
      <w:proofErr w:type="spellStart"/>
      <w:r w:rsidR="00E71747" w:rsidRPr="0075653E">
        <w:rPr>
          <w:rFonts w:ascii="CMU Serif" w:hAnsi="CMU Serif" w:cs="CMU Serif"/>
          <w:b/>
          <w:bCs/>
          <w:spacing w:val="-3"/>
          <w:lang w:val="en-GB"/>
        </w:rPr>
        <w:t>m</w:t>
      </w:r>
      <w:r w:rsidRPr="0075653E">
        <w:rPr>
          <w:rFonts w:ascii="CMU Serif" w:hAnsi="CMU Serif" w:cs="CMU Serif"/>
          <w:b/>
          <w:bCs/>
          <w:spacing w:val="-3"/>
          <w:lang w:val="en-GB"/>
        </w:rPr>
        <w:t>edicina</w:t>
      </w:r>
      <w:proofErr w:type="spellEnd"/>
      <w:r w:rsidR="00E71747">
        <w:rPr>
          <w:rFonts w:ascii="CMU Serif" w:hAnsi="CMU Serif" w:cs="CMU Serif"/>
          <w:spacing w:val="-3"/>
          <w:lang w:val="en-GB"/>
        </w:rPr>
        <w:t xml:space="preserve"> (</w:t>
      </w:r>
      <w:r>
        <w:rPr>
          <w:rFonts w:ascii="CMU Serif" w:hAnsi="CMU Serif" w:cs="CMU Serif"/>
          <w:spacing w:val="-3"/>
          <w:lang w:val="en-GB"/>
        </w:rPr>
        <w:t>Section Editor in Chief, Health Humanities</w:t>
      </w:r>
      <w:r w:rsidR="00E71747">
        <w:rPr>
          <w:rFonts w:ascii="CMU Serif" w:hAnsi="CMU Serif" w:cs="CMU Serif"/>
          <w:spacing w:val="-3"/>
          <w:lang w:val="en-GB"/>
        </w:rPr>
        <w:t>)</w:t>
      </w:r>
    </w:p>
    <w:p w14:paraId="067D1E89" w14:textId="77777777" w:rsidR="0075653E" w:rsidRDefault="0075653E" w:rsidP="0075653E">
      <w:pPr>
        <w:ind w:firstLine="708"/>
        <w:rPr>
          <w:rFonts w:ascii="CMU Serif" w:hAnsi="CMU Serif" w:cs="CMU Serif"/>
          <w:spacing w:val="-3"/>
          <w:lang w:val="en-GB"/>
        </w:rPr>
      </w:pPr>
      <w:r>
        <w:rPr>
          <w:rFonts w:ascii="CMU Serif" w:hAnsi="CMU Serif" w:cs="CMU Serif"/>
          <w:spacing w:val="-3"/>
          <w:lang w:val="en-GB"/>
        </w:rPr>
        <w:tab/>
      </w:r>
      <w:r>
        <w:rPr>
          <w:rFonts w:ascii="CMU Serif" w:hAnsi="CMU Serif" w:cs="CMU Serif"/>
          <w:spacing w:val="-3"/>
          <w:lang w:val="en-GB"/>
        </w:rPr>
        <w:tab/>
      </w:r>
      <w:r>
        <w:rPr>
          <w:rFonts w:ascii="CMU Serif" w:hAnsi="CMU Serif" w:cs="CMU Serif"/>
          <w:spacing w:val="-3"/>
          <w:lang w:val="en-GB"/>
        </w:rPr>
        <w:tab/>
      </w:r>
    </w:p>
    <w:p w14:paraId="006428C9" w14:textId="12634C91" w:rsidR="0075653E" w:rsidRPr="004269FE" w:rsidRDefault="0075653E" w:rsidP="0075653E">
      <w:pPr>
        <w:ind w:left="1440" w:firstLine="720"/>
        <w:rPr>
          <w:rFonts w:ascii="CMU Serif" w:hAnsi="CMU Serif" w:cs="CMU Serif"/>
          <w:spacing w:val="-3"/>
          <w:lang w:val="en-GB"/>
        </w:rPr>
      </w:pPr>
      <w:r w:rsidRPr="0075653E">
        <w:rPr>
          <w:rFonts w:ascii="CMU Serif" w:hAnsi="CMU Serif" w:cs="CMU Serif"/>
          <w:b/>
          <w:bCs/>
          <w:spacing w:val="-3"/>
          <w:lang w:val="en-GB"/>
        </w:rPr>
        <w:t>P</w:t>
      </w:r>
      <w:r w:rsidRPr="0075653E">
        <w:rPr>
          <w:rFonts w:ascii="CMU Serif" w:hAnsi="CMU Serif" w:cs="CMU Serif"/>
          <w:b/>
          <w:bCs/>
          <w:spacing w:val="-3"/>
          <w:lang w:val="en-GB"/>
        </w:rPr>
        <w:t>erspectives in Biology and Medicine</w:t>
      </w:r>
      <w:r w:rsidRPr="004269FE">
        <w:rPr>
          <w:rFonts w:ascii="CMU Serif" w:hAnsi="CMU Serif" w:cs="CMU Serif"/>
          <w:spacing w:val="-3"/>
          <w:lang w:val="en-GB"/>
        </w:rPr>
        <w:t xml:space="preserve"> (</w:t>
      </w:r>
      <w:r>
        <w:rPr>
          <w:rFonts w:ascii="CMU Serif" w:hAnsi="CMU Serif" w:cs="CMU Serif"/>
          <w:spacing w:val="-3"/>
          <w:lang w:val="en-GB"/>
        </w:rPr>
        <w:t xml:space="preserve">Associate </w:t>
      </w:r>
      <w:r w:rsidRPr="004269FE">
        <w:rPr>
          <w:rFonts w:ascii="CMU Serif" w:hAnsi="CMU Serif" w:cs="CMU Serif"/>
          <w:spacing w:val="-3"/>
          <w:lang w:val="en-GB"/>
        </w:rPr>
        <w:t>Editor)</w:t>
      </w:r>
    </w:p>
    <w:p w14:paraId="60B48F90" w14:textId="1D7D624A" w:rsidR="0075653E" w:rsidRPr="004269FE" w:rsidRDefault="0075653E">
      <w:pPr>
        <w:ind w:firstLine="708"/>
        <w:rPr>
          <w:rFonts w:ascii="CMU Serif" w:hAnsi="CMU Serif" w:cs="CMU Serif"/>
          <w:spacing w:val="-3"/>
          <w:lang w:val="en-GB"/>
        </w:rPr>
      </w:pPr>
    </w:p>
    <w:bookmarkEnd w:id="0"/>
    <w:p w14:paraId="392271D8" w14:textId="77777777" w:rsidR="003C1460" w:rsidRPr="00E71747" w:rsidRDefault="003C1460">
      <w:pPr>
        <w:rPr>
          <w:rFonts w:ascii="CMU Serif" w:hAnsi="CMU Serif" w:cs="CMU Serif"/>
          <w:lang w:val="en-GB"/>
        </w:rPr>
      </w:pPr>
    </w:p>
    <w:p w14:paraId="6D254954" w14:textId="65090D32" w:rsidR="009E4D8A" w:rsidRPr="0075653E" w:rsidRDefault="009E4D8A">
      <w:pPr>
        <w:rPr>
          <w:rFonts w:ascii="CMU Serif" w:hAnsi="CMU Serif" w:cs="CMU Serif"/>
          <w:b/>
          <w:u w:val="single"/>
        </w:rPr>
      </w:pPr>
      <w:r w:rsidRPr="004269FE">
        <w:rPr>
          <w:rFonts w:ascii="CMU Serif" w:hAnsi="CMU Serif" w:cs="CMU Serif"/>
          <w:b/>
          <w:u w:val="single"/>
        </w:rPr>
        <w:t>BIBLIOGRAPHY</w:t>
      </w:r>
    </w:p>
    <w:p w14:paraId="4A7B02C4" w14:textId="77777777" w:rsidR="009E4D8A" w:rsidRPr="004269FE" w:rsidRDefault="009E4D8A">
      <w:pPr>
        <w:rPr>
          <w:rFonts w:ascii="CMU Serif" w:hAnsi="CMU Serif" w:cs="CMU Serif"/>
          <w:i/>
        </w:rPr>
      </w:pPr>
    </w:p>
    <w:p w14:paraId="6C25FEBB" w14:textId="27BA8B1C" w:rsidR="009E4D8A" w:rsidRPr="004269FE" w:rsidRDefault="00ED1E16">
      <w:pPr>
        <w:autoSpaceDE w:val="0"/>
        <w:spacing w:before="120"/>
        <w:ind w:left="720" w:hanging="720"/>
        <w:rPr>
          <w:rFonts w:ascii="CMU Serif" w:hAnsi="CMU Serif" w:cs="CMU Serif"/>
          <w:b/>
          <w:spacing w:val="-3"/>
          <w:u w:val="single"/>
          <w:lang w:val="en-GB"/>
        </w:rPr>
      </w:pPr>
      <w:r w:rsidRPr="004269FE">
        <w:rPr>
          <w:rFonts w:ascii="CMU Serif" w:hAnsi="CMU Serif" w:cs="CMU Serif"/>
          <w:b/>
          <w:i/>
        </w:rPr>
        <w:t>P</w:t>
      </w:r>
      <w:r w:rsidR="009E4D8A" w:rsidRPr="004269FE">
        <w:rPr>
          <w:rFonts w:ascii="CMU Serif" w:hAnsi="CMU Serif" w:cs="CMU Serif"/>
          <w:b/>
          <w:i/>
        </w:rPr>
        <w:t>eer-reviewed p</w:t>
      </w:r>
      <w:r w:rsidRPr="004269FE">
        <w:rPr>
          <w:rFonts w:ascii="CMU Serif" w:hAnsi="CMU Serif" w:cs="CMU Serif"/>
          <w:b/>
          <w:i/>
        </w:rPr>
        <w:t>ublications</w:t>
      </w:r>
      <w:r w:rsidR="00E71747">
        <w:rPr>
          <w:rFonts w:ascii="CMU Serif" w:hAnsi="CMU Serif" w:cs="CMU Serif"/>
          <w:b/>
          <w:i/>
        </w:rPr>
        <w:t xml:space="preserve"> (medicine)</w:t>
      </w:r>
      <w:r w:rsidR="009E4D8A" w:rsidRPr="004269FE">
        <w:rPr>
          <w:rFonts w:ascii="CMU Serif" w:hAnsi="CMU Serif" w:cs="CMU Serif"/>
          <w:b/>
          <w:spacing w:val="-3"/>
          <w:u w:val="single"/>
          <w:lang w:val="en-GB"/>
        </w:rPr>
        <w:t xml:space="preserve"> </w:t>
      </w:r>
    </w:p>
    <w:p w14:paraId="08AA2A7F" w14:textId="3E91F57D" w:rsidR="009E4D8A" w:rsidRPr="004269FE" w:rsidRDefault="006943EC">
      <w:pPr>
        <w:numPr>
          <w:ilvl w:val="0"/>
          <w:numId w:val="12"/>
        </w:numPr>
        <w:autoSpaceDE w:val="0"/>
        <w:spacing w:before="120"/>
        <w:ind w:left="720" w:hanging="720"/>
        <w:rPr>
          <w:rFonts w:ascii="CMU Serif" w:hAnsi="CMU Serif" w:cs="CMU Serif"/>
          <w:spacing w:val="-3"/>
          <w:lang w:val="nl-NL"/>
        </w:rPr>
      </w:pPr>
      <w:r w:rsidRPr="004269FE">
        <w:rPr>
          <w:rFonts w:ascii="CMU Serif" w:hAnsi="CMU Serif" w:cs="CMU Serif"/>
          <w:spacing w:val="-3"/>
          <w:u w:val="single"/>
          <w:lang w:val="de-DE"/>
        </w:rPr>
        <w:t>Dammann O</w:t>
      </w:r>
      <w:r w:rsidR="009E4D8A" w:rsidRPr="004269FE">
        <w:rPr>
          <w:rFonts w:ascii="CMU Serif" w:hAnsi="CMU Serif" w:cs="CMU Serif"/>
          <w:spacing w:val="-3"/>
          <w:lang w:val="de-DE"/>
        </w:rPr>
        <w:t xml:space="preserve">, Commentz JC, Valdueza JM, Christante L, Bentele KHP. Gelastische Epilepsie und Pubertas praecox bei Hamartom des Hypothalamus. </w:t>
      </w:r>
      <w:r w:rsidR="009E4D8A" w:rsidRPr="004269FE">
        <w:rPr>
          <w:rFonts w:ascii="CMU Serif" w:hAnsi="CMU Serif" w:cs="CMU Serif"/>
          <w:spacing w:val="-3"/>
          <w:lang w:val="en-GB"/>
        </w:rPr>
        <w:t xml:space="preserve">(Title translation: </w:t>
      </w:r>
      <w:proofErr w:type="spellStart"/>
      <w:r w:rsidR="009E4D8A" w:rsidRPr="004269FE">
        <w:rPr>
          <w:rFonts w:ascii="CMU Serif" w:hAnsi="CMU Serif" w:cs="CMU Serif"/>
          <w:spacing w:val="-3"/>
          <w:lang w:val="en-GB"/>
        </w:rPr>
        <w:t>Gelastic</w:t>
      </w:r>
      <w:proofErr w:type="spellEnd"/>
      <w:r w:rsidR="009E4D8A" w:rsidRPr="004269FE">
        <w:rPr>
          <w:rFonts w:ascii="CMU Serif" w:hAnsi="CMU Serif" w:cs="CMU Serif"/>
          <w:spacing w:val="-3"/>
          <w:lang w:val="en-GB"/>
        </w:rPr>
        <w:t xml:space="preserve"> epilepsy, precocious puberty, and hamartoma of the hypothalamus) </w:t>
      </w:r>
      <w:proofErr w:type="spellStart"/>
      <w:r w:rsidR="009E4D8A" w:rsidRPr="004269FE">
        <w:rPr>
          <w:rFonts w:ascii="CMU Serif" w:hAnsi="CMU Serif" w:cs="CMU Serif"/>
          <w:spacing w:val="-3"/>
          <w:lang w:val="en-GB"/>
        </w:rPr>
        <w:t>Klinische</w:t>
      </w:r>
      <w:proofErr w:type="spellEnd"/>
      <w:r w:rsidR="009E4D8A" w:rsidRPr="004269FE">
        <w:rPr>
          <w:rFonts w:ascii="CMU Serif" w:hAnsi="CMU Serif" w:cs="CMU Serif"/>
          <w:spacing w:val="-3"/>
          <w:lang w:val="en-GB"/>
        </w:rPr>
        <w:t xml:space="preserve"> </w:t>
      </w:r>
      <w:proofErr w:type="spellStart"/>
      <w:r w:rsidR="009E4D8A" w:rsidRPr="004269FE">
        <w:rPr>
          <w:rFonts w:ascii="CMU Serif" w:hAnsi="CMU Serif" w:cs="CMU Serif"/>
          <w:spacing w:val="-3"/>
          <w:lang w:val="en-GB"/>
        </w:rPr>
        <w:t>Pädiatrie</w:t>
      </w:r>
      <w:proofErr w:type="spellEnd"/>
      <w:r w:rsidR="009E4D8A" w:rsidRPr="004269FE">
        <w:rPr>
          <w:rFonts w:ascii="CMU Serif" w:hAnsi="CMU Serif" w:cs="CMU Serif"/>
          <w:spacing w:val="-3"/>
          <w:lang w:val="en-GB"/>
        </w:rPr>
        <w:t xml:space="preserve"> 1991; 203:439-447.</w:t>
      </w:r>
    </w:p>
    <w:p w14:paraId="697907E1" w14:textId="77777777" w:rsidR="005D7D9C" w:rsidRPr="004269FE" w:rsidRDefault="005D7D9C" w:rsidP="005D7D9C">
      <w:pPr>
        <w:numPr>
          <w:ilvl w:val="0"/>
          <w:numId w:val="12"/>
        </w:numPr>
        <w:autoSpaceDE w:val="0"/>
        <w:spacing w:before="120"/>
        <w:ind w:left="720" w:hanging="720"/>
        <w:rPr>
          <w:rFonts w:ascii="CMU Serif" w:hAnsi="CMU Serif" w:cs="CMU Serif"/>
          <w:spacing w:val="-3"/>
          <w:u w:val="single"/>
          <w:lang w:val="en-GB"/>
        </w:rPr>
      </w:pPr>
      <w:proofErr w:type="spellStart"/>
      <w:r w:rsidRPr="004269FE">
        <w:rPr>
          <w:rFonts w:ascii="CMU Serif" w:hAnsi="CMU Serif" w:cs="CMU Serif"/>
          <w:spacing w:val="-3"/>
          <w:lang w:val="en-GB"/>
        </w:rPr>
        <w:t>Oexle</w:t>
      </w:r>
      <w:proofErr w:type="spellEnd"/>
      <w:r w:rsidRPr="004269FE">
        <w:rPr>
          <w:rFonts w:ascii="CMU Serif" w:hAnsi="CMU Serif" w:cs="CMU Serif"/>
          <w:spacing w:val="-3"/>
          <w:lang w:val="en-GB"/>
        </w:rPr>
        <w:t xml:space="preserve"> K, </w:t>
      </w:r>
      <w:proofErr w:type="spellStart"/>
      <w:r w:rsidRPr="004269FE">
        <w:rPr>
          <w:rFonts w:ascii="CMU Serif" w:hAnsi="CMU Serif" w:cs="CMU Serif"/>
          <w:spacing w:val="-3"/>
          <w:u w:val="single"/>
          <w:lang w:val="en-GB"/>
        </w:rPr>
        <w:t>Dammann</w:t>
      </w:r>
      <w:proofErr w:type="spellEnd"/>
      <w:r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Bechmann</w:t>
      </w:r>
      <w:proofErr w:type="spellEnd"/>
      <w:r w:rsidRPr="004269FE">
        <w:rPr>
          <w:rFonts w:ascii="CMU Serif" w:hAnsi="CMU Serif" w:cs="CMU Serif"/>
          <w:spacing w:val="-3"/>
          <w:lang w:val="en-GB"/>
        </w:rPr>
        <w:t xml:space="preserve"> B, </w:t>
      </w:r>
      <w:proofErr w:type="spellStart"/>
      <w:r w:rsidRPr="004269FE">
        <w:rPr>
          <w:rFonts w:ascii="CMU Serif" w:hAnsi="CMU Serif" w:cs="CMU Serif"/>
          <w:spacing w:val="-3"/>
          <w:lang w:val="en-GB"/>
        </w:rPr>
        <w:t>Vortmeyer</w:t>
      </w:r>
      <w:proofErr w:type="spellEnd"/>
      <w:r w:rsidRPr="004269FE">
        <w:rPr>
          <w:rFonts w:ascii="CMU Serif" w:hAnsi="CMU Serif" w:cs="CMU Serif"/>
          <w:spacing w:val="-3"/>
          <w:lang w:val="en-GB"/>
        </w:rPr>
        <w:t xml:space="preserve"> AO, </w:t>
      </w:r>
      <w:proofErr w:type="spellStart"/>
      <w:r w:rsidRPr="004269FE">
        <w:rPr>
          <w:rFonts w:ascii="CMU Serif" w:hAnsi="CMU Serif" w:cs="CMU Serif"/>
          <w:spacing w:val="-3"/>
          <w:lang w:val="en-GB"/>
        </w:rPr>
        <w:t>Neumaier</w:t>
      </w:r>
      <w:proofErr w:type="spellEnd"/>
      <w:r w:rsidRPr="004269FE">
        <w:rPr>
          <w:rFonts w:ascii="CMU Serif" w:hAnsi="CMU Serif" w:cs="CMU Serif"/>
          <w:spacing w:val="-3"/>
          <w:lang w:val="en-GB"/>
        </w:rPr>
        <w:t xml:space="preserve"> Probst E: Intracranial chordoma in a neonate. </w:t>
      </w:r>
      <w:r w:rsidRPr="004269FE">
        <w:rPr>
          <w:rFonts w:ascii="CMU Serif" w:hAnsi="CMU Serif" w:cs="CMU Serif"/>
          <w:spacing w:val="-3"/>
        </w:rPr>
        <w:t>European Journal of Pediatrics 1992; 151:336-338.</w:t>
      </w:r>
    </w:p>
    <w:p w14:paraId="032D069C" w14:textId="00A4ED34" w:rsidR="009E4D8A" w:rsidRPr="004269FE" w:rsidRDefault="009E4D8A">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lang w:val="nl-NL"/>
        </w:rPr>
        <w:t xml:space="preserve">Veelken N, Schopf M, </w:t>
      </w:r>
      <w:r w:rsidR="006943EC" w:rsidRPr="004269FE">
        <w:rPr>
          <w:rFonts w:ascii="CMU Serif" w:hAnsi="CMU Serif" w:cs="CMU Serif"/>
          <w:spacing w:val="-3"/>
          <w:u w:val="single"/>
          <w:lang w:val="nl-NL"/>
        </w:rPr>
        <w:t>Dammann O</w:t>
      </w:r>
      <w:r w:rsidRPr="004269FE">
        <w:rPr>
          <w:rFonts w:ascii="CMU Serif" w:hAnsi="CMU Serif" w:cs="CMU Serif"/>
          <w:spacing w:val="-3"/>
          <w:lang w:val="nl-NL"/>
        </w:rPr>
        <w:t xml:space="preserve">, Schulte FJ. </w:t>
      </w:r>
      <w:r w:rsidRPr="004269FE">
        <w:rPr>
          <w:rFonts w:ascii="CMU Serif" w:hAnsi="CMU Serif" w:cs="CMU Serif"/>
          <w:spacing w:val="-3"/>
          <w:lang w:val="en-GB"/>
        </w:rPr>
        <w:t xml:space="preserve">Etiological classification of cerebral palsy in very low birthweight infants. </w:t>
      </w:r>
      <w:proofErr w:type="spellStart"/>
      <w:r w:rsidRPr="004269FE">
        <w:rPr>
          <w:rFonts w:ascii="CMU Serif" w:hAnsi="CMU Serif" w:cs="CMU Serif"/>
          <w:spacing w:val="-3"/>
        </w:rPr>
        <w:t>Neuropediatrics</w:t>
      </w:r>
      <w:proofErr w:type="spellEnd"/>
      <w:r w:rsidRPr="004269FE">
        <w:rPr>
          <w:rFonts w:ascii="CMU Serif" w:hAnsi="CMU Serif" w:cs="CMU Serif"/>
          <w:spacing w:val="-3"/>
        </w:rPr>
        <w:t xml:space="preserve"> 1993; 24:74-76.</w:t>
      </w:r>
    </w:p>
    <w:p w14:paraId="7163322F" w14:textId="10B5657C" w:rsidR="009E4D8A" w:rsidRPr="004269FE" w:rsidRDefault="009E4D8A">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rPr>
        <w:t>Valdueza</w:t>
      </w:r>
      <w:proofErr w:type="spellEnd"/>
      <w:r w:rsidRPr="004269FE">
        <w:rPr>
          <w:rFonts w:ascii="CMU Serif" w:hAnsi="CMU Serif" w:cs="CMU Serif"/>
          <w:spacing w:val="-3"/>
        </w:rPr>
        <w:t xml:space="preserve"> JM, Lohmann F, </w:t>
      </w:r>
      <w:r w:rsidR="006943EC" w:rsidRPr="004269FE">
        <w:rPr>
          <w:rFonts w:ascii="CMU Serif" w:hAnsi="CMU Serif" w:cs="CMU Serif"/>
          <w:spacing w:val="-3"/>
          <w:u w:val="single"/>
        </w:rPr>
        <w:t>Dammann O</w:t>
      </w:r>
      <w:r w:rsidRPr="004269FE">
        <w:rPr>
          <w:rFonts w:ascii="CMU Serif" w:hAnsi="CMU Serif" w:cs="CMU Serif"/>
          <w:spacing w:val="-3"/>
        </w:rPr>
        <w:t xml:space="preserve">, Hagel C, Eckert B, </w:t>
      </w:r>
      <w:proofErr w:type="spellStart"/>
      <w:r w:rsidRPr="004269FE">
        <w:rPr>
          <w:rFonts w:ascii="CMU Serif" w:hAnsi="CMU Serif" w:cs="CMU Serif"/>
          <w:spacing w:val="-3"/>
        </w:rPr>
        <w:t>Freckmann</w:t>
      </w:r>
      <w:proofErr w:type="spellEnd"/>
      <w:r w:rsidRPr="004269FE">
        <w:rPr>
          <w:rFonts w:ascii="CMU Serif" w:hAnsi="CMU Serif" w:cs="CMU Serif"/>
          <w:spacing w:val="-3"/>
        </w:rPr>
        <w:t xml:space="preserve"> N. Analysis of 20 primarily surgically treated chiasmatic / hypothalamic pilocytic </w:t>
      </w:r>
      <w:proofErr w:type="spellStart"/>
      <w:r w:rsidRPr="004269FE">
        <w:rPr>
          <w:rFonts w:ascii="CMU Serif" w:hAnsi="CMU Serif" w:cs="CMU Serif"/>
          <w:spacing w:val="-3"/>
        </w:rPr>
        <w:t>astrocytomas</w:t>
      </w:r>
      <w:proofErr w:type="spellEnd"/>
      <w:r w:rsidRPr="004269FE">
        <w:rPr>
          <w:rFonts w:ascii="CMU Serif" w:hAnsi="CMU Serif" w:cs="CMU Serif"/>
          <w:spacing w:val="-3"/>
        </w:rPr>
        <w:t xml:space="preserve">. Acta </w:t>
      </w:r>
      <w:proofErr w:type="spellStart"/>
      <w:r w:rsidRPr="004269FE">
        <w:rPr>
          <w:rFonts w:ascii="CMU Serif" w:hAnsi="CMU Serif" w:cs="CMU Serif"/>
          <w:spacing w:val="-3"/>
        </w:rPr>
        <w:t>Neurochirurgica</w:t>
      </w:r>
      <w:proofErr w:type="spellEnd"/>
      <w:r w:rsidRPr="004269FE">
        <w:rPr>
          <w:rFonts w:ascii="CMU Serif" w:hAnsi="CMU Serif" w:cs="CMU Serif"/>
          <w:spacing w:val="-3"/>
        </w:rPr>
        <w:t xml:space="preserve"> </w:t>
      </w:r>
      <w:proofErr w:type="gramStart"/>
      <w:r w:rsidRPr="004269FE">
        <w:rPr>
          <w:rFonts w:ascii="CMU Serif" w:hAnsi="CMU Serif" w:cs="CMU Serif"/>
          <w:spacing w:val="-3"/>
        </w:rPr>
        <w:t>1994;126:44</w:t>
      </w:r>
      <w:proofErr w:type="gramEnd"/>
      <w:r w:rsidRPr="004269FE">
        <w:rPr>
          <w:rFonts w:ascii="CMU Serif" w:hAnsi="CMU Serif" w:cs="CMU Serif"/>
          <w:spacing w:val="-3"/>
        </w:rPr>
        <w:t>-50.</w:t>
      </w:r>
    </w:p>
    <w:p w14:paraId="05893907" w14:textId="7F9B764E" w:rsidR="009E4D8A" w:rsidRPr="004269FE" w:rsidRDefault="009E4D8A">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lang w:val="de-DE"/>
        </w:rPr>
        <w:t xml:space="preserve">Valdueza JM, Lohmann F, Hagel C, </w:t>
      </w:r>
      <w:r w:rsidR="006943EC" w:rsidRPr="004269FE">
        <w:rPr>
          <w:rFonts w:ascii="CMU Serif" w:hAnsi="CMU Serif" w:cs="CMU Serif"/>
          <w:spacing w:val="-3"/>
          <w:u w:val="single"/>
          <w:lang w:val="de-DE"/>
        </w:rPr>
        <w:t>Dammann O</w:t>
      </w:r>
      <w:r w:rsidRPr="004269FE">
        <w:rPr>
          <w:rFonts w:ascii="CMU Serif" w:hAnsi="CMU Serif" w:cs="CMU Serif"/>
          <w:spacing w:val="-3"/>
          <w:lang w:val="de-DE"/>
        </w:rPr>
        <w:t xml:space="preserve">, Freitag J, Herrmann HD. </w:t>
      </w:r>
      <w:r w:rsidRPr="004269FE">
        <w:rPr>
          <w:rFonts w:ascii="CMU Serif" w:hAnsi="CMU Serif" w:cs="CMU Serif"/>
          <w:spacing w:val="-3"/>
          <w:lang w:val="en-GB"/>
        </w:rPr>
        <w:t xml:space="preserve">Optic pathway glioma: management and prognosis in 25 surgically treated cases. </w:t>
      </w:r>
      <w:r w:rsidRPr="004269FE">
        <w:rPr>
          <w:rFonts w:ascii="CMU Serif" w:hAnsi="CMU Serif" w:cs="CMU Serif"/>
          <w:spacing w:val="-3"/>
        </w:rPr>
        <w:t xml:space="preserve">Advances in Neurosurgery </w:t>
      </w:r>
      <w:proofErr w:type="gramStart"/>
      <w:r w:rsidRPr="004269FE">
        <w:rPr>
          <w:rFonts w:ascii="CMU Serif" w:hAnsi="CMU Serif" w:cs="CMU Serif"/>
          <w:spacing w:val="-3"/>
        </w:rPr>
        <w:t>1994;22:57</w:t>
      </w:r>
      <w:proofErr w:type="gramEnd"/>
      <w:r w:rsidRPr="004269FE">
        <w:rPr>
          <w:rFonts w:ascii="CMU Serif" w:hAnsi="CMU Serif" w:cs="CMU Serif"/>
          <w:spacing w:val="-3"/>
        </w:rPr>
        <w:t>-64.</w:t>
      </w:r>
    </w:p>
    <w:p w14:paraId="7C5D8700" w14:textId="1D3F0321" w:rsidR="009E4D8A" w:rsidRPr="004269FE" w:rsidRDefault="009E4D8A">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lang w:val="de-DE"/>
        </w:rPr>
        <w:t xml:space="preserve">Valdueza JM, Christante L, </w:t>
      </w:r>
      <w:r w:rsidR="006943EC" w:rsidRPr="004269FE">
        <w:rPr>
          <w:rFonts w:ascii="CMU Serif" w:hAnsi="CMU Serif" w:cs="CMU Serif"/>
          <w:spacing w:val="-3"/>
          <w:u w:val="single"/>
          <w:lang w:val="de-DE"/>
        </w:rPr>
        <w:t>Dammann O</w:t>
      </w:r>
      <w:r w:rsidRPr="004269FE">
        <w:rPr>
          <w:rFonts w:ascii="CMU Serif" w:hAnsi="CMU Serif" w:cs="CMU Serif"/>
          <w:spacing w:val="-3"/>
          <w:lang w:val="de-DE"/>
        </w:rPr>
        <w:t xml:space="preserve">, Bentele K, Vortmeyer A, Saeger W, Padberg B, Freitag J, Herrmann HD. </w:t>
      </w:r>
      <w:r w:rsidRPr="004269FE">
        <w:rPr>
          <w:rFonts w:ascii="CMU Serif" w:hAnsi="CMU Serif" w:cs="CMU Serif"/>
          <w:spacing w:val="-3"/>
        </w:rPr>
        <w:t xml:space="preserve">Hypothalamic hamartomas: reference to </w:t>
      </w:r>
      <w:proofErr w:type="spellStart"/>
      <w:r w:rsidRPr="004269FE">
        <w:rPr>
          <w:rFonts w:ascii="CMU Serif" w:hAnsi="CMU Serif" w:cs="CMU Serif"/>
          <w:spacing w:val="-3"/>
        </w:rPr>
        <w:t>gelastic</w:t>
      </w:r>
      <w:proofErr w:type="spellEnd"/>
      <w:r w:rsidRPr="004269FE">
        <w:rPr>
          <w:rFonts w:ascii="CMU Serif" w:hAnsi="CMU Serif" w:cs="CMU Serif"/>
          <w:spacing w:val="-3"/>
        </w:rPr>
        <w:t xml:space="preserve"> epilepsy and surgery. Neurosurgery 1994; 34:949-958.</w:t>
      </w:r>
    </w:p>
    <w:p w14:paraId="2B10F374" w14:textId="48038F69"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de-DE"/>
        </w:rPr>
        <w:t>Dammann O</w:t>
      </w:r>
      <w:r w:rsidR="009E4D8A" w:rsidRPr="004269FE">
        <w:rPr>
          <w:rFonts w:ascii="CMU Serif" w:hAnsi="CMU Serif" w:cs="CMU Serif"/>
          <w:spacing w:val="-3"/>
          <w:lang w:val="de-DE"/>
        </w:rPr>
        <w:t xml:space="preserve">, Walther H, Allers A, Schröder M, Drescher J, Lutz D, Commentz JC, Veelken N, Schulte FJ. Perinatale, soziodemographische und neuromotorische Determinanten der kognitiven Entwicklung Frühgeborener im Vorschulalter. </w:t>
      </w:r>
      <w:r w:rsidR="009E4D8A" w:rsidRPr="004269FE">
        <w:rPr>
          <w:rFonts w:ascii="CMU Serif" w:hAnsi="CMU Serif" w:cs="CMU Serif"/>
          <w:spacing w:val="-3"/>
          <w:lang w:val="en-GB"/>
        </w:rPr>
        <w:t xml:space="preserve">(Title translation: Perinatal, sociodemographic, and neuromotor determinants of the cognitive development of preschool children born preterm) </w:t>
      </w:r>
      <w:proofErr w:type="spellStart"/>
      <w:r w:rsidR="009E4D8A" w:rsidRPr="004269FE">
        <w:rPr>
          <w:rFonts w:ascii="CMU Serif" w:hAnsi="CMU Serif" w:cs="CMU Serif"/>
          <w:spacing w:val="-3"/>
          <w:lang w:val="en-GB"/>
        </w:rPr>
        <w:t>Monatsschrift</w:t>
      </w:r>
      <w:proofErr w:type="spellEnd"/>
      <w:r w:rsidR="009E4D8A" w:rsidRPr="004269FE">
        <w:rPr>
          <w:rFonts w:ascii="CMU Serif" w:hAnsi="CMU Serif" w:cs="CMU Serif"/>
          <w:spacing w:val="-3"/>
          <w:lang w:val="en-GB"/>
        </w:rPr>
        <w:t xml:space="preserve"> </w:t>
      </w:r>
      <w:proofErr w:type="spellStart"/>
      <w:r w:rsidR="009E4D8A" w:rsidRPr="004269FE">
        <w:rPr>
          <w:rFonts w:ascii="CMU Serif" w:hAnsi="CMU Serif" w:cs="CMU Serif"/>
          <w:spacing w:val="-3"/>
          <w:lang w:val="en-GB"/>
        </w:rPr>
        <w:t>Kinderheilkunde</w:t>
      </w:r>
      <w:proofErr w:type="spellEnd"/>
      <w:r w:rsidR="009E4D8A" w:rsidRPr="004269FE">
        <w:rPr>
          <w:rFonts w:ascii="CMU Serif" w:hAnsi="CMU Serif" w:cs="CMU Serif"/>
          <w:spacing w:val="-3"/>
          <w:lang w:val="en-GB"/>
        </w:rPr>
        <w:t xml:space="preserve"> 1995;143:1235-1241.</w:t>
      </w:r>
    </w:p>
    <w:p w14:paraId="445864B5" w14:textId="0F925767" w:rsidR="009E4D8A" w:rsidRPr="004269FE" w:rsidRDefault="009E4D8A">
      <w:pPr>
        <w:numPr>
          <w:ilvl w:val="0"/>
          <w:numId w:val="12"/>
        </w:numPr>
        <w:autoSpaceDE w:val="0"/>
        <w:spacing w:before="120"/>
        <w:ind w:left="720" w:hanging="720"/>
        <w:rPr>
          <w:rFonts w:ascii="CMU Serif" w:hAnsi="CMU Serif" w:cs="CMU Serif"/>
          <w:spacing w:val="-3"/>
          <w:u w:val="single"/>
        </w:rPr>
      </w:pPr>
      <w:proofErr w:type="spellStart"/>
      <w:r w:rsidRPr="004269FE">
        <w:rPr>
          <w:rFonts w:ascii="CMU Serif" w:hAnsi="CMU Serif" w:cs="CMU Serif"/>
          <w:spacing w:val="-3"/>
          <w:lang w:val="en-GB"/>
        </w:rPr>
        <w:t>Commentz</w:t>
      </w:r>
      <w:proofErr w:type="spellEnd"/>
      <w:r w:rsidRPr="004269FE">
        <w:rPr>
          <w:rFonts w:ascii="CMU Serif" w:hAnsi="CMU Serif" w:cs="CMU Serif"/>
          <w:spacing w:val="-3"/>
          <w:lang w:val="en-GB"/>
        </w:rPr>
        <w:t xml:space="preserve"> JC,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Impaired melatonin secretion following cranial irradiation in pubertal girls. </w:t>
      </w:r>
      <w:r w:rsidRPr="004269FE">
        <w:rPr>
          <w:rFonts w:ascii="CMU Serif" w:hAnsi="CMU Serif" w:cs="CMU Serif"/>
          <w:spacing w:val="-3"/>
        </w:rPr>
        <w:t>Neuroendocrinology Letters 1995; 7:231-236.</w:t>
      </w:r>
      <w:r w:rsidRPr="004269FE">
        <w:rPr>
          <w:rFonts w:ascii="CMU Serif" w:hAnsi="CMU Serif" w:cs="CMU Serif"/>
          <w:spacing w:val="-3"/>
          <w:u w:val="single"/>
        </w:rPr>
        <w:t xml:space="preserve"> </w:t>
      </w:r>
    </w:p>
    <w:p w14:paraId="0E1C5D1B" w14:textId="4F77E1A5" w:rsidR="009E4D8A" w:rsidRPr="004269FE" w:rsidRDefault="006943EC">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lang w:val="de-DE"/>
        </w:rPr>
        <w:t>Dammann O</w:t>
      </w:r>
      <w:r w:rsidR="009E4D8A" w:rsidRPr="004269FE">
        <w:rPr>
          <w:rFonts w:ascii="CMU Serif" w:hAnsi="CMU Serif" w:cs="CMU Serif"/>
          <w:spacing w:val="-3"/>
          <w:lang w:val="de-DE"/>
        </w:rPr>
        <w:t xml:space="preserve">, Hagel G, Allers B, Grubel G, Schulte FJ. </w:t>
      </w:r>
      <w:r w:rsidR="009E4D8A" w:rsidRPr="004269FE">
        <w:rPr>
          <w:rFonts w:ascii="CMU Serif" w:hAnsi="CMU Serif" w:cs="CMU Serif"/>
          <w:spacing w:val="-3"/>
        </w:rPr>
        <w:t xml:space="preserve">Malignant melanotic neuroectodermal tumor in infancy. Childs Nervous System </w:t>
      </w:r>
      <w:proofErr w:type="gramStart"/>
      <w:r w:rsidR="009E4D8A" w:rsidRPr="004269FE">
        <w:rPr>
          <w:rFonts w:ascii="CMU Serif" w:hAnsi="CMU Serif" w:cs="CMU Serif"/>
          <w:spacing w:val="-3"/>
        </w:rPr>
        <w:t>1995;11:186</w:t>
      </w:r>
      <w:proofErr w:type="gramEnd"/>
      <w:r w:rsidR="009E4D8A" w:rsidRPr="004269FE">
        <w:rPr>
          <w:rFonts w:ascii="CMU Serif" w:hAnsi="CMU Serif" w:cs="CMU Serif"/>
          <w:spacing w:val="-3"/>
        </w:rPr>
        <w:t>-188.</w:t>
      </w:r>
    </w:p>
    <w:p w14:paraId="712C971E" w14:textId="53C578F6"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de-DE"/>
        </w:rPr>
        <w:t>Dammann O</w:t>
      </w:r>
      <w:r w:rsidR="009E4D8A" w:rsidRPr="004269FE">
        <w:rPr>
          <w:rFonts w:ascii="CMU Serif" w:hAnsi="CMU Serif" w:cs="CMU Serif"/>
          <w:spacing w:val="-3"/>
          <w:lang w:val="de-DE"/>
        </w:rPr>
        <w:t xml:space="preserve">, Walther H, Allers A, Schröder M, Drescher J, Lutz D, Veelken N, Schulte FJ. </w:t>
      </w:r>
      <w:r w:rsidR="009E4D8A" w:rsidRPr="004269FE">
        <w:rPr>
          <w:rFonts w:ascii="CMU Serif" w:hAnsi="CMU Serif" w:cs="CMU Serif"/>
          <w:spacing w:val="-3"/>
          <w:lang w:val="en-GB"/>
        </w:rPr>
        <w:t xml:space="preserve">Development of a regional cohort of very-low-birthweight children at six years: cognitive abilities are associated with neurologic disability and social background. </w:t>
      </w:r>
      <w:r w:rsidR="009E4D8A" w:rsidRPr="004269FE">
        <w:rPr>
          <w:rFonts w:ascii="CMU Serif" w:hAnsi="CMU Serif" w:cs="CMU Serif"/>
          <w:spacing w:val="-3"/>
        </w:rPr>
        <w:t xml:space="preserve">Developmental Medicine and Child Neurology </w:t>
      </w:r>
      <w:proofErr w:type="gramStart"/>
      <w:r w:rsidR="009E4D8A" w:rsidRPr="004269FE">
        <w:rPr>
          <w:rFonts w:ascii="CMU Serif" w:hAnsi="CMU Serif" w:cs="CMU Serif"/>
          <w:spacing w:val="-3"/>
        </w:rPr>
        <w:t>1996;38:97</w:t>
      </w:r>
      <w:proofErr w:type="gramEnd"/>
      <w:r w:rsidR="009E4D8A" w:rsidRPr="004269FE">
        <w:rPr>
          <w:rFonts w:ascii="CMU Serif" w:hAnsi="CMU Serif" w:cs="CMU Serif"/>
          <w:spacing w:val="-3"/>
        </w:rPr>
        <w:t>-108.</w:t>
      </w:r>
    </w:p>
    <w:p w14:paraId="56AE5095" w14:textId="7683E3D1" w:rsidR="009E4D8A" w:rsidRPr="004269FE" w:rsidRDefault="006943EC">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u w:val="single"/>
          <w:lang w:val="en-GB"/>
        </w:rPr>
        <w:t>Dammann</w:t>
      </w:r>
      <w:proofErr w:type="spellEnd"/>
      <w:r w:rsidRPr="004269FE">
        <w:rPr>
          <w:rFonts w:ascii="CMU Serif" w:hAnsi="CMU Serif" w:cs="CMU Serif"/>
          <w:spacing w:val="-3"/>
          <w:u w:val="single"/>
          <w:lang w:val="en-GB"/>
        </w:rPr>
        <w:t xml:space="preserve"> O</w:t>
      </w:r>
      <w:r w:rsidR="009E4D8A" w:rsidRPr="004269FE">
        <w:rPr>
          <w:rFonts w:ascii="CMU Serif" w:hAnsi="CMU Serif" w:cs="CMU Serif"/>
          <w:spacing w:val="-3"/>
          <w:lang w:val="en-GB"/>
        </w:rPr>
        <w:t xml:space="preserve">, </w:t>
      </w:r>
      <w:proofErr w:type="spellStart"/>
      <w:r w:rsidR="009E4D8A" w:rsidRPr="004269FE">
        <w:rPr>
          <w:rFonts w:ascii="CMU Serif" w:hAnsi="CMU Serif" w:cs="CMU Serif"/>
          <w:spacing w:val="-3"/>
          <w:lang w:val="en-GB"/>
        </w:rPr>
        <w:t>Hellwege</w:t>
      </w:r>
      <w:proofErr w:type="spellEnd"/>
      <w:r w:rsidR="009E4D8A" w:rsidRPr="004269FE">
        <w:rPr>
          <w:rFonts w:ascii="CMU Serif" w:hAnsi="CMU Serif" w:cs="CMU Serif"/>
          <w:spacing w:val="-3"/>
          <w:lang w:val="en-GB"/>
        </w:rPr>
        <w:t xml:space="preserve"> HH, Sommer B. Low birthweight in Germany 1990-92. </w:t>
      </w:r>
      <w:proofErr w:type="spellStart"/>
      <w:r w:rsidR="009E4D8A" w:rsidRPr="004269FE">
        <w:rPr>
          <w:rFonts w:ascii="CMU Serif" w:hAnsi="CMU Serif" w:cs="CMU Serif"/>
          <w:spacing w:val="-3"/>
          <w:lang w:val="en-GB"/>
        </w:rPr>
        <w:t>Pae</w:t>
      </w:r>
      <w:proofErr w:type="spellEnd"/>
      <w:r w:rsidR="00594D08" w:rsidRPr="004269FE">
        <w:rPr>
          <w:rFonts w:ascii="CMU Serif" w:hAnsi="CMU Serif" w:cs="CMU Serif"/>
          <w:spacing w:val="-3"/>
          <w:lang w:val="en-GB"/>
        </w:rPr>
        <w:t xml:space="preserve"> </w:t>
      </w:r>
      <w:proofErr w:type="spellStart"/>
      <w:r w:rsidR="009E4D8A" w:rsidRPr="004269FE">
        <w:rPr>
          <w:rFonts w:ascii="CMU Serif" w:hAnsi="CMU Serif" w:cs="CMU Serif"/>
          <w:spacing w:val="-3"/>
          <w:lang w:val="en-GB"/>
        </w:rPr>
        <w:t>diatric</w:t>
      </w:r>
      <w:proofErr w:type="spellEnd"/>
      <w:r w:rsidR="009E4D8A" w:rsidRPr="004269FE">
        <w:rPr>
          <w:rFonts w:ascii="CMU Serif" w:hAnsi="CMU Serif" w:cs="CMU Serif"/>
          <w:spacing w:val="-3"/>
          <w:lang w:val="en-GB"/>
        </w:rPr>
        <w:t xml:space="preserve"> and Perinatal Epidemiology </w:t>
      </w:r>
      <w:proofErr w:type="gramStart"/>
      <w:r w:rsidR="009E4D8A" w:rsidRPr="004269FE">
        <w:rPr>
          <w:rFonts w:ascii="CMU Serif" w:hAnsi="CMU Serif" w:cs="CMU Serif"/>
          <w:spacing w:val="-3"/>
          <w:lang w:val="en-GB"/>
        </w:rPr>
        <w:t>1996;10:130</w:t>
      </w:r>
      <w:proofErr w:type="gramEnd"/>
      <w:r w:rsidR="009E4D8A" w:rsidRPr="004269FE">
        <w:rPr>
          <w:rFonts w:ascii="CMU Serif" w:hAnsi="CMU Serif" w:cs="CMU Serif"/>
          <w:spacing w:val="-3"/>
          <w:lang w:val="en-GB"/>
        </w:rPr>
        <w:t>-135.</w:t>
      </w:r>
    </w:p>
    <w:p w14:paraId="7856598A" w14:textId="57310C19" w:rsidR="009E4D8A" w:rsidRPr="004269FE" w:rsidRDefault="009E4D8A">
      <w:pPr>
        <w:numPr>
          <w:ilvl w:val="0"/>
          <w:numId w:val="12"/>
        </w:numPr>
        <w:autoSpaceDE w:val="0"/>
        <w:spacing w:before="120"/>
        <w:ind w:left="720" w:hanging="720"/>
        <w:rPr>
          <w:rFonts w:ascii="CMU Serif" w:hAnsi="CMU Serif" w:cs="CMU Serif"/>
          <w:spacing w:val="-3"/>
          <w:u w:val="single"/>
        </w:rPr>
      </w:pPr>
      <w:proofErr w:type="spellStart"/>
      <w:r w:rsidRPr="004269FE">
        <w:rPr>
          <w:rFonts w:ascii="CMU Serif" w:hAnsi="CMU Serif" w:cs="CMU Serif"/>
          <w:spacing w:val="-3"/>
          <w:lang w:val="en-GB"/>
        </w:rPr>
        <w:t>Commentz</w:t>
      </w:r>
      <w:proofErr w:type="spellEnd"/>
      <w:r w:rsidRPr="004269FE">
        <w:rPr>
          <w:rFonts w:ascii="CMU Serif" w:hAnsi="CMU Serif" w:cs="CMU Serif"/>
          <w:spacing w:val="-3"/>
          <w:lang w:val="en-GB"/>
        </w:rPr>
        <w:t xml:space="preserve"> JC, Henke A,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Hellwege</w:t>
      </w:r>
      <w:proofErr w:type="spellEnd"/>
      <w:r w:rsidRPr="004269FE">
        <w:rPr>
          <w:rFonts w:ascii="CMU Serif" w:hAnsi="CMU Serif" w:cs="CMU Serif"/>
          <w:spacing w:val="-3"/>
          <w:lang w:val="en-GB"/>
        </w:rPr>
        <w:t xml:space="preserve"> HH, Willig RP. Decreasing melatonin and 6-OH-melatonin </w:t>
      </w:r>
      <w:proofErr w:type="spellStart"/>
      <w:r w:rsidRPr="004269FE">
        <w:rPr>
          <w:rFonts w:ascii="CMU Serif" w:hAnsi="CMU Serif" w:cs="CMU Serif"/>
          <w:spacing w:val="-3"/>
          <w:lang w:val="en-GB"/>
        </w:rPr>
        <w:t>sulfate</w:t>
      </w:r>
      <w:proofErr w:type="spellEnd"/>
      <w:r w:rsidRPr="004269FE">
        <w:rPr>
          <w:rFonts w:ascii="CMU Serif" w:hAnsi="CMU Serif" w:cs="CMU Serif"/>
          <w:spacing w:val="-3"/>
          <w:lang w:val="en-GB"/>
        </w:rPr>
        <w:t xml:space="preserve"> excretion with advancing gestational age in preterm and term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male infants. </w:t>
      </w:r>
      <w:r w:rsidRPr="004269FE">
        <w:rPr>
          <w:rFonts w:ascii="CMU Serif" w:hAnsi="CMU Serif" w:cs="CMU Serif"/>
          <w:spacing w:val="-3"/>
        </w:rPr>
        <w:t xml:space="preserve">European Journal of Endocrinology </w:t>
      </w:r>
      <w:proofErr w:type="gramStart"/>
      <w:r w:rsidRPr="004269FE">
        <w:rPr>
          <w:rFonts w:ascii="CMU Serif" w:hAnsi="CMU Serif" w:cs="CMU Serif"/>
          <w:spacing w:val="-3"/>
        </w:rPr>
        <w:t>1996;135:184</w:t>
      </w:r>
      <w:proofErr w:type="gramEnd"/>
      <w:r w:rsidRPr="004269FE">
        <w:rPr>
          <w:rFonts w:ascii="CMU Serif" w:hAnsi="CMU Serif" w:cs="CMU Serif"/>
          <w:spacing w:val="-3"/>
        </w:rPr>
        <w:t>-187.</w:t>
      </w:r>
    </w:p>
    <w:p w14:paraId="23B5F52D" w14:textId="07F83916" w:rsidR="009E4D8A" w:rsidRPr="004269FE" w:rsidRDefault="006943EC">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de-DE"/>
        </w:rPr>
        <w:lastRenderedPageBreak/>
        <w:t>Dammann O</w:t>
      </w:r>
      <w:r w:rsidR="009E4D8A" w:rsidRPr="004269FE">
        <w:rPr>
          <w:rFonts w:ascii="CMU Serif" w:hAnsi="CMU Serif" w:cs="CMU Serif"/>
          <w:spacing w:val="-3"/>
          <w:lang w:val="de-DE"/>
        </w:rPr>
        <w:t xml:space="preserve">, Dammann CEL, Leviton A. Magnesiumsulfat und Zerebralparese bei Frühgeborenen. </w:t>
      </w:r>
      <w:r w:rsidR="009E4D8A" w:rsidRPr="004269FE">
        <w:rPr>
          <w:rFonts w:ascii="CMU Serif" w:hAnsi="CMU Serif" w:cs="CMU Serif"/>
          <w:spacing w:val="-3"/>
        </w:rPr>
        <w:t xml:space="preserve">(Title translation: Magnesium sulfate and cerebral palsy in preterm infants) </w:t>
      </w:r>
      <w:proofErr w:type="spellStart"/>
      <w:r w:rsidR="009E4D8A" w:rsidRPr="004269FE">
        <w:rPr>
          <w:rFonts w:ascii="CMU Serif" w:hAnsi="CMU Serif" w:cs="CMU Serif"/>
          <w:spacing w:val="-3"/>
        </w:rPr>
        <w:t>Geburtshilfe</w:t>
      </w:r>
      <w:proofErr w:type="spellEnd"/>
      <w:r w:rsidR="009E4D8A" w:rsidRPr="004269FE">
        <w:rPr>
          <w:rFonts w:ascii="CMU Serif" w:hAnsi="CMU Serif" w:cs="CMU Serif"/>
          <w:spacing w:val="-3"/>
        </w:rPr>
        <w:t xml:space="preserve"> und </w:t>
      </w:r>
      <w:proofErr w:type="spellStart"/>
      <w:r w:rsidR="009E4D8A" w:rsidRPr="004269FE">
        <w:rPr>
          <w:rFonts w:ascii="CMU Serif" w:hAnsi="CMU Serif" w:cs="CMU Serif"/>
          <w:spacing w:val="-3"/>
        </w:rPr>
        <w:t>Frauenheilkunde</w:t>
      </w:r>
      <w:proofErr w:type="spellEnd"/>
      <w:r w:rsidR="009E4D8A" w:rsidRPr="004269FE">
        <w:rPr>
          <w:rFonts w:ascii="CMU Serif" w:hAnsi="CMU Serif" w:cs="CMU Serif"/>
          <w:spacing w:val="-3"/>
        </w:rPr>
        <w:t xml:space="preserve"> </w:t>
      </w:r>
      <w:proofErr w:type="gramStart"/>
      <w:r w:rsidR="009E4D8A" w:rsidRPr="004269FE">
        <w:rPr>
          <w:rFonts w:ascii="CMU Serif" w:hAnsi="CMU Serif" w:cs="CMU Serif"/>
          <w:spacing w:val="-3"/>
        </w:rPr>
        <w:t>1997;57:670</w:t>
      </w:r>
      <w:proofErr w:type="gramEnd"/>
      <w:r w:rsidR="009E4D8A" w:rsidRPr="004269FE">
        <w:rPr>
          <w:rFonts w:ascii="CMU Serif" w:hAnsi="CMU Serif" w:cs="CMU Serif"/>
          <w:spacing w:val="-3"/>
        </w:rPr>
        <w:t>-674.</w:t>
      </w:r>
    </w:p>
    <w:p w14:paraId="6E0E94C6" w14:textId="77777777" w:rsidR="005D7D9C" w:rsidRPr="004269FE" w:rsidRDefault="005D7D9C" w:rsidP="005D7D9C">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Duration of transient hyperechoic images of white matter in very-low-birthweight infants: a proposed classification. </w:t>
      </w:r>
      <w:r w:rsidRPr="004269FE">
        <w:rPr>
          <w:rFonts w:ascii="CMU Serif" w:hAnsi="CMU Serif" w:cs="CMU Serif"/>
          <w:spacing w:val="-3"/>
        </w:rPr>
        <w:t xml:space="preserve">Developmental Medicine and Child Neurology </w:t>
      </w:r>
      <w:proofErr w:type="gramStart"/>
      <w:r w:rsidRPr="004269FE">
        <w:rPr>
          <w:rFonts w:ascii="CMU Serif" w:hAnsi="CMU Serif" w:cs="CMU Serif"/>
          <w:spacing w:val="-3"/>
        </w:rPr>
        <w:t>1997;39:2</w:t>
      </w:r>
      <w:proofErr w:type="gramEnd"/>
      <w:r w:rsidRPr="004269FE">
        <w:rPr>
          <w:rFonts w:ascii="CMU Serif" w:hAnsi="CMU Serif" w:cs="CMU Serif"/>
          <w:spacing w:val="-3"/>
        </w:rPr>
        <w:t xml:space="preserve">-5. </w:t>
      </w:r>
    </w:p>
    <w:p w14:paraId="168B8482" w14:textId="77777777" w:rsidR="009E4D8A" w:rsidRPr="004269FE" w:rsidRDefault="009E4D8A">
      <w:pPr>
        <w:numPr>
          <w:ilvl w:val="0"/>
          <w:numId w:val="12"/>
        </w:numPr>
        <w:spacing w:before="120"/>
        <w:ind w:left="720" w:hanging="720"/>
        <w:rPr>
          <w:rFonts w:ascii="CMU Serif" w:hAnsi="CMU Serif" w:cs="CMU Serif"/>
          <w:spacing w:val="-3"/>
          <w:u w:val="single"/>
          <w:lang w:val="en-GB"/>
        </w:rPr>
      </w:pPr>
      <w:r w:rsidRPr="004269FE">
        <w:rPr>
          <w:rFonts w:ascii="CMU Serif" w:hAnsi="CMU Serif" w:cs="CMU Serif"/>
          <w:spacing w:val="-3"/>
        </w:rPr>
        <w:t>The Developmental Epidemiology Network Investigators</w:t>
      </w:r>
      <w:r w:rsidRPr="004269FE">
        <w:rPr>
          <w:rFonts w:ascii="CMU Serif" w:hAnsi="CMU Serif" w:cs="CMU Serif"/>
          <w:spacing w:val="-3"/>
          <w:lang w:val="en-GB"/>
        </w:rPr>
        <w:t xml:space="preserve">. The correlation between placental pathology and intraventricular </w:t>
      </w:r>
      <w:proofErr w:type="spellStart"/>
      <w:r w:rsidRPr="004269FE">
        <w:rPr>
          <w:rFonts w:ascii="CMU Serif" w:hAnsi="CMU Serif" w:cs="CMU Serif"/>
          <w:spacing w:val="-3"/>
          <w:lang w:val="en-GB"/>
        </w:rPr>
        <w:t>hemorrhage</w:t>
      </w:r>
      <w:proofErr w:type="spellEnd"/>
      <w:r w:rsidRPr="004269FE">
        <w:rPr>
          <w:rFonts w:ascii="CMU Serif" w:hAnsi="CMU Serif" w:cs="CMU Serif"/>
          <w:spacing w:val="-3"/>
          <w:lang w:val="en-GB"/>
        </w:rPr>
        <w:t xml:space="preserve"> in the preterm infant. </w:t>
      </w:r>
      <w:r w:rsidRPr="004269FE">
        <w:rPr>
          <w:rFonts w:ascii="CMU Serif" w:hAnsi="CMU Serif" w:cs="CMU Serif"/>
          <w:spacing w:val="-3"/>
        </w:rPr>
        <w:t xml:space="preserve">Pediatric Research </w:t>
      </w:r>
      <w:proofErr w:type="gramStart"/>
      <w:r w:rsidRPr="004269FE">
        <w:rPr>
          <w:rFonts w:ascii="CMU Serif" w:hAnsi="CMU Serif" w:cs="CMU Serif"/>
          <w:spacing w:val="-3"/>
        </w:rPr>
        <w:t>1998;43:15</w:t>
      </w:r>
      <w:proofErr w:type="gramEnd"/>
      <w:r w:rsidRPr="004269FE">
        <w:rPr>
          <w:rFonts w:ascii="CMU Serif" w:hAnsi="CMU Serif" w:cs="CMU Serif"/>
          <w:spacing w:val="-3"/>
        </w:rPr>
        <w:t>-19.</w:t>
      </w:r>
    </w:p>
    <w:p w14:paraId="01673BCF" w14:textId="3228E44B"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Leviton A. Maternal intrauterine infection, cytokines, and brain damage in the preterm </w:t>
      </w:r>
      <w:proofErr w:type="spellStart"/>
      <w:r w:rsidR="009E4D8A" w:rsidRPr="004269FE">
        <w:rPr>
          <w:rFonts w:ascii="CMU Serif" w:hAnsi="CMU Serif" w:cs="CMU Serif"/>
          <w:spacing w:val="-3"/>
          <w:lang w:val="en-GB"/>
        </w:rPr>
        <w:t>newborn</w:t>
      </w:r>
      <w:proofErr w:type="spellEnd"/>
      <w:r w:rsidR="009E4D8A" w:rsidRPr="004269FE">
        <w:rPr>
          <w:rFonts w:ascii="CMU Serif" w:hAnsi="CMU Serif" w:cs="CMU Serif"/>
          <w:spacing w:val="-3"/>
          <w:lang w:val="en-GB"/>
        </w:rPr>
        <w:t xml:space="preserve">. </w:t>
      </w:r>
      <w:r w:rsidR="009E4D8A" w:rsidRPr="004269FE">
        <w:rPr>
          <w:rFonts w:ascii="CMU Serif" w:hAnsi="CMU Serif" w:cs="CMU Serif"/>
          <w:spacing w:val="-3"/>
        </w:rPr>
        <w:t xml:space="preserve">Pediatric Research </w:t>
      </w:r>
      <w:proofErr w:type="gramStart"/>
      <w:r w:rsidR="009E4D8A" w:rsidRPr="004269FE">
        <w:rPr>
          <w:rFonts w:ascii="CMU Serif" w:hAnsi="CMU Serif" w:cs="CMU Serif"/>
          <w:spacing w:val="-3"/>
        </w:rPr>
        <w:t>1997;42:1</w:t>
      </w:r>
      <w:proofErr w:type="gramEnd"/>
      <w:r w:rsidR="009E4D8A" w:rsidRPr="004269FE">
        <w:rPr>
          <w:rFonts w:ascii="CMU Serif" w:hAnsi="CMU Serif" w:cs="CMU Serif"/>
          <w:spacing w:val="-3"/>
        </w:rPr>
        <w:t>-8.</w:t>
      </w:r>
    </w:p>
    <w:p w14:paraId="65CAE071" w14:textId="406F5521" w:rsidR="00655270" w:rsidRPr="004269FE" w:rsidRDefault="00655270" w:rsidP="00655270">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Does </w:t>
      </w:r>
      <w:proofErr w:type="spellStart"/>
      <w:r w:rsidRPr="004269FE">
        <w:rPr>
          <w:rFonts w:ascii="CMU Serif" w:hAnsi="CMU Serif" w:cs="CMU Serif"/>
          <w:spacing w:val="-3"/>
          <w:lang w:val="en-GB"/>
        </w:rPr>
        <w:t>prepregnancy</w:t>
      </w:r>
      <w:proofErr w:type="spellEnd"/>
      <w:r w:rsidRPr="004269FE">
        <w:rPr>
          <w:rFonts w:ascii="CMU Serif" w:hAnsi="CMU Serif" w:cs="CMU Serif"/>
          <w:spacing w:val="-3"/>
          <w:lang w:val="en-GB"/>
        </w:rPr>
        <w:t xml:space="preserve"> bacterial vaginosis increase a mother's risk of having a preterm infant with cerebral palsy? </w:t>
      </w:r>
      <w:r w:rsidRPr="004269FE">
        <w:rPr>
          <w:rFonts w:ascii="CMU Serif" w:hAnsi="CMU Serif" w:cs="CMU Serif"/>
          <w:spacing w:val="-3"/>
        </w:rPr>
        <w:t xml:space="preserve">Developmental Medicine and Child Neurology </w:t>
      </w:r>
      <w:proofErr w:type="gramStart"/>
      <w:r w:rsidRPr="004269FE">
        <w:rPr>
          <w:rFonts w:ascii="CMU Serif" w:hAnsi="CMU Serif" w:cs="CMU Serif"/>
          <w:spacing w:val="-3"/>
        </w:rPr>
        <w:t>1997;39:836</w:t>
      </w:r>
      <w:proofErr w:type="gramEnd"/>
      <w:r w:rsidRPr="004269FE">
        <w:rPr>
          <w:rFonts w:ascii="CMU Serif" w:hAnsi="CMU Serif" w:cs="CMU Serif"/>
          <w:spacing w:val="-3"/>
        </w:rPr>
        <w:t>-840.</w:t>
      </w:r>
    </w:p>
    <w:p w14:paraId="706E19BC" w14:textId="50896BA9"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Allred EN, </w:t>
      </w:r>
      <w:proofErr w:type="spellStart"/>
      <w:r w:rsidR="009E4D8A" w:rsidRPr="004269FE">
        <w:rPr>
          <w:rFonts w:ascii="CMU Serif" w:hAnsi="CMU Serif" w:cs="CMU Serif"/>
          <w:spacing w:val="-3"/>
          <w:lang w:val="en-GB"/>
        </w:rPr>
        <w:t>Veelken</w:t>
      </w:r>
      <w:proofErr w:type="spellEnd"/>
      <w:r w:rsidR="009E4D8A" w:rsidRPr="004269FE">
        <w:rPr>
          <w:rFonts w:ascii="CMU Serif" w:hAnsi="CMU Serif" w:cs="CMU Serif"/>
          <w:spacing w:val="-3"/>
          <w:lang w:val="en-GB"/>
        </w:rPr>
        <w:t xml:space="preserve"> N. Increased risk of spastic diplegia among very low birthweight children after preterm </w:t>
      </w:r>
      <w:proofErr w:type="spellStart"/>
      <w:r w:rsidR="009E4D8A" w:rsidRPr="004269FE">
        <w:rPr>
          <w:rFonts w:ascii="CMU Serif" w:hAnsi="CMU Serif" w:cs="CMU Serif"/>
          <w:spacing w:val="-3"/>
          <w:lang w:val="en-GB"/>
        </w:rPr>
        <w:t>labor</w:t>
      </w:r>
      <w:proofErr w:type="spellEnd"/>
      <w:r w:rsidR="009E4D8A" w:rsidRPr="004269FE">
        <w:rPr>
          <w:rFonts w:ascii="CMU Serif" w:hAnsi="CMU Serif" w:cs="CMU Serif"/>
          <w:spacing w:val="-3"/>
          <w:lang w:val="en-GB"/>
        </w:rPr>
        <w:t xml:space="preserve"> or </w:t>
      </w:r>
      <w:proofErr w:type="spellStart"/>
      <w:r w:rsidR="009E4D8A" w:rsidRPr="004269FE">
        <w:rPr>
          <w:rFonts w:ascii="CMU Serif" w:hAnsi="CMU Serif" w:cs="CMU Serif"/>
          <w:spacing w:val="-3"/>
          <w:lang w:val="en-GB"/>
        </w:rPr>
        <w:t>prelabor</w:t>
      </w:r>
      <w:proofErr w:type="spellEnd"/>
      <w:r w:rsidR="009E4D8A" w:rsidRPr="004269FE">
        <w:rPr>
          <w:rFonts w:ascii="CMU Serif" w:hAnsi="CMU Serif" w:cs="CMU Serif"/>
          <w:spacing w:val="-3"/>
          <w:lang w:val="en-GB"/>
        </w:rPr>
        <w:t xml:space="preserve"> rupture of membranes. </w:t>
      </w:r>
      <w:r w:rsidR="009E4D8A" w:rsidRPr="004269FE">
        <w:rPr>
          <w:rFonts w:ascii="CMU Serif" w:hAnsi="CMU Serif" w:cs="CMU Serif"/>
          <w:spacing w:val="-3"/>
        </w:rPr>
        <w:t xml:space="preserve">Journal of Pediatrics </w:t>
      </w:r>
      <w:proofErr w:type="gramStart"/>
      <w:r w:rsidR="009E4D8A" w:rsidRPr="004269FE">
        <w:rPr>
          <w:rFonts w:ascii="CMU Serif" w:hAnsi="CMU Serif" w:cs="CMU Serif"/>
          <w:spacing w:val="-3"/>
        </w:rPr>
        <w:t>1998;132:531</w:t>
      </w:r>
      <w:proofErr w:type="gramEnd"/>
      <w:r w:rsidR="009E4D8A" w:rsidRPr="004269FE">
        <w:rPr>
          <w:rFonts w:ascii="CMU Serif" w:hAnsi="CMU Serif" w:cs="CMU Serif"/>
          <w:spacing w:val="-3"/>
        </w:rPr>
        <w:t>-5.</w:t>
      </w:r>
    </w:p>
    <w:p w14:paraId="4ADE4193" w14:textId="454C4EBA" w:rsidR="009E4D8A" w:rsidRPr="004269FE" w:rsidRDefault="006943EC">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Durum SK, Leviton A. Modification of infection-associated risks of preterm birth and white matter damage in the preterm </w:t>
      </w:r>
      <w:proofErr w:type="spellStart"/>
      <w:r w:rsidR="009E4D8A" w:rsidRPr="004269FE">
        <w:rPr>
          <w:rFonts w:ascii="CMU Serif" w:hAnsi="CMU Serif" w:cs="CMU Serif"/>
          <w:spacing w:val="-3"/>
          <w:lang w:val="en-GB"/>
        </w:rPr>
        <w:t>newborn</w:t>
      </w:r>
      <w:proofErr w:type="spellEnd"/>
      <w:r w:rsidR="009E4D8A" w:rsidRPr="004269FE">
        <w:rPr>
          <w:rFonts w:ascii="CMU Serif" w:hAnsi="CMU Serif" w:cs="CMU Serif"/>
          <w:spacing w:val="-3"/>
          <w:lang w:val="en-GB"/>
        </w:rPr>
        <w:t xml:space="preserve"> by polymorphisms in the </w:t>
      </w:r>
      <w:proofErr w:type="spellStart"/>
      <w:r w:rsidR="009E4D8A" w:rsidRPr="004269FE">
        <w:rPr>
          <w:rFonts w:ascii="CMU Serif" w:hAnsi="CMU Serif" w:cs="CMU Serif"/>
          <w:spacing w:val="-3"/>
          <w:lang w:val="en-GB"/>
        </w:rPr>
        <w:t>tumor</w:t>
      </w:r>
      <w:proofErr w:type="spellEnd"/>
      <w:r w:rsidR="009E4D8A" w:rsidRPr="004269FE">
        <w:rPr>
          <w:rFonts w:ascii="CMU Serif" w:hAnsi="CMU Serif" w:cs="CMU Serif"/>
          <w:spacing w:val="-3"/>
          <w:lang w:val="en-GB"/>
        </w:rPr>
        <w:t xml:space="preserve"> necrosis factor-locus? </w:t>
      </w:r>
      <w:r w:rsidR="009E4D8A" w:rsidRPr="004269FE">
        <w:rPr>
          <w:rFonts w:ascii="CMU Serif" w:hAnsi="CMU Serif" w:cs="CMU Serif"/>
          <w:spacing w:val="-3"/>
        </w:rPr>
        <w:t xml:space="preserve">Pathogenesis </w:t>
      </w:r>
      <w:proofErr w:type="gramStart"/>
      <w:r w:rsidR="009E4D8A" w:rsidRPr="004269FE">
        <w:rPr>
          <w:rFonts w:ascii="CMU Serif" w:hAnsi="CMU Serif" w:cs="CMU Serif"/>
          <w:spacing w:val="-3"/>
        </w:rPr>
        <w:t>1999;1:171</w:t>
      </w:r>
      <w:proofErr w:type="gramEnd"/>
      <w:r w:rsidR="009E4D8A" w:rsidRPr="004269FE">
        <w:rPr>
          <w:rFonts w:ascii="CMU Serif" w:hAnsi="CMU Serif" w:cs="CMU Serif"/>
          <w:spacing w:val="-3"/>
        </w:rPr>
        <w:t>-7.</w:t>
      </w:r>
    </w:p>
    <w:p w14:paraId="4B868895" w14:textId="7697ACE6" w:rsidR="009E4D8A" w:rsidRPr="004269FE" w:rsidRDefault="009E4D8A">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Kuban K, </w:t>
      </w:r>
      <w:proofErr w:type="spellStart"/>
      <w:r w:rsidRPr="004269FE">
        <w:rPr>
          <w:rFonts w:ascii="CMU Serif" w:hAnsi="CMU Serif" w:cs="CMU Serif"/>
          <w:spacing w:val="-3"/>
        </w:rPr>
        <w:t>Sanocka</w:t>
      </w:r>
      <w:proofErr w:type="spellEnd"/>
      <w:r w:rsidRPr="004269FE">
        <w:rPr>
          <w:rFonts w:ascii="CMU Serif" w:hAnsi="CMU Serif" w:cs="CMU Serif"/>
          <w:spacing w:val="-3"/>
        </w:rPr>
        <w:t xml:space="preserve"> U, Leviton A, Allred EN, Pagano M, </w:t>
      </w:r>
      <w:r w:rsidR="006943EC" w:rsidRPr="004269FE">
        <w:rPr>
          <w:rFonts w:ascii="CMU Serif" w:hAnsi="CMU Serif" w:cs="CMU Serif"/>
          <w:spacing w:val="-3"/>
          <w:u w:val="single"/>
        </w:rPr>
        <w:t>Dammann O</w:t>
      </w:r>
      <w:r w:rsidRPr="004269FE">
        <w:rPr>
          <w:rFonts w:ascii="CMU Serif" w:hAnsi="CMU Serif" w:cs="CMU Serif"/>
          <w:spacing w:val="-3"/>
        </w:rPr>
        <w:t xml:space="preserve">, Share J, Rosenfeld D, </w:t>
      </w:r>
      <w:proofErr w:type="spellStart"/>
      <w:r w:rsidRPr="004269FE">
        <w:rPr>
          <w:rFonts w:ascii="CMU Serif" w:hAnsi="CMU Serif" w:cs="CMU Serif"/>
          <w:spacing w:val="-3"/>
        </w:rPr>
        <w:t>Abiri</w:t>
      </w:r>
      <w:proofErr w:type="spellEnd"/>
      <w:r w:rsidRPr="004269FE">
        <w:rPr>
          <w:rFonts w:ascii="CMU Serif" w:hAnsi="CMU Serif" w:cs="CMU Serif"/>
          <w:spacing w:val="-3"/>
        </w:rPr>
        <w:t xml:space="preserve"> M, DiSalvo D, </w:t>
      </w:r>
      <w:proofErr w:type="spellStart"/>
      <w:r w:rsidRPr="004269FE">
        <w:rPr>
          <w:rFonts w:ascii="CMU Serif" w:hAnsi="CMU Serif" w:cs="CMU Serif"/>
          <w:spacing w:val="-3"/>
        </w:rPr>
        <w:t>Doubilet</w:t>
      </w:r>
      <w:proofErr w:type="spellEnd"/>
      <w:r w:rsidRPr="004269FE">
        <w:rPr>
          <w:rFonts w:ascii="CMU Serif" w:hAnsi="CMU Serif" w:cs="CMU Serif"/>
          <w:spacing w:val="-3"/>
        </w:rPr>
        <w:t xml:space="preserve"> P, </w:t>
      </w:r>
      <w:proofErr w:type="spellStart"/>
      <w:r w:rsidRPr="004269FE">
        <w:rPr>
          <w:rFonts w:ascii="CMU Serif" w:hAnsi="CMU Serif" w:cs="CMU Serif"/>
          <w:spacing w:val="-3"/>
        </w:rPr>
        <w:t>Kairam</w:t>
      </w:r>
      <w:proofErr w:type="spellEnd"/>
      <w:r w:rsidRPr="004269FE">
        <w:rPr>
          <w:rFonts w:ascii="CMU Serif" w:hAnsi="CMU Serif" w:cs="CMU Serif"/>
          <w:spacing w:val="-3"/>
        </w:rPr>
        <w:t xml:space="preserve"> R, </w:t>
      </w:r>
      <w:proofErr w:type="spellStart"/>
      <w:r w:rsidRPr="004269FE">
        <w:rPr>
          <w:rFonts w:ascii="CMU Serif" w:hAnsi="CMU Serif" w:cs="CMU Serif"/>
          <w:spacing w:val="-3"/>
        </w:rPr>
        <w:t>Kazam</w:t>
      </w:r>
      <w:proofErr w:type="spellEnd"/>
      <w:r w:rsidRPr="004269FE">
        <w:rPr>
          <w:rFonts w:ascii="CMU Serif" w:hAnsi="CMU Serif" w:cs="CMU Serif"/>
          <w:spacing w:val="-3"/>
        </w:rPr>
        <w:t xml:space="preserve"> E, </w:t>
      </w:r>
      <w:proofErr w:type="spellStart"/>
      <w:r w:rsidRPr="004269FE">
        <w:rPr>
          <w:rFonts w:ascii="CMU Serif" w:hAnsi="CMU Serif" w:cs="CMU Serif"/>
          <w:spacing w:val="-3"/>
        </w:rPr>
        <w:t>Kirpekar</w:t>
      </w:r>
      <w:proofErr w:type="spellEnd"/>
      <w:r w:rsidRPr="004269FE">
        <w:rPr>
          <w:rFonts w:ascii="CMU Serif" w:hAnsi="CMU Serif" w:cs="CMU Serif"/>
          <w:spacing w:val="-3"/>
        </w:rPr>
        <w:t xml:space="preserve"> M, Schoenfeld S, and Members of the Developmental Epidemiology Network. </w:t>
      </w:r>
      <w:r w:rsidRPr="004269FE">
        <w:rPr>
          <w:rFonts w:ascii="CMU Serif" w:hAnsi="CMU Serif" w:cs="CMU Serif"/>
          <w:spacing w:val="-3"/>
          <w:lang w:val="en-GB"/>
        </w:rPr>
        <w:t xml:space="preserve">White matter disorders of prematurity: association with intraventricular </w:t>
      </w:r>
      <w:proofErr w:type="spellStart"/>
      <w:r w:rsidRPr="004269FE">
        <w:rPr>
          <w:rFonts w:ascii="CMU Serif" w:hAnsi="CMU Serif" w:cs="CMU Serif"/>
          <w:spacing w:val="-3"/>
          <w:lang w:val="en-GB"/>
        </w:rPr>
        <w:t>hemorrhage</w:t>
      </w:r>
      <w:proofErr w:type="spellEnd"/>
      <w:r w:rsidRPr="004269FE">
        <w:rPr>
          <w:rFonts w:ascii="CMU Serif" w:hAnsi="CMU Serif" w:cs="CMU Serif"/>
          <w:spacing w:val="-3"/>
          <w:lang w:val="en-GB"/>
        </w:rPr>
        <w:t xml:space="preserve"> and ventriculomegaly. </w:t>
      </w:r>
      <w:r w:rsidRPr="004269FE">
        <w:rPr>
          <w:rFonts w:ascii="CMU Serif" w:hAnsi="CMU Serif" w:cs="CMU Serif"/>
          <w:spacing w:val="-3"/>
        </w:rPr>
        <w:t xml:space="preserve">Journal of Pediatrics </w:t>
      </w:r>
      <w:proofErr w:type="gramStart"/>
      <w:r w:rsidRPr="004269FE">
        <w:rPr>
          <w:rFonts w:ascii="CMU Serif" w:hAnsi="CMU Serif" w:cs="CMU Serif"/>
          <w:spacing w:val="-3"/>
        </w:rPr>
        <w:t>1999;134:539</w:t>
      </w:r>
      <w:proofErr w:type="gramEnd"/>
      <w:r w:rsidRPr="004269FE">
        <w:rPr>
          <w:rFonts w:ascii="CMU Serif" w:hAnsi="CMU Serif" w:cs="CMU Serif"/>
          <w:spacing w:val="-3"/>
        </w:rPr>
        <w:t>-46.</w:t>
      </w:r>
    </w:p>
    <w:p w14:paraId="0332905A" w14:textId="6EF3CFF3" w:rsidR="009E4D8A" w:rsidRPr="004269FE" w:rsidRDefault="009E4D8A">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Leviton A, Paneth N, Reuss ML, </w:t>
      </w:r>
      <w:proofErr w:type="spellStart"/>
      <w:r w:rsidRPr="004269FE">
        <w:rPr>
          <w:rFonts w:ascii="CMU Serif" w:hAnsi="CMU Serif" w:cs="CMU Serif"/>
          <w:spacing w:val="-3"/>
        </w:rPr>
        <w:t>Susser</w:t>
      </w:r>
      <w:proofErr w:type="spellEnd"/>
      <w:r w:rsidRPr="004269FE">
        <w:rPr>
          <w:rFonts w:ascii="CMU Serif" w:hAnsi="CMU Serif" w:cs="CMU Serif"/>
          <w:spacing w:val="-3"/>
        </w:rPr>
        <w:t xml:space="preserve"> M, Allred EN, </w:t>
      </w:r>
      <w:r w:rsidR="006943EC" w:rsidRPr="004269FE">
        <w:rPr>
          <w:rFonts w:ascii="CMU Serif" w:hAnsi="CMU Serif" w:cs="CMU Serif"/>
          <w:spacing w:val="-3"/>
          <w:u w:val="single"/>
        </w:rPr>
        <w:t>Dammann O</w:t>
      </w:r>
      <w:r w:rsidRPr="004269FE">
        <w:rPr>
          <w:rFonts w:ascii="CMU Serif" w:hAnsi="CMU Serif" w:cs="CMU Serif"/>
          <w:spacing w:val="-3"/>
        </w:rPr>
        <w:t xml:space="preserve">, Kuban K, Van </w:t>
      </w:r>
      <w:proofErr w:type="spellStart"/>
      <w:r w:rsidRPr="004269FE">
        <w:rPr>
          <w:rFonts w:ascii="CMU Serif" w:hAnsi="CMU Serif" w:cs="CMU Serif"/>
          <w:spacing w:val="-3"/>
        </w:rPr>
        <w:t>Marter</w:t>
      </w:r>
      <w:proofErr w:type="spellEnd"/>
      <w:r w:rsidRPr="004269FE">
        <w:rPr>
          <w:rFonts w:ascii="CMU Serif" w:hAnsi="CMU Serif" w:cs="CMU Serif"/>
          <w:spacing w:val="-3"/>
        </w:rPr>
        <w:t xml:space="preserve"> LJ, Pagano M, for The Developmental Epidemiology Network Investigators. </w:t>
      </w:r>
      <w:proofErr w:type="spellStart"/>
      <w:r w:rsidRPr="004269FE">
        <w:rPr>
          <w:rFonts w:ascii="CMU Serif" w:hAnsi="CMU Serif" w:cs="CMU Serif"/>
          <w:spacing w:val="-3"/>
          <w:lang w:val="en-GB"/>
        </w:rPr>
        <w:t>Hypothyroxinemia</w:t>
      </w:r>
      <w:proofErr w:type="spellEnd"/>
      <w:r w:rsidRPr="004269FE">
        <w:rPr>
          <w:rFonts w:ascii="CMU Serif" w:hAnsi="CMU Serif" w:cs="CMU Serif"/>
          <w:spacing w:val="-3"/>
          <w:lang w:val="en-GB"/>
        </w:rPr>
        <w:t xml:space="preserve"> of prematurity and the risk of cerebral white matter damage. </w:t>
      </w:r>
      <w:r w:rsidRPr="004269FE">
        <w:rPr>
          <w:rFonts w:ascii="CMU Serif" w:hAnsi="CMU Serif" w:cs="CMU Serif"/>
          <w:spacing w:val="-3"/>
        </w:rPr>
        <w:t xml:space="preserve">Journal of Pediatrics </w:t>
      </w:r>
      <w:proofErr w:type="gramStart"/>
      <w:r w:rsidRPr="004269FE">
        <w:rPr>
          <w:rFonts w:ascii="CMU Serif" w:hAnsi="CMU Serif" w:cs="CMU Serif"/>
          <w:spacing w:val="-3"/>
        </w:rPr>
        <w:t>1999;134:706</w:t>
      </w:r>
      <w:proofErr w:type="gramEnd"/>
      <w:r w:rsidRPr="004269FE">
        <w:rPr>
          <w:rFonts w:ascii="CMU Serif" w:hAnsi="CMU Serif" w:cs="CMU Serif"/>
          <w:spacing w:val="-3"/>
        </w:rPr>
        <w:t>-11.</w:t>
      </w:r>
    </w:p>
    <w:p w14:paraId="45D88677" w14:textId="5E34FED8"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rPr>
        <w:t xml:space="preserve">Leviton A, </w:t>
      </w:r>
      <w:r w:rsidR="006943EC" w:rsidRPr="004269FE">
        <w:rPr>
          <w:rFonts w:ascii="CMU Serif" w:hAnsi="CMU Serif" w:cs="CMU Serif"/>
          <w:spacing w:val="-3"/>
          <w:u w:val="single"/>
        </w:rPr>
        <w:t>Dammann O</w:t>
      </w:r>
      <w:r w:rsidRPr="004269FE">
        <w:rPr>
          <w:rFonts w:ascii="CMU Serif" w:hAnsi="CMU Serif" w:cs="CMU Serif"/>
          <w:spacing w:val="-3"/>
        </w:rPr>
        <w:t xml:space="preserve">, Allred EN, Kuban K, Pagano M, Van </w:t>
      </w:r>
      <w:proofErr w:type="spellStart"/>
      <w:r w:rsidRPr="004269FE">
        <w:rPr>
          <w:rFonts w:ascii="CMU Serif" w:hAnsi="CMU Serif" w:cs="CMU Serif"/>
          <w:spacing w:val="-3"/>
        </w:rPr>
        <w:t>Marter</w:t>
      </w:r>
      <w:proofErr w:type="spellEnd"/>
      <w:r w:rsidRPr="004269FE">
        <w:rPr>
          <w:rFonts w:ascii="CMU Serif" w:hAnsi="CMU Serif" w:cs="CMU Serif"/>
          <w:spacing w:val="-3"/>
        </w:rPr>
        <w:t xml:space="preserve"> LJ, Paneth N, Reuss ML, </w:t>
      </w:r>
      <w:proofErr w:type="spellStart"/>
      <w:r w:rsidRPr="004269FE">
        <w:rPr>
          <w:rFonts w:ascii="CMU Serif" w:hAnsi="CMU Serif" w:cs="CMU Serif"/>
          <w:spacing w:val="-3"/>
        </w:rPr>
        <w:t>Susser</w:t>
      </w:r>
      <w:proofErr w:type="spellEnd"/>
      <w:r w:rsidRPr="004269FE">
        <w:rPr>
          <w:rFonts w:ascii="CMU Serif" w:hAnsi="CMU Serif" w:cs="CMU Serif"/>
          <w:spacing w:val="-3"/>
        </w:rPr>
        <w:t xml:space="preserve"> M, for The Developmental Epidemiology Network. </w:t>
      </w:r>
      <w:r w:rsidRPr="004269FE">
        <w:rPr>
          <w:rFonts w:ascii="CMU Serif" w:hAnsi="CMU Serif" w:cs="CMU Serif"/>
          <w:spacing w:val="-3"/>
          <w:lang w:val="en-GB"/>
        </w:rPr>
        <w:t xml:space="preserve">Antenatal corticosteroids and cranial ultrasound abnormalities. American Journal of Obstetrics and Gynecology </w:t>
      </w:r>
      <w:proofErr w:type="gramStart"/>
      <w:r w:rsidRPr="004269FE">
        <w:rPr>
          <w:rFonts w:ascii="CMU Serif" w:hAnsi="CMU Serif" w:cs="CMU Serif"/>
          <w:spacing w:val="-3"/>
          <w:lang w:val="en-GB"/>
        </w:rPr>
        <w:t>1999;181:1007</w:t>
      </w:r>
      <w:proofErr w:type="gramEnd"/>
      <w:r w:rsidRPr="004269FE">
        <w:rPr>
          <w:rFonts w:ascii="CMU Serif" w:hAnsi="CMU Serif" w:cs="CMU Serif"/>
          <w:spacing w:val="-3"/>
          <w:lang w:val="en-GB"/>
        </w:rPr>
        <w:t>-17.</w:t>
      </w:r>
    </w:p>
    <w:p w14:paraId="1EAB5ECC" w14:textId="77777777" w:rsidR="009E4D8A" w:rsidRPr="004269FE" w:rsidRDefault="009E4D8A">
      <w:pPr>
        <w:numPr>
          <w:ilvl w:val="0"/>
          <w:numId w:val="12"/>
        </w:numPr>
        <w:spacing w:before="120"/>
        <w:ind w:left="720" w:hanging="720"/>
        <w:rPr>
          <w:rFonts w:ascii="CMU Serif" w:hAnsi="CMU Serif" w:cs="CMU Serif"/>
          <w:spacing w:val="-3"/>
        </w:rPr>
      </w:pPr>
      <w:r w:rsidRPr="004269FE">
        <w:rPr>
          <w:rFonts w:ascii="CMU Serif" w:hAnsi="CMU Serif" w:cs="CMU Serif"/>
          <w:spacing w:val="-3"/>
          <w:lang w:val="en-GB"/>
        </w:rPr>
        <w:t xml:space="preserve">Hansen A and Leviton A for The Developmental Epidemiology Network Investigators. </w:t>
      </w:r>
      <w:proofErr w:type="spellStart"/>
      <w:r w:rsidRPr="004269FE">
        <w:rPr>
          <w:rFonts w:ascii="CMU Serif" w:hAnsi="CMU Serif" w:cs="CMU Serif"/>
          <w:spacing w:val="-3"/>
          <w:lang w:val="en-GB"/>
        </w:rPr>
        <w:t>Labor</w:t>
      </w:r>
      <w:proofErr w:type="spellEnd"/>
      <w:r w:rsidRPr="004269FE">
        <w:rPr>
          <w:rFonts w:ascii="CMU Serif" w:hAnsi="CMU Serif" w:cs="CMU Serif"/>
          <w:spacing w:val="-3"/>
          <w:lang w:val="en-GB"/>
        </w:rPr>
        <w:t xml:space="preserve"> and delivery characteristics and the risk of cranial ultrasound abnormalities in the very low birthweight infant. </w:t>
      </w:r>
      <w:r w:rsidRPr="004269FE">
        <w:rPr>
          <w:rFonts w:ascii="CMU Serif" w:hAnsi="CMU Serif" w:cs="CMU Serif"/>
          <w:spacing w:val="-3"/>
        </w:rPr>
        <w:t xml:space="preserve">American Journal of Obstetrics and Gynecology </w:t>
      </w:r>
      <w:proofErr w:type="gramStart"/>
      <w:r w:rsidRPr="004269FE">
        <w:rPr>
          <w:rFonts w:ascii="CMU Serif" w:hAnsi="CMU Serif" w:cs="CMU Serif"/>
          <w:spacing w:val="-3"/>
        </w:rPr>
        <w:t>1999;181:997</w:t>
      </w:r>
      <w:proofErr w:type="gramEnd"/>
      <w:r w:rsidRPr="004269FE">
        <w:rPr>
          <w:rFonts w:ascii="CMU Serif" w:hAnsi="CMU Serif" w:cs="CMU Serif"/>
          <w:spacing w:val="-3"/>
        </w:rPr>
        <w:t>-1006.</w:t>
      </w:r>
    </w:p>
    <w:p w14:paraId="2F60813E" w14:textId="4A678954" w:rsidR="009E4D8A" w:rsidRPr="004269FE" w:rsidRDefault="009E4D8A">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rPr>
        <w:t xml:space="preserve">Leviton A, Paneth N, Reuss ML, </w:t>
      </w:r>
      <w:proofErr w:type="spellStart"/>
      <w:r w:rsidRPr="004269FE">
        <w:rPr>
          <w:rFonts w:ascii="CMU Serif" w:hAnsi="CMU Serif" w:cs="CMU Serif"/>
          <w:spacing w:val="-3"/>
        </w:rPr>
        <w:t>Susser</w:t>
      </w:r>
      <w:proofErr w:type="spellEnd"/>
      <w:r w:rsidRPr="004269FE">
        <w:rPr>
          <w:rFonts w:ascii="CMU Serif" w:hAnsi="CMU Serif" w:cs="CMU Serif"/>
          <w:spacing w:val="-3"/>
        </w:rPr>
        <w:t xml:space="preserve"> M, Allred EN, </w:t>
      </w:r>
      <w:r w:rsidR="006943EC" w:rsidRPr="004269FE">
        <w:rPr>
          <w:rFonts w:ascii="CMU Serif" w:hAnsi="CMU Serif" w:cs="CMU Serif"/>
          <w:spacing w:val="-3"/>
          <w:u w:val="single"/>
        </w:rPr>
        <w:t>Dammann O</w:t>
      </w:r>
      <w:r w:rsidRPr="004269FE">
        <w:rPr>
          <w:rFonts w:ascii="CMU Serif" w:hAnsi="CMU Serif" w:cs="CMU Serif"/>
          <w:spacing w:val="-3"/>
        </w:rPr>
        <w:t xml:space="preserve">, Kuban K, Van </w:t>
      </w:r>
      <w:proofErr w:type="spellStart"/>
      <w:r w:rsidRPr="004269FE">
        <w:rPr>
          <w:rFonts w:ascii="CMU Serif" w:hAnsi="CMU Serif" w:cs="CMU Serif"/>
          <w:spacing w:val="-3"/>
        </w:rPr>
        <w:t>Marter</w:t>
      </w:r>
      <w:proofErr w:type="spellEnd"/>
      <w:r w:rsidRPr="004269FE">
        <w:rPr>
          <w:rFonts w:ascii="CMU Serif" w:hAnsi="CMU Serif" w:cs="CMU Serif"/>
          <w:spacing w:val="-3"/>
        </w:rPr>
        <w:t xml:space="preserve"> LJ, Pagano M, for The Developmental Epidemiology Network Investigators. </w:t>
      </w:r>
      <w:r w:rsidRPr="004269FE">
        <w:rPr>
          <w:rFonts w:ascii="CMU Serif" w:hAnsi="CMU Serif" w:cs="CMU Serif"/>
          <w:spacing w:val="-3"/>
          <w:lang w:val="en-GB"/>
        </w:rPr>
        <w:t xml:space="preserve">Maternal infection,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inflammatory response, and brain damage in very low birthweight infants. </w:t>
      </w:r>
      <w:r w:rsidRPr="004269FE">
        <w:rPr>
          <w:rFonts w:ascii="CMU Serif" w:hAnsi="CMU Serif" w:cs="CMU Serif"/>
          <w:spacing w:val="-3"/>
        </w:rPr>
        <w:t xml:space="preserve">Pediatric Research </w:t>
      </w:r>
      <w:proofErr w:type="gramStart"/>
      <w:r w:rsidRPr="004269FE">
        <w:rPr>
          <w:rFonts w:ascii="CMU Serif" w:hAnsi="CMU Serif" w:cs="CMU Serif"/>
          <w:spacing w:val="-3"/>
        </w:rPr>
        <w:t>1999;46:566</w:t>
      </w:r>
      <w:proofErr w:type="gramEnd"/>
      <w:r w:rsidRPr="004269FE">
        <w:rPr>
          <w:rFonts w:ascii="CMU Serif" w:hAnsi="CMU Serif" w:cs="CMU Serif"/>
          <w:spacing w:val="-3"/>
        </w:rPr>
        <w:t xml:space="preserve">-75. </w:t>
      </w:r>
    </w:p>
    <w:p w14:paraId="244AE5CA" w14:textId="6A811F19"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Leviton A. Brain damage in preterm </w:t>
      </w:r>
      <w:proofErr w:type="spellStart"/>
      <w:r w:rsidR="009E4D8A" w:rsidRPr="004269FE">
        <w:rPr>
          <w:rFonts w:ascii="CMU Serif" w:hAnsi="CMU Serif" w:cs="CMU Serif"/>
          <w:spacing w:val="-3"/>
          <w:lang w:val="en-GB"/>
        </w:rPr>
        <w:t>newborns</w:t>
      </w:r>
      <w:proofErr w:type="spellEnd"/>
      <w:r w:rsidR="009E4D8A" w:rsidRPr="004269FE">
        <w:rPr>
          <w:rFonts w:ascii="CMU Serif" w:hAnsi="CMU Serif" w:cs="CMU Serif"/>
          <w:spacing w:val="-3"/>
          <w:lang w:val="en-GB"/>
        </w:rPr>
        <w:t xml:space="preserve">: might enhancement of </w:t>
      </w:r>
      <w:proofErr w:type="gramStart"/>
      <w:r w:rsidR="009E4D8A" w:rsidRPr="004269FE">
        <w:rPr>
          <w:rFonts w:ascii="CMU Serif" w:hAnsi="CMU Serif" w:cs="CMU Serif"/>
          <w:spacing w:val="-3"/>
          <w:lang w:val="en-GB"/>
        </w:rPr>
        <w:t>developmentally-regulated</w:t>
      </w:r>
      <w:proofErr w:type="gramEnd"/>
      <w:r w:rsidR="009E4D8A" w:rsidRPr="004269FE">
        <w:rPr>
          <w:rFonts w:ascii="CMU Serif" w:hAnsi="CMU Serif" w:cs="CMU Serif"/>
          <w:spacing w:val="-3"/>
          <w:lang w:val="en-GB"/>
        </w:rPr>
        <w:t xml:space="preserve"> endogenous protection open a door for prevention? </w:t>
      </w:r>
      <w:r w:rsidR="009E4D8A" w:rsidRPr="004269FE">
        <w:rPr>
          <w:rFonts w:ascii="CMU Serif" w:hAnsi="CMU Serif" w:cs="CMU Serif"/>
          <w:spacing w:val="-3"/>
        </w:rPr>
        <w:t>Pediatrics 1999; 104:541-550.</w:t>
      </w:r>
    </w:p>
    <w:p w14:paraId="7692F193" w14:textId="1020479B" w:rsidR="0075366C" w:rsidRPr="004269FE" w:rsidRDefault="0075366C" w:rsidP="0075366C">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lang w:val="de-DE"/>
        </w:rPr>
        <w:t>Dammann O</w:t>
      </w:r>
      <w:r w:rsidRPr="004269FE">
        <w:rPr>
          <w:rFonts w:ascii="CMU Serif" w:hAnsi="CMU Serif" w:cs="CMU Serif"/>
          <w:spacing w:val="-3"/>
          <w:lang w:val="de-DE"/>
        </w:rPr>
        <w:t xml:space="preserve">. Ätiologie der Zerebralparese bei Frühgeborenen: Ischämie oder Infektion? </w:t>
      </w:r>
      <w:r w:rsidRPr="004269FE">
        <w:rPr>
          <w:rFonts w:ascii="CMU Serif" w:hAnsi="CMU Serif" w:cs="CMU Serif"/>
          <w:spacing w:val="-3"/>
          <w:lang w:val="en-GB"/>
        </w:rPr>
        <w:t xml:space="preserve">(Title translation: </w:t>
      </w:r>
      <w:proofErr w:type="spellStart"/>
      <w:r w:rsidRPr="004269FE">
        <w:rPr>
          <w:rFonts w:ascii="CMU Serif" w:hAnsi="CMU Serif" w:cs="CMU Serif"/>
          <w:spacing w:val="-3"/>
          <w:lang w:val="en-GB"/>
        </w:rPr>
        <w:t>Etiology</w:t>
      </w:r>
      <w:proofErr w:type="spellEnd"/>
      <w:r w:rsidRPr="004269FE">
        <w:rPr>
          <w:rFonts w:ascii="CMU Serif" w:hAnsi="CMU Serif" w:cs="CMU Serif"/>
          <w:spacing w:val="-3"/>
          <w:lang w:val="en-GB"/>
        </w:rPr>
        <w:t xml:space="preserve"> of cerebral palsy in preterm infants: ischemia or infection?) </w:t>
      </w:r>
      <w:proofErr w:type="spellStart"/>
      <w:r w:rsidRPr="004269FE">
        <w:rPr>
          <w:rFonts w:ascii="CMU Serif" w:hAnsi="CMU Serif" w:cs="CMU Serif"/>
          <w:spacing w:val="-3"/>
        </w:rPr>
        <w:t>Kinderärztliche</w:t>
      </w:r>
      <w:proofErr w:type="spellEnd"/>
      <w:r w:rsidRPr="004269FE">
        <w:rPr>
          <w:rFonts w:ascii="CMU Serif" w:hAnsi="CMU Serif" w:cs="CMU Serif"/>
          <w:spacing w:val="-3"/>
        </w:rPr>
        <w:t xml:space="preserve"> Praxis </w:t>
      </w:r>
      <w:proofErr w:type="gramStart"/>
      <w:r w:rsidRPr="004269FE">
        <w:rPr>
          <w:rFonts w:ascii="CMU Serif" w:hAnsi="CMU Serif" w:cs="CMU Serif"/>
          <w:spacing w:val="-3"/>
        </w:rPr>
        <w:t>1999;70:235</w:t>
      </w:r>
      <w:proofErr w:type="gramEnd"/>
      <w:r w:rsidRPr="004269FE">
        <w:rPr>
          <w:rFonts w:ascii="CMU Serif" w:hAnsi="CMU Serif" w:cs="CMU Serif"/>
          <w:spacing w:val="-3"/>
        </w:rPr>
        <w:t>-41.</w:t>
      </w:r>
    </w:p>
    <w:p w14:paraId="685E4E0C" w14:textId="4F6624F5"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lastRenderedPageBreak/>
        <w:t>Dammann O</w:t>
      </w:r>
      <w:r w:rsidR="009E4D8A" w:rsidRPr="004269FE">
        <w:rPr>
          <w:rFonts w:ascii="CMU Serif" w:hAnsi="CMU Serif" w:cs="CMU Serif"/>
          <w:spacing w:val="-3"/>
          <w:lang w:val="en-GB"/>
        </w:rPr>
        <w:t xml:space="preserve">, Leviton A, Allred EN for The Developmental Epidemiology Network Investigators. What explains away the increased risk of histologic chorioamnionitis in </w:t>
      </w:r>
      <w:proofErr w:type="gramStart"/>
      <w:r w:rsidR="009E4D8A" w:rsidRPr="004269FE">
        <w:rPr>
          <w:rFonts w:ascii="CMU Serif" w:hAnsi="CMU Serif" w:cs="CMU Serif"/>
          <w:spacing w:val="-3"/>
          <w:lang w:val="en-GB"/>
        </w:rPr>
        <w:t>African-American</w:t>
      </w:r>
      <w:proofErr w:type="gramEnd"/>
      <w:r w:rsidR="009E4D8A" w:rsidRPr="004269FE">
        <w:rPr>
          <w:rFonts w:ascii="CMU Serif" w:hAnsi="CMU Serif" w:cs="CMU Serif"/>
          <w:spacing w:val="-3"/>
          <w:lang w:val="en-GB"/>
        </w:rPr>
        <w:t xml:space="preserve"> mothers of very low birthweight infants? </w:t>
      </w:r>
      <w:proofErr w:type="spellStart"/>
      <w:r w:rsidR="009E4D8A" w:rsidRPr="004269FE">
        <w:rPr>
          <w:rFonts w:ascii="CMU Serif" w:hAnsi="CMU Serif" w:cs="CMU Serif"/>
          <w:spacing w:val="-3"/>
        </w:rPr>
        <w:t>Paediatric</w:t>
      </w:r>
      <w:proofErr w:type="spellEnd"/>
      <w:r w:rsidR="009E4D8A" w:rsidRPr="004269FE">
        <w:rPr>
          <w:rFonts w:ascii="CMU Serif" w:hAnsi="CMU Serif" w:cs="CMU Serif"/>
          <w:spacing w:val="-3"/>
        </w:rPr>
        <w:t xml:space="preserve"> and Perinatal Epidemiology </w:t>
      </w:r>
      <w:proofErr w:type="gramStart"/>
      <w:r w:rsidR="009E4D8A" w:rsidRPr="004269FE">
        <w:rPr>
          <w:rFonts w:ascii="CMU Serif" w:hAnsi="CMU Serif" w:cs="CMU Serif"/>
          <w:spacing w:val="-3"/>
        </w:rPr>
        <w:t>2000;14:20</w:t>
      </w:r>
      <w:proofErr w:type="gramEnd"/>
      <w:r w:rsidR="009E4D8A" w:rsidRPr="004269FE">
        <w:rPr>
          <w:rFonts w:ascii="CMU Serif" w:hAnsi="CMU Serif" w:cs="CMU Serif"/>
          <w:spacing w:val="-3"/>
        </w:rPr>
        <w:t>-9.</w:t>
      </w:r>
    </w:p>
    <w:p w14:paraId="04E51022" w14:textId="72A28C28"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Leviton A. Brain damage in preterm </w:t>
      </w:r>
      <w:proofErr w:type="spellStart"/>
      <w:r w:rsidR="009E4D8A" w:rsidRPr="004269FE">
        <w:rPr>
          <w:rFonts w:ascii="CMU Serif" w:hAnsi="CMU Serif" w:cs="CMU Serif"/>
          <w:spacing w:val="-3"/>
          <w:lang w:val="en-GB"/>
        </w:rPr>
        <w:t>newborns</w:t>
      </w:r>
      <w:proofErr w:type="spellEnd"/>
      <w:r w:rsidR="009E4D8A" w:rsidRPr="004269FE">
        <w:rPr>
          <w:rFonts w:ascii="CMU Serif" w:hAnsi="CMU Serif" w:cs="CMU Serif"/>
          <w:spacing w:val="-3"/>
          <w:lang w:val="en-GB"/>
        </w:rPr>
        <w:t xml:space="preserve">: biologic response modification as a strategy to reduce disabilities. </w:t>
      </w:r>
      <w:r w:rsidR="009E4D8A" w:rsidRPr="004269FE">
        <w:rPr>
          <w:rFonts w:ascii="CMU Serif" w:hAnsi="CMU Serif" w:cs="CMU Serif"/>
          <w:spacing w:val="-3"/>
        </w:rPr>
        <w:t xml:space="preserve">Journal of Pediatrics </w:t>
      </w:r>
      <w:proofErr w:type="gramStart"/>
      <w:r w:rsidR="009E4D8A" w:rsidRPr="004269FE">
        <w:rPr>
          <w:rFonts w:ascii="CMU Serif" w:hAnsi="CMU Serif" w:cs="CMU Serif"/>
          <w:spacing w:val="-3"/>
        </w:rPr>
        <w:t>2000;136:433</w:t>
      </w:r>
      <w:proofErr w:type="gramEnd"/>
      <w:r w:rsidR="009E4D8A" w:rsidRPr="004269FE">
        <w:rPr>
          <w:rFonts w:ascii="CMU Serif" w:hAnsi="CMU Serif" w:cs="CMU Serif"/>
          <w:spacing w:val="-3"/>
        </w:rPr>
        <w:t>-8.</w:t>
      </w:r>
    </w:p>
    <w:p w14:paraId="62A89FCC" w14:textId="37B9C753"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Heal her, I beseech you: modern epidemiology and prayer for recovery. </w:t>
      </w:r>
      <w:r w:rsidR="009E4D8A" w:rsidRPr="004269FE">
        <w:rPr>
          <w:rFonts w:ascii="CMU Serif" w:hAnsi="CMU Serif" w:cs="CMU Serif"/>
          <w:spacing w:val="-3"/>
        </w:rPr>
        <w:t xml:space="preserve">Journal of Faith and Science Exchange </w:t>
      </w:r>
      <w:proofErr w:type="gramStart"/>
      <w:r w:rsidR="009E4D8A" w:rsidRPr="004269FE">
        <w:rPr>
          <w:rFonts w:ascii="CMU Serif" w:hAnsi="CMU Serif" w:cs="CMU Serif"/>
          <w:spacing w:val="-3"/>
        </w:rPr>
        <w:t>2000;4:291</w:t>
      </w:r>
      <w:proofErr w:type="gramEnd"/>
      <w:r w:rsidR="009E4D8A" w:rsidRPr="004269FE">
        <w:rPr>
          <w:rFonts w:ascii="CMU Serif" w:hAnsi="CMU Serif" w:cs="CMU Serif"/>
          <w:spacing w:val="-3"/>
        </w:rPr>
        <w:t>-303.</w:t>
      </w:r>
    </w:p>
    <w:p w14:paraId="7A073ED4" w14:textId="132966AB" w:rsidR="009E4D8A" w:rsidRPr="004269FE" w:rsidRDefault="006943EC">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Allred EN, Kuban KCK, </w:t>
      </w:r>
      <w:proofErr w:type="spellStart"/>
      <w:r w:rsidR="009E4D8A" w:rsidRPr="004269FE">
        <w:rPr>
          <w:rFonts w:ascii="CMU Serif" w:hAnsi="CMU Serif" w:cs="CMU Serif"/>
          <w:spacing w:val="-3"/>
          <w:lang w:val="en-GB"/>
        </w:rPr>
        <w:t>VanMarter</w:t>
      </w:r>
      <w:proofErr w:type="spellEnd"/>
      <w:r w:rsidR="009E4D8A" w:rsidRPr="004269FE">
        <w:rPr>
          <w:rFonts w:ascii="CMU Serif" w:hAnsi="CMU Serif" w:cs="CMU Serif"/>
          <w:spacing w:val="-3"/>
          <w:lang w:val="en-GB"/>
        </w:rPr>
        <w:t xml:space="preserve"> L, Stewart JE, Pagano M, and Leviton A for The Developmental Epidemiology Network Investigators. Hypocarbia during the first 24 postnatal hours and white matter </w:t>
      </w:r>
      <w:proofErr w:type="spellStart"/>
      <w:r w:rsidR="009E4D8A" w:rsidRPr="004269FE">
        <w:rPr>
          <w:rFonts w:ascii="CMU Serif" w:hAnsi="CMU Serif" w:cs="CMU Serif"/>
          <w:spacing w:val="-3"/>
          <w:lang w:val="en-GB"/>
        </w:rPr>
        <w:t>echolucencies</w:t>
      </w:r>
      <w:proofErr w:type="spellEnd"/>
      <w:r w:rsidR="009E4D8A" w:rsidRPr="004269FE">
        <w:rPr>
          <w:rFonts w:ascii="CMU Serif" w:hAnsi="CMU Serif" w:cs="CMU Serif"/>
          <w:spacing w:val="-3"/>
          <w:lang w:val="en-GB"/>
        </w:rPr>
        <w:t xml:space="preserve"> in </w:t>
      </w:r>
      <w:proofErr w:type="spellStart"/>
      <w:r w:rsidR="009E4D8A" w:rsidRPr="004269FE">
        <w:rPr>
          <w:rFonts w:ascii="CMU Serif" w:hAnsi="CMU Serif" w:cs="CMU Serif"/>
          <w:spacing w:val="-3"/>
          <w:lang w:val="en-GB"/>
        </w:rPr>
        <w:t>newborns</w:t>
      </w:r>
      <w:proofErr w:type="spellEnd"/>
      <w:r w:rsidR="009E4D8A" w:rsidRPr="004269FE">
        <w:rPr>
          <w:rFonts w:ascii="CMU Serif" w:hAnsi="CMU Serif" w:cs="CMU Serif"/>
          <w:spacing w:val="-3"/>
          <w:lang w:val="en-GB"/>
        </w:rPr>
        <w:t xml:space="preserve"> </w:t>
      </w:r>
      <w:r w:rsidR="009E4D8A" w:rsidRPr="004269FE">
        <w:rPr>
          <w:rFonts w:ascii="CMU Serif" w:hAnsi="CMU Serif" w:cs="CMU Serif"/>
          <w:spacing w:val="-3"/>
        </w:rPr>
        <w:t></w:t>
      </w:r>
      <w:r w:rsidR="009E4D8A" w:rsidRPr="004269FE">
        <w:rPr>
          <w:rFonts w:ascii="CMU Serif" w:hAnsi="CMU Serif" w:cs="CMU Serif"/>
          <w:spacing w:val="-3"/>
          <w:lang w:val="en-GB"/>
        </w:rPr>
        <w:t xml:space="preserve"> 28 weeks gestation. </w:t>
      </w:r>
      <w:r w:rsidR="009E4D8A" w:rsidRPr="004269FE">
        <w:rPr>
          <w:rFonts w:ascii="CMU Serif" w:hAnsi="CMU Serif" w:cs="CMU Serif"/>
          <w:spacing w:val="-3"/>
        </w:rPr>
        <w:t>Pediatric Research 2001; 49:388-93.</w:t>
      </w:r>
    </w:p>
    <w:p w14:paraId="03025689" w14:textId="5F283121"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rPr>
        <w:t>Dammann O</w:t>
      </w:r>
      <w:r w:rsidR="009E4D8A" w:rsidRPr="004269FE">
        <w:rPr>
          <w:rFonts w:ascii="CMU Serif" w:hAnsi="CMU Serif" w:cs="CMU Serif"/>
          <w:spacing w:val="-3"/>
        </w:rPr>
        <w:t xml:space="preserve">, Phillips TM, Allred EN, O'Shea TM, Paneth N, Van </w:t>
      </w:r>
      <w:proofErr w:type="spellStart"/>
      <w:r w:rsidR="009E4D8A" w:rsidRPr="004269FE">
        <w:rPr>
          <w:rFonts w:ascii="CMU Serif" w:hAnsi="CMU Serif" w:cs="CMU Serif"/>
          <w:spacing w:val="-3"/>
        </w:rPr>
        <w:t>Marter</w:t>
      </w:r>
      <w:proofErr w:type="spellEnd"/>
      <w:r w:rsidR="009E4D8A" w:rsidRPr="004269FE">
        <w:rPr>
          <w:rFonts w:ascii="CMU Serif" w:hAnsi="CMU Serif" w:cs="CMU Serif"/>
          <w:spacing w:val="-3"/>
        </w:rPr>
        <w:t xml:space="preserve"> LJ, Bose C, </w:t>
      </w:r>
      <w:proofErr w:type="spellStart"/>
      <w:r w:rsidR="009E4D8A" w:rsidRPr="004269FE">
        <w:rPr>
          <w:rFonts w:ascii="CMU Serif" w:hAnsi="CMU Serif" w:cs="CMU Serif"/>
          <w:spacing w:val="-3"/>
        </w:rPr>
        <w:t>Ehrenkranz</w:t>
      </w:r>
      <w:proofErr w:type="spellEnd"/>
      <w:r w:rsidR="009E4D8A" w:rsidRPr="004269FE">
        <w:rPr>
          <w:rFonts w:ascii="CMU Serif" w:hAnsi="CMU Serif" w:cs="CMU Serif"/>
          <w:spacing w:val="-3"/>
        </w:rPr>
        <w:t xml:space="preserve"> RA, </w:t>
      </w:r>
      <w:proofErr w:type="spellStart"/>
      <w:r w:rsidR="009E4D8A" w:rsidRPr="004269FE">
        <w:rPr>
          <w:rFonts w:ascii="CMU Serif" w:hAnsi="CMU Serif" w:cs="CMU Serif"/>
          <w:spacing w:val="-3"/>
        </w:rPr>
        <w:t>Bednarek</w:t>
      </w:r>
      <w:proofErr w:type="spellEnd"/>
      <w:r w:rsidR="009E4D8A" w:rsidRPr="004269FE">
        <w:rPr>
          <w:rFonts w:ascii="CMU Serif" w:hAnsi="CMU Serif" w:cs="CMU Serif"/>
          <w:spacing w:val="-3"/>
        </w:rPr>
        <w:t xml:space="preserve"> FJ, Naples M, and Leviton A for The </w:t>
      </w:r>
      <w:proofErr w:type="spellStart"/>
      <w:r w:rsidR="009E4D8A" w:rsidRPr="004269FE">
        <w:rPr>
          <w:rFonts w:ascii="CMU Serif" w:hAnsi="CMU Serif" w:cs="CMU Serif"/>
          <w:spacing w:val="-3"/>
        </w:rPr>
        <w:t>Elgan</w:t>
      </w:r>
      <w:proofErr w:type="spellEnd"/>
      <w:r w:rsidR="009E4D8A" w:rsidRPr="004269FE">
        <w:rPr>
          <w:rFonts w:ascii="CMU Serif" w:hAnsi="CMU Serif" w:cs="CMU Serif"/>
          <w:spacing w:val="-3"/>
        </w:rPr>
        <w:t xml:space="preserve"> Study Investigators. </w:t>
      </w:r>
      <w:r w:rsidR="009E4D8A" w:rsidRPr="004269FE">
        <w:rPr>
          <w:rFonts w:ascii="CMU Serif" w:hAnsi="CMU Serif" w:cs="CMU Serif"/>
          <w:spacing w:val="-3"/>
          <w:lang w:val="en-GB"/>
        </w:rPr>
        <w:t xml:space="preserve">Mediators of </w:t>
      </w:r>
      <w:proofErr w:type="spellStart"/>
      <w:r w:rsidR="009E4D8A" w:rsidRPr="004269FE">
        <w:rPr>
          <w:rFonts w:ascii="CMU Serif" w:hAnsi="CMU Serif" w:cs="CMU Serif"/>
          <w:spacing w:val="-3"/>
          <w:lang w:val="en-GB"/>
        </w:rPr>
        <w:t>fetal</w:t>
      </w:r>
      <w:proofErr w:type="spellEnd"/>
      <w:r w:rsidR="009E4D8A" w:rsidRPr="004269FE">
        <w:rPr>
          <w:rFonts w:ascii="CMU Serif" w:hAnsi="CMU Serif" w:cs="CMU Serif"/>
          <w:spacing w:val="-3"/>
          <w:lang w:val="en-GB"/>
        </w:rPr>
        <w:t xml:space="preserve"> inflammation in extremely low gestational age </w:t>
      </w:r>
      <w:proofErr w:type="spellStart"/>
      <w:r w:rsidR="009E4D8A" w:rsidRPr="004269FE">
        <w:rPr>
          <w:rFonts w:ascii="CMU Serif" w:hAnsi="CMU Serif" w:cs="CMU Serif"/>
          <w:spacing w:val="-3"/>
          <w:lang w:val="en-GB"/>
        </w:rPr>
        <w:t>newborns</w:t>
      </w:r>
      <w:proofErr w:type="spellEnd"/>
      <w:r w:rsidR="009E4D8A" w:rsidRPr="004269FE">
        <w:rPr>
          <w:rFonts w:ascii="CMU Serif" w:hAnsi="CMU Serif" w:cs="CMU Serif"/>
          <w:spacing w:val="-3"/>
          <w:lang w:val="en-GB"/>
        </w:rPr>
        <w:t xml:space="preserve">. </w:t>
      </w:r>
      <w:r w:rsidR="009E4D8A" w:rsidRPr="004269FE">
        <w:rPr>
          <w:rFonts w:ascii="CMU Serif" w:hAnsi="CMU Serif" w:cs="CMU Serif"/>
          <w:spacing w:val="-3"/>
        </w:rPr>
        <w:t xml:space="preserve">Cytokine </w:t>
      </w:r>
      <w:proofErr w:type="gramStart"/>
      <w:r w:rsidR="009E4D8A" w:rsidRPr="004269FE">
        <w:rPr>
          <w:rFonts w:ascii="CMU Serif" w:hAnsi="CMU Serif" w:cs="CMU Serif"/>
          <w:spacing w:val="-3"/>
        </w:rPr>
        <w:t>2001;13:234</w:t>
      </w:r>
      <w:proofErr w:type="gramEnd"/>
      <w:r w:rsidR="009E4D8A" w:rsidRPr="004269FE">
        <w:rPr>
          <w:rFonts w:ascii="CMU Serif" w:hAnsi="CMU Serif" w:cs="CMU Serif"/>
          <w:spacing w:val="-3"/>
        </w:rPr>
        <w:t>-9.</w:t>
      </w:r>
    </w:p>
    <w:p w14:paraId="0BBE81A4" w14:textId="0AD09D08"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Hagberg H, Leviton A. Is periventricular leukomalacia an axonopathy as well as an </w:t>
      </w:r>
      <w:proofErr w:type="spellStart"/>
      <w:r w:rsidR="009E4D8A" w:rsidRPr="004269FE">
        <w:rPr>
          <w:rFonts w:ascii="CMU Serif" w:hAnsi="CMU Serif" w:cs="CMU Serif"/>
          <w:spacing w:val="-3"/>
          <w:lang w:val="en-GB"/>
        </w:rPr>
        <w:t>oligopathy</w:t>
      </w:r>
      <w:proofErr w:type="spellEnd"/>
      <w:r w:rsidR="009E4D8A" w:rsidRPr="004269FE">
        <w:rPr>
          <w:rFonts w:ascii="CMU Serif" w:hAnsi="CMU Serif" w:cs="CMU Serif"/>
          <w:spacing w:val="-3"/>
          <w:lang w:val="en-GB"/>
        </w:rPr>
        <w:t xml:space="preserve">? </w:t>
      </w:r>
      <w:r w:rsidR="009E4D8A" w:rsidRPr="004269FE">
        <w:rPr>
          <w:rFonts w:ascii="CMU Serif" w:hAnsi="CMU Serif" w:cs="CMU Serif"/>
          <w:spacing w:val="-3"/>
        </w:rPr>
        <w:t>Pediatric Research 2001; 49:453-7.</w:t>
      </w:r>
    </w:p>
    <w:p w14:paraId="26802914" w14:textId="227F259B"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Durum S, Leviton A. Do white cells matter in white matter damage? </w:t>
      </w:r>
      <w:r w:rsidR="009E4D8A" w:rsidRPr="004269FE">
        <w:rPr>
          <w:rFonts w:ascii="CMU Serif" w:hAnsi="CMU Serif" w:cs="CMU Serif"/>
          <w:spacing w:val="-3"/>
        </w:rPr>
        <w:t>Trends in Neurosciences 2001; 24:320-4.</w:t>
      </w:r>
    </w:p>
    <w:p w14:paraId="1DB4AD17" w14:textId="5DBE8BBA"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Dammann CEL, Allred EN, </w:t>
      </w:r>
      <w:proofErr w:type="spellStart"/>
      <w:r w:rsidR="009E4D8A" w:rsidRPr="004269FE">
        <w:rPr>
          <w:rFonts w:ascii="CMU Serif" w:hAnsi="CMU Serif" w:cs="CMU Serif"/>
          <w:spacing w:val="-3"/>
          <w:lang w:val="en-GB"/>
        </w:rPr>
        <w:t>Veelken</w:t>
      </w:r>
      <w:proofErr w:type="spellEnd"/>
      <w:r w:rsidR="009E4D8A" w:rsidRPr="004269FE">
        <w:rPr>
          <w:rFonts w:ascii="CMU Serif" w:hAnsi="CMU Serif" w:cs="CMU Serif"/>
          <w:spacing w:val="-3"/>
          <w:lang w:val="en-GB"/>
        </w:rPr>
        <w:t xml:space="preserve"> N. </w:t>
      </w:r>
      <w:proofErr w:type="spellStart"/>
      <w:r w:rsidR="009E4D8A" w:rsidRPr="004269FE">
        <w:rPr>
          <w:rFonts w:ascii="CMU Serif" w:hAnsi="CMU Serif" w:cs="CMU Serif"/>
          <w:spacing w:val="-3"/>
          <w:lang w:val="en-GB"/>
        </w:rPr>
        <w:t>Fetal</w:t>
      </w:r>
      <w:proofErr w:type="spellEnd"/>
      <w:r w:rsidR="009E4D8A" w:rsidRPr="004269FE">
        <w:rPr>
          <w:rFonts w:ascii="CMU Serif" w:hAnsi="CMU Serif" w:cs="CMU Serif"/>
          <w:spacing w:val="-3"/>
          <w:lang w:val="en-GB"/>
        </w:rPr>
        <w:t xml:space="preserve"> growth restriction is not associated with a reduced risk for bilateral spastic cerebral palsy in very-low-birthweight infants. </w:t>
      </w:r>
      <w:r w:rsidR="009E4D8A" w:rsidRPr="004269FE">
        <w:rPr>
          <w:rFonts w:ascii="CMU Serif" w:hAnsi="CMU Serif" w:cs="CMU Serif"/>
          <w:spacing w:val="-3"/>
        </w:rPr>
        <w:t xml:space="preserve">Early Human Development </w:t>
      </w:r>
      <w:proofErr w:type="gramStart"/>
      <w:r w:rsidR="009E4D8A" w:rsidRPr="004269FE">
        <w:rPr>
          <w:rFonts w:ascii="CMU Serif" w:hAnsi="CMU Serif" w:cs="CMU Serif"/>
          <w:spacing w:val="-3"/>
        </w:rPr>
        <w:t>2001;64:79</w:t>
      </w:r>
      <w:proofErr w:type="gramEnd"/>
      <w:r w:rsidR="009E4D8A" w:rsidRPr="004269FE">
        <w:rPr>
          <w:rFonts w:ascii="CMU Serif" w:hAnsi="CMU Serif" w:cs="CMU Serif"/>
          <w:spacing w:val="-3"/>
        </w:rPr>
        <w:t xml:space="preserve">-89. </w:t>
      </w:r>
    </w:p>
    <w:p w14:paraId="376104DD" w14:textId="053E0748" w:rsidR="009E4D8A" w:rsidRPr="004269FE" w:rsidRDefault="009E4D8A">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lang w:val="en-GB"/>
        </w:rPr>
        <w:t xml:space="preserve">Girish M, </w:t>
      </w:r>
      <w:proofErr w:type="spellStart"/>
      <w:r w:rsidRPr="004269FE">
        <w:rPr>
          <w:rFonts w:ascii="CMU Serif" w:hAnsi="CMU Serif" w:cs="CMU Serif"/>
          <w:spacing w:val="-3"/>
          <w:lang w:val="en-GB"/>
        </w:rPr>
        <w:t>Trayner</w:t>
      </w:r>
      <w:proofErr w:type="spellEnd"/>
      <w:r w:rsidRPr="004269FE">
        <w:rPr>
          <w:rFonts w:ascii="CMU Serif" w:hAnsi="CMU Serif" w:cs="CMU Serif"/>
          <w:spacing w:val="-3"/>
          <w:lang w:val="en-GB"/>
        </w:rPr>
        <w:t xml:space="preserve"> E Jr,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Pinto-Plata V, Celli B. Symptom-limited stair climbing as a predictor of postoperative cardiopulmonary complications after high-risk surgery. </w:t>
      </w:r>
      <w:r w:rsidRPr="004269FE">
        <w:rPr>
          <w:rFonts w:ascii="CMU Serif" w:hAnsi="CMU Serif" w:cs="CMU Serif"/>
          <w:spacing w:val="-3"/>
        </w:rPr>
        <w:t xml:space="preserve">Chest </w:t>
      </w:r>
      <w:proofErr w:type="gramStart"/>
      <w:r w:rsidRPr="004269FE">
        <w:rPr>
          <w:rFonts w:ascii="CMU Serif" w:hAnsi="CMU Serif" w:cs="CMU Serif"/>
          <w:spacing w:val="-3"/>
        </w:rPr>
        <w:t>2001;120:1147</w:t>
      </w:r>
      <w:proofErr w:type="gramEnd"/>
      <w:r w:rsidRPr="004269FE">
        <w:rPr>
          <w:rFonts w:ascii="CMU Serif" w:hAnsi="CMU Serif" w:cs="CMU Serif"/>
          <w:spacing w:val="-3"/>
        </w:rPr>
        <w:t>-51.</w:t>
      </w:r>
    </w:p>
    <w:p w14:paraId="200468A4" w14:textId="12B7EDE7"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The healing powers of water: myth, mechanism, or metaphor? </w:t>
      </w:r>
      <w:r w:rsidR="009E4D8A" w:rsidRPr="004269FE">
        <w:rPr>
          <w:rFonts w:ascii="CMU Serif" w:hAnsi="CMU Serif" w:cs="CMU Serif"/>
          <w:spacing w:val="-3"/>
        </w:rPr>
        <w:t xml:space="preserve">Journal of Faith and Science Exchange </w:t>
      </w:r>
      <w:proofErr w:type="gramStart"/>
      <w:r w:rsidR="009E4D8A" w:rsidRPr="004269FE">
        <w:rPr>
          <w:rFonts w:ascii="CMU Serif" w:hAnsi="CMU Serif" w:cs="CMU Serif"/>
          <w:spacing w:val="-3"/>
        </w:rPr>
        <w:t>2001;5:1</w:t>
      </w:r>
      <w:proofErr w:type="gramEnd"/>
      <w:r w:rsidR="009E4D8A" w:rsidRPr="004269FE">
        <w:rPr>
          <w:rFonts w:ascii="CMU Serif" w:hAnsi="CMU Serif" w:cs="CMU Serif"/>
          <w:spacing w:val="-3"/>
        </w:rPr>
        <w:t>-5.</w:t>
      </w:r>
    </w:p>
    <w:p w14:paraId="642F2F59" w14:textId="53B113F6" w:rsidR="009E4D8A" w:rsidRPr="004269FE" w:rsidRDefault="006943EC">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Matthews SG. Repeated antenatal glucocorticoid exposure and the developing brain? </w:t>
      </w:r>
      <w:r w:rsidR="009E4D8A" w:rsidRPr="004269FE">
        <w:rPr>
          <w:rFonts w:ascii="CMU Serif" w:hAnsi="CMU Serif" w:cs="CMU Serif"/>
          <w:spacing w:val="-3"/>
        </w:rPr>
        <w:t xml:space="preserve">Pediatric Research </w:t>
      </w:r>
      <w:proofErr w:type="gramStart"/>
      <w:r w:rsidR="009E4D8A" w:rsidRPr="004269FE">
        <w:rPr>
          <w:rFonts w:ascii="CMU Serif" w:hAnsi="CMU Serif" w:cs="CMU Serif"/>
          <w:spacing w:val="-3"/>
        </w:rPr>
        <w:t>2001;50:563</w:t>
      </w:r>
      <w:proofErr w:type="gramEnd"/>
      <w:r w:rsidR="009E4D8A" w:rsidRPr="004269FE">
        <w:rPr>
          <w:rFonts w:ascii="CMU Serif" w:hAnsi="CMU Serif" w:cs="CMU Serif"/>
          <w:spacing w:val="-3"/>
        </w:rPr>
        <w:t>-4.</w:t>
      </w:r>
    </w:p>
    <w:p w14:paraId="01384606" w14:textId="7DBE8D81"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rPr>
        <w:t>Dammann O</w:t>
      </w:r>
      <w:r w:rsidR="009E4D8A" w:rsidRPr="004269FE">
        <w:rPr>
          <w:rFonts w:ascii="CMU Serif" w:hAnsi="CMU Serif" w:cs="CMU Serif"/>
          <w:spacing w:val="-3"/>
        </w:rPr>
        <w:t xml:space="preserve">, Allred EN, Kuban KCK, Van </w:t>
      </w:r>
      <w:proofErr w:type="spellStart"/>
      <w:r w:rsidR="009E4D8A" w:rsidRPr="004269FE">
        <w:rPr>
          <w:rFonts w:ascii="CMU Serif" w:hAnsi="CMU Serif" w:cs="CMU Serif"/>
          <w:spacing w:val="-3"/>
        </w:rPr>
        <w:t>Marter</w:t>
      </w:r>
      <w:proofErr w:type="spellEnd"/>
      <w:r w:rsidR="009E4D8A" w:rsidRPr="004269FE">
        <w:rPr>
          <w:rFonts w:ascii="CMU Serif" w:hAnsi="CMU Serif" w:cs="CMU Serif"/>
          <w:spacing w:val="-3"/>
        </w:rPr>
        <w:t xml:space="preserve"> LJ, Pagano M, </w:t>
      </w:r>
      <w:proofErr w:type="spellStart"/>
      <w:r w:rsidR="009E4D8A" w:rsidRPr="004269FE">
        <w:rPr>
          <w:rFonts w:ascii="CMU Serif" w:hAnsi="CMU Serif" w:cs="CMU Serif"/>
          <w:spacing w:val="-3"/>
        </w:rPr>
        <w:t>Sanocka</w:t>
      </w:r>
      <w:proofErr w:type="spellEnd"/>
      <w:r w:rsidR="009E4D8A" w:rsidRPr="004269FE">
        <w:rPr>
          <w:rFonts w:ascii="CMU Serif" w:hAnsi="CMU Serif" w:cs="CMU Serif"/>
          <w:spacing w:val="-3"/>
        </w:rPr>
        <w:t xml:space="preserve"> U, Leviton A, for the Developmental Epidemiology Network Investigators. </w:t>
      </w:r>
      <w:r w:rsidR="009E4D8A" w:rsidRPr="004269FE">
        <w:rPr>
          <w:rFonts w:ascii="CMU Serif" w:hAnsi="CMU Serif" w:cs="CMU Serif"/>
          <w:spacing w:val="-3"/>
          <w:lang w:val="en-GB"/>
        </w:rPr>
        <w:t xml:space="preserve">Systemic hypotension and white matter damage in preterm </w:t>
      </w:r>
      <w:proofErr w:type="spellStart"/>
      <w:r w:rsidR="009E4D8A" w:rsidRPr="004269FE">
        <w:rPr>
          <w:rFonts w:ascii="CMU Serif" w:hAnsi="CMU Serif" w:cs="CMU Serif"/>
          <w:spacing w:val="-3"/>
          <w:lang w:val="en-GB"/>
        </w:rPr>
        <w:t>newborns</w:t>
      </w:r>
      <w:proofErr w:type="spellEnd"/>
      <w:r w:rsidR="009E4D8A" w:rsidRPr="004269FE">
        <w:rPr>
          <w:rFonts w:ascii="CMU Serif" w:hAnsi="CMU Serif" w:cs="CMU Serif"/>
          <w:spacing w:val="-3"/>
          <w:lang w:val="en-GB"/>
        </w:rPr>
        <w:t xml:space="preserve">. Developmental Medicine and Child Neurology </w:t>
      </w:r>
      <w:proofErr w:type="gramStart"/>
      <w:r w:rsidR="009E4D8A" w:rsidRPr="004269FE">
        <w:rPr>
          <w:rFonts w:ascii="CMU Serif" w:hAnsi="CMU Serif" w:cs="CMU Serif"/>
          <w:spacing w:val="-3"/>
          <w:lang w:val="en-GB"/>
        </w:rPr>
        <w:t>2002;44:82</w:t>
      </w:r>
      <w:proofErr w:type="gramEnd"/>
      <w:r w:rsidR="009E4D8A" w:rsidRPr="004269FE">
        <w:rPr>
          <w:rFonts w:ascii="CMU Serif" w:hAnsi="CMU Serif" w:cs="CMU Serif"/>
          <w:spacing w:val="-3"/>
          <w:lang w:val="en-GB"/>
        </w:rPr>
        <w:t>-90.</w:t>
      </w:r>
    </w:p>
    <w:p w14:paraId="66E2FBBD" w14:textId="5F5E25B2" w:rsidR="009E4D8A" w:rsidRPr="004269FE" w:rsidRDefault="009E4D8A">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lang w:val="en-GB"/>
        </w:rPr>
        <w:t xml:space="preserve">Stewart JE, Allred EN, Collins M, Abbott J, Leviton A, Paneth N, Reuss ML, </w:t>
      </w:r>
      <w:proofErr w:type="spellStart"/>
      <w:r w:rsidRPr="004269FE">
        <w:rPr>
          <w:rFonts w:ascii="CMU Serif" w:hAnsi="CMU Serif" w:cs="CMU Serif"/>
          <w:spacing w:val="-3"/>
          <w:lang w:val="en-GB"/>
        </w:rPr>
        <w:t>Susser</w:t>
      </w:r>
      <w:proofErr w:type="spellEnd"/>
      <w:r w:rsidRPr="004269FE">
        <w:rPr>
          <w:rFonts w:ascii="CMU Serif" w:hAnsi="CMU Serif" w:cs="CMU Serif"/>
          <w:spacing w:val="-3"/>
          <w:lang w:val="en-GB"/>
        </w:rPr>
        <w:t xml:space="preserve"> M, </w:t>
      </w:r>
      <w:proofErr w:type="spellStart"/>
      <w:r w:rsidRPr="004269FE">
        <w:rPr>
          <w:rFonts w:ascii="CMU Serif" w:hAnsi="CMU Serif" w:cs="CMU Serif"/>
          <w:spacing w:val="-3"/>
          <w:lang w:val="en-GB"/>
        </w:rPr>
        <w:t>Hegyi</w:t>
      </w:r>
      <w:proofErr w:type="spellEnd"/>
      <w:r w:rsidRPr="004269FE">
        <w:rPr>
          <w:rFonts w:ascii="CMU Serif" w:hAnsi="CMU Serif" w:cs="CMU Serif"/>
          <w:spacing w:val="-3"/>
          <w:lang w:val="en-GB"/>
        </w:rPr>
        <w:t xml:space="preserve"> T, Hiatt M, </w:t>
      </w:r>
      <w:proofErr w:type="spellStart"/>
      <w:r w:rsidRPr="004269FE">
        <w:rPr>
          <w:rFonts w:ascii="CMU Serif" w:hAnsi="CMU Serif" w:cs="CMU Serif"/>
          <w:spacing w:val="-3"/>
          <w:lang w:val="en-GB"/>
        </w:rPr>
        <w:t>Sanocka</w:t>
      </w:r>
      <w:proofErr w:type="spellEnd"/>
      <w:r w:rsidRPr="004269FE">
        <w:rPr>
          <w:rFonts w:ascii="CMU Serif" w:hAnsi="CMU Serif" w:cs="CMU Serif"/>
          <w:spacing w:val="-3"/>
          <w:lang w:val="en-GB"/>
        </w:rPr>
        <w:t xml:space="preserve"> U, Shahrivar F, Van </w:t>
      </w:r>
      <w:proofErr w:type="spellStart"/>
      <w:r w:rsidRPr="004269FE">
        <w:rPr>
          <w:rFonts w:ascii="CMU Serif" w:hAnsi="CMU Serif" w:cs="CMU Serif"/>
          <w:spacing w:val="-3"/>
          <w:lang w:val="en-GB"/>
        </w:rPr>
        <w:t>Marter</w:t>
      </w:r>
      <w:proofErr w:type="spellEnd"/>
      <w:r w:rsidRPr="004269FE">
        <w:rPr>
          <w:rFonts w:ascii="CMU Serif" w:hAnsi="CMU Serif" w:cs="CMU Serif"/>
          <w:spacing w:val="-3"/>
          <w:lang w:val="en-GB"/>
        </w:rPr>
        <w:t xml:space="preserve"> LJ, </w:t>
      </w:r>
      <w:proofErr w:type="spellStart"/>
      <w:r w:rsidRPr="004269FE">
        <w:rPr>
          <w:rFonts w:ascii="CMU Serif" w:hAnsi="CMU Serif" w:cs="CMU Serif"/>
          <w:spacing w:val="-3"/>
          <w:lang w:val="en-GB"/>
        </w:rPr>
        <w:t>Banogan</w:t>
      </w:r>
      <w:proofErr w:type="spellEnd"/>
      <w:r w:rsidRPr="004269FE">
        <w:rPr>
          <w:rFonts w:ascii="CMU Serif" w:hAnsi="CMU Serif" w:cs="CMU Serif"/>
          <w:spacing w:val="-3"/>
          <w:lang w:val="en-GB"/>
        </w:rPr>
        <w:t xml:space="preserve"> P, Genest D, Heller D, Shen-Schwarz S,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Kuban KC, Pagano M. Risk of cranial ultrasound abnormalities in very-low-birth-weight infants conceived with assisted reproductive techniques. Journal of Perinatology 2002; 22:37-45.</w:t>
      </w:r>
    </w:p>
    <w:p w14:paraId="2CE07E45" w14:textId="55A42A20"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Kuban KCK, Leviton A. Perinatal infection, </w:t>
      </w:r>
      <w:proofErr w:type="spellStart"/>
      <w:r w:rsidR="009E4D8A" w:rsidRPr="004269FE">
        <w:rPr>
          <w:rFonts w:ascii="CMU Serif" w:hAnsi="CMU Serif" w:cs="CMU Serif"/>
          <w:spacing w:val="-3"/>
          <w:lang w:val="en-GB"/>
        </w:rPr>
        <w:t>fetal</w:t>
      </w:r>
      <w:proofErr w:type="spellEnd"/>
      <w:r w:rsidR="009E4D8A" w:rsidRPr="004269FE">
        <w:rPr>
          <w:rFonts w:ascii="CMU Serif" w:hAnsi="CMU Serif" w:cs="CMU Serif"/>
          <w:spacing w:val="-3"/>
          <w:lang w:val="en-GB"/>
        </w:rPr>
        <w:t xml:space="preserve"> inflammatory response, white matter damage, and cognitive limitations in children born preterm. </w:t>
      </w:r>
      <w:r w:rsidR="009E4D8A" w:rsidRPr="004269FE">
        <w:rPr>
          <w:rFonts w:ascii="CMU Serif" w:hAnsi="CMU Serif" w:cs="CMU Serif"/>
          <w:spacing w:val="-3"/>
        </w:rPr>
        <w:t xml:space="preserve">Mental Retardation and Developmental Disabilities Research Reviews </w:t>
      </w:r>
      <w:proofErr w:type="gramStart"/>
      <w:r w:rsidR="009E4D8A" w:rsidRPr="004269FE">
        <w:rPr>
          <w:rFonts w:ascii="CMU Serif" w:hAnsi="CMU Serif" w:cs="CMU Serif"/>
          <w:spacing w:val="-3"/>
        </w:rPr>
        <w:t>2002;8:46</w:t>
      </w:r>
      <w:proofErr w:type="gramEnd"/>
      <w:r w:rsidR="009E4D8A" w:rsidRPr="004269FE">
        <w:rPr>
          <w:rFonts w:ascii="CMU Serif" w:hAnsi="CMU Serif" w:cs="CMU Serif"/>
          <w:spacing w:val="-3"/>
        </w:rPr>
        <w:t>-50.</w:t>
      </w:r>
    </w:p>
    <w:p w14:paraId="3B58DEA1" w14:textId="590E8DD2"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Van </w:t>
      </w:r>
      <w:proofErr w:type="spellStart"/>
      <w:r w:rsidRPr="004269FE">
        <w:rPr>
          <w:rFonts w:ascii="CMU Serif" w:hAnsi="CMU Serif" w:cs="CMU Serif"/>
          <w:spacing w:val="-3"/>
          <w:lang w:val="en-GB"/>
        </w:rPr>
        <w:t>Marter</w:t>
      </w:r>
      <w:proofErr w:type="spellEnd"/>
      <w:r w:rsidRPr="004269FE">
        <w:rPr>
          <w:rFonts w:ascii="CMU Serif" w:hAnsi="CMU Serif" w:cs="CMU Serif"/>
          <w:spacing w:val="-3"/>
          <w:lang w:val="en-GB"/>
        </w:rPr>
        <w:t xml:space="preserve"> LJ,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Allred EA, Leviton A, Pagano M, Moore M, Martin C for the Developmental Epidemiology Network Investigators. Chorioamnionitis, mechanical ventilation, and postnatal sepsis as modulators of chronic lung disease in preterm infants. </w:t>
      </w:r>
      <w:r w:rsidRPr="004269FE">
        <w:rPr>
          <w:rFonts w:ascii="CMU Serif" w:hAnsi="CMU Serif" w:cs="CMU Serif"/>
          <w:spacing w:val="-3"/>
        </w:rPr>
        <w:t xml:space="preserve">Journal of Pediatrics 2002; 140:171-6. </w:t>
      </w:r>
    </w:p>
    <w:p w14:paraId="5B619DDA" w14:textId="6BF7217E" w:rsidR="009E4D8A" w:rsidRPr="004269FE" w:rsidRDefault="009E4D8A">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lang w:val="en-GB"/>
        </w:rPr>
        <w:lastRenderedPageBreak/>
        <w:t xml:space="preserve">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Brain damage markers in children. </w:t>
      </w:r>
      <w:r w:rsidRPr="004269FE">
        <w:rPr>
          <w:rFonts w:ascii="CMU Serif" w:hAnsi="CMU Serif" w:cs="CMU Serif"/>
          <w:spacing w:val="-3"/>
        </w:rPr>
        <w:t xml:space="preserve">Acta </w:t>
      </w:r>
      <w:proofErr w:type="spellStart"/>
      <w:r w:rsidRPr="004269FE">
        <w:rPr>
          <w:rFonts w:ascii="CMU Serif" w:hAnsi="CMU Serif" w:cs="CMU Serif"/>
          <w:spacing w:val="-3"/>
        </w:rPr>
        <w:t>Paediatrica</w:t>
      </w:r>
      <w:proofErr w:type="spellEnd"/>
      <w:r w:rsidRPr="004269FE">
        <w:rPr>
          <w:rFonts w:ascii="CMU Serif" w:hAnsi="CMU Serif" w:cs="CMU Serif"/>
          <w:spacing w:val="-3"/>
        </w:rPr>
        <w:t xml:space="preserve"> </w:t>
      </w:r>
      <w:proofErr w:type="gramStart"/>
      <w:r w:rsidRPr="004269FE">
        <w:rPr>
          <w:rFonts w:ascii="CMU Serif" w:hAnsi="CMU Serif" w:cs="CMU Serif"/>
          <w:spacing w:val="-3"/>
        </w:rPr>
        <w:t>2002;91:9</w:t>
      </w:r>
      <w:proofErr w:type="gramEnd"/>
      <w:r w:rsidRPr="004269FE">
        <w:rPr>
          <w:rFonts w:ascii="CMU Serif" w:hAnsi="CMU Serif" w:cs="CMU Serif"/>
          <w:spacing w:val="-3"/>
        </w:rPr>
        <w:t>-13.</w:t>
      </w:r>
    </w:p>
    <w:p w14:paraId="4AF1AC74" w14:textId="08B28D39"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rPr>
        <w:t>Mittendorf</w:t>
      </w:r>
      <w:proofErr w:type="spellEnd"/>
      <w:r w:rsidRPr="004269FE">
        <w:rPr>
          <w:rFonts w:ascii="CMU Serif" w:hAnsi="CMU Serif" w:cs="CMU Serif"/>
          <w:spacing w:val="-3"/>
        </w:rPr>
        <w:t xml:space="preserve"> R, </w:t>
      </w:r>
      <w:proofErr w:type="spellStart"/>
      <w:r w:rsidRPr="004269FE">
        <w:rPr>
          <w:rFonts w:ascii="CMU Serif" w:hAnsi="CMU Serif" w:cs="CMU Serif"/>
          <w:spacing w:val="-3"/>
        </w:rPr>
        <w:t>Dambrosia</w:t>
      </w:r>
      <w:proofErr w:type="spellEnd"/>
      <w:r w:rsidRPr="004269FE">
        <w:rPr>
          <w:rFonts w:ascii="CMU Serif" w:hAnsi="CMU Serif" w:cs="CMU Serif"/>
          <w:spacing w:val="-3"/>
        </w:rPr>
        <w:t xml:space="preserve"> J, </w:t>
      </w:r>
      <w:proofErr w:type="spellStart"/>
      <w:r w:rsidR="006943EC" w:rsidRPr="004269FE">
        <w:rPr>
          <w:rFonts w:ascii="CMU Serif" w:hAnsi="CMU Serif" w:cs="CMU Serif"/>
          <w:spacing w:val="-3"/>
          <w:u w:val="single"/>
        </w:rPr>
        <w:t>Dammann</w:t>
      </w:r>
      <w:proofErr w:type="spellEnd"/>
      <w:r w:rsidR="006943EC" w:rsidRPr="004269FE">
        <w:rPr>
          <w:rFonts w:ascii="CMU Serif" w:hAnsi="CMU Serif" w:cs="CMU Serif"/>
          <w:spacing w:val="-3"/>
          <w:u w:val="single"/>
        </w:rPr>
        <w:t xml:space="preserve"> O</w:t>
      </w:r>
      <w:r w:rsidRPr="004269FE">
        <w:rPr>
          <w:rFonts w:ascii="CMU Serif" w:hAnsi="CMU Serif" w:cs="CMU Serif"/>
          <w:spacing w:val="-3"/>
        </w:rPr>
        <w:t xml:space="preserve">, </w:t>
      </w:r>
      <w:proofErr w:type="spellStart"/>
      <w:r w:rsidRPr="004269FE">
        <w:rPr>
          <w:rFonts w:ascii="CMU Serif" w:hAnsi="CMU Serif" w:cs="CMU Serif"/>
          <w:spacing w:val="-3"/>
        </w:rPr>
        <w:t>Pryde</w:t>
      </w:r>
      <w:proofErr w:type="spellEnd"/>
      <w:r w:rsidRPr="004269FE">
        <w:rPr>
          <w:rFonts w:ascii="CMU Serif" w:hAnsi="CMU Serif" w:cs="CMU Serif"/>
          <w:spacing w:val="-3"/>
        </w:rPr>
        <w:t xml:space="preserve"> PG, Lee KS, Ben-Ami TE, </w:t>
      </w:r>
      <w:proofErr w:type="spellStart"/>
      <w:r w:rsidRPr="004269FE">
        <w:rPr>
          <w:rFonts w:ascii="CMU Serif" w:hAnsi="CMU Serif" w:cs="CMU Serif"/>
          <w:spacing w:val="-3"/>
        </w:rPr>
        <w:t>Yousefzadeh</w:t>
      </w:r>
      <w:proofErr w:type="spellEnd"/>
      <w:r w:rsidRPr="004269FE">
        <w:rPr>
          <w:rFonts w:ascii="CMU Serif" w:hAnsi="CMU Serif" w:cs="CMU Serif"/>
          <w:spacing w:val="-3"/>
        </w:rPr>
        <w:t xml:space="preserve"> D. Association between maternal serum ionized magnesium levels at delivery and neonatal intraventricular hemorrhage. Journal of Pediatrics 2002,140:540-6. </w:t>
      </w:r>
    </w:p>
    <w:p w14:paraId="3471CC70" w14:textId="7343437C" w:rsidR="009E4D8A" w:rsidRPr="004269FE" w:rsidRDefault="009E4D8A">
      <w:pPr>
        <w:numPr>
          <w:ilvl w:val="0"/>
          <w:numId w:val="12"/>
        </w:numPr>
        <w:autoSpaceDE w:val="0"/>
        <w:spacing w:before="120"/>
        <w:ind w:left="720" w:hanging="720"/>
        <w:rPr>
          <w:rFonts w:ascii="CMU Serif" w:hAnsi="CMU Serif" w:cs="CMU Serif"/>
          <w:lang w:val="en-GB"/>
        </w:rPr>
      </w:pPr>
      <w:r w:rsidRPr="004269FE">
        <w:rPr>
          <w:rFonts w:ascii="CMU Serif" w:hAnsi="CMU Serif" w:cs="CMU Serif"/>
          <w:spacing w:val="-3"/>
          <w:lang w:val="en-GB"/>
        </w:rPr>
        <w:t xml:space="preserve">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O'Shea TM, Paneth N. </w:t>
      </w:r>
      <w:r w:rsidRPr="004269FE">
        <w:rPr>
          <w:rFonts w:ascii="CMU Serif" w:hAnsi="CMU Serif" w:cs="CMU Serif"/>
          <w:spacing w:val="-3"/>
        </w:rPr>
        <w:t xml:space="preserve">Adult stroke and perinatal brain damage: like grandparent, like grandchild? </w:t>
      </w:r>
      <w:proofErr w:type="spellStart"/>
      <w:r w:rsidRPr="004269FE">
        <w:rPr>
          <w:rFonts w:ascii="CMU Serif" w:hAnsi="CMU Serif" w:cs="CMU Serif"/>
          <w:spacing w:val="-3"/>
        </w:rPr>
        <w:t>Neuropediatrics</w:t>
      </w:r>
      <w:proofErr w:type="spellEnd"/>
      <w:r w:rsidRPr="004269FE">
        <w:rPr>
          <w:rFonts w:ascii="CMU Serif" w:hAnsi="CMU Serif" w:cs="CMU Serif"/>
          <w:spacing w:val="-3"/>
        </w:rPr>
        <w:t xml:space="preserve">. </w:t>
      </w:r>
      <w:proofErr w:type="gramStart"/>
      <w:r w:rsidRPr="004269FE">
        <w:rPr>
          <w:rFonts w:ascii="CMU Serif" w:hAnsi="CMU Serif" w:cs="CMU Serif"/>
          <w:spacing w:val="-3"/>
        </w:rPr>
        <w:t>2002;33:281</w:t>
      </w:r>
      <w:proofErr w:type="gramEnd"/>
      <w:r w:rsidRPr="004269FE">
        <w:rPr>
          <w:rFonts w:ascii="CMU Serif" w:hAnsi="CMU Serif" w:cs="CMU Serif"/>
          <w:spacing w:val="-3"/>
        </w:rPr>
        <w:t>-7.</w:t>
      </w:r>
    </w:p>
    <w:p w14:paraId="0CBCA68E" w14:textId="4AFFA47B" w:rsidR="009E4D8A" w:rsidRPr="004269FE" w:rsidRDefault="006943EC">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u w:val="single"/>
          <w:lang w:val="en-GB"/>
        </w:rPr>
        <w:t>Dammann O</w:t>
      </w:r>
      <w:r w:rsidR="009E4D8A" w:rsidRPr="004269FE">
        <w:rPr>
          <w:rFonts w:ascii="CMU Serif" w:hAnsi="CMU Serif" w:cs="CMU Serif"/>
          <w:spacing w:val="-3"/>
          <w:lang w:val="en-GB"/>
        </w:rPr>
        <w:t xml:space="preserve">, Allred EN, Genest DR, </w:t>
      </w:r>
      <w:proofErr w:type="spellStart"/>
      <w:r w:rsidR="009E4D8A" w:rsidRPr="004269FE">
        <w:rPr>
          <w:rFonts w:ascii="CMU Serif" w:hAnsi="CMU Serif" w:cs="CMU Serif"/>
          <w:spacing w:val="-3"/>
          <w:lang w:val="en-GB"/>
        </w:rPr>
        <w:t>Kundsin</w:t>
      </w:r>
      <w:proofErr w:type="spellEnd"/>
      <w:r w:rsidR="009E4D8A" w:rsidRPr="004269FE">
        <w:rPr>
          <w:rFonts w:ascii="CMU Serif" w:hAnsi="CMU Serif" w:cs="CMU Serif"/>
          <w:spacing w:val="-3"/>
          <w:lang w:val="en-GB"/>
        </w:rPr>
        <w:t xml:space="preserve"> RB, Leviton A. Antenatal mycoplasma infection, the </w:t>
      </w:r>
      <w:proofErr w:type="spellStart"/>
      <w:r w:rsidR="009E4D8A" w:rsidRPr="004269FE">
        <w:rPr>
          <w:rFonts w:ascii="CMU Serif" w:hAnsi="CMU Serif" w:cs="CMU Serif"/>
          <w:spacing w:val="-3"/>
          <w:lang w:val="en-GB"/>
        </w:rPr>
        <w:t>fetal</w:t>
      </w:r>
      <w:proofErr w:type="spellEnd"/>
      <w:r w:rsidR="009E4D8A" w:rsidRPr="004269FE">
        <w:rPr>
          <w:rFonts w:ascii="CMU Serif" w:hAnsi="CMU Serif" w:cs="CMU Serif"/>
          <w:spacing w:val="-3"/>
          <w:lang w:val="en-GB"/>
        </w:rPr>
        <w:t xml:space="preserve"> inflammatory response, and cerebral white matter damage in very low birthweight infants. Paediatric and Perinatal Epidemiology </w:t>
      </w:r>
      <w:proofErr w:type="gramStart"/>
      <w:r w:rsidR="009E4D8A" w:rsidRPr="004269FE">
        <w:rPr>
          <w:rFonts w:ascii="CMU Serif" w:hAnsi="CMU Serif" w:cs="CMU Serif"/>
          <w:spacing w:val="-3"/>
          <w:lang w:val="en-GB"/>
        </w:rPr>
        <w:t>2003;17:49</w:t>
      </w:r>
      <w:proofErr w:type="gramEnd"/>
      <w:r w:rsidR="009E4D8A" w:rsidRPr="004269FE">
        <w:rPr>
          <w:rFonts w:ascii="CMU Serif" w:hAnsi="CMU Serif" w:cs="CMU Serif"/>
          <w:spacing w:val="-3"/>
          <w:lang w:val="en-GB"/>
        </w:rPr>
        <w:t>-57.</w:t>
      </w:r>
    </w:p>
    <w:p w14:paraId="3C4E3C1A" w14:textId="137E636D" w:rsidR="009E4D8A" w:rsidRPr="004269FE" w:rsidRDefault="006943EC">
      <w:pPr>
        <w:numPr>
          <w:ilvl w:val="0"/>
          <w:numId w:val="12"/>
        </w:numPr>
        <w:autoSpaceDE w:val="0"/>
        <w:spacing w:before="120"/>
        <w:ind w:left="720" w:hanging="720"/>
        <w:rPr>
          <w:rFonts w:ascii="CMU Serif" w:hAnsi="CMU Serif" w:cs="CMU Serif"/>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Drescher J, </w:t>
      </w:r>
      <w:proofErr w:type="spellStart"/>
      <w:r w:rsidR="009E4D8A" w:rsidRPr="004269FE">
        <w:rPr>
          <w:rFonts w:ascii="CMU Serif" w:hAnsi="CMU Serif" w:cs="CMU Serif"/>
          <w:spacing w:val="-3"/>
          <w:lang w:val="en-GB"/>
        </w:rPr>
        <w:t>Veelken</w:t>
      </w:r>
      <w:proofErr w:type="spellEnd"/>
      <w:r w:rsidR="009E4D8A" w:rsidRPr="004269FE">
        <w:rPr>
          <w:rFonts w:ascii="CMU Serif" w:hAnsi="CMU Serif" w:cs="CMU Serif"/>
          <w:spacing w:val="-3"/>
          <w:lang w:val="en-GB"/>
        </w:rPr>
        <w:t xml:space="preserve"> N. Maternal fever at birth and non-verbal intelligence at age nine years in preterm infants. Developmental Medicine &amp; Child Neurology </w:t>
      </w:r>
      <w:proofErr w:type="gramStart"/>
      <w:r w:rsidR="009E4D8A" w:rsidRPr="004269FE">
        <w:rPr>
          <w:rFonts w:ascii="CMU Serif" w:hAnsi="CMU Serif" w:cs="CMU Serif"/>
          <w:spacing w:val="-3"/>
          <w:lang w:val="en-GB"/>
        </w:rPr>
        <w:t>2003;45:148</w:t>
      </w:r>
      <w:proofErr w:type="gramEnd"/>
      <w:r w:rsidR="009E4D8A" w:rsidRPr="004269FE">
        <w:rPr>
          <w:rFonts w:ascii="CMU Serif" w:hAnsi="CMU Serif" w:cs="CMU Serif"/>
          <w:spacing w:val="-3"/>
          <w:lang w:val="en-GB"/>
        </w:rPr>
        <w:t xml:space="preserve">-51. </w:t>
      </w:r>
    </w:p>
    <w:p w14:paraId="206472DC" w14:textId="77777777" w:rsidR="009E4D8A" w:rsidRPr="004269FE" w:rsidRDefault="009E4D8A">
      <w:pPr>
        <w:numPr>
          <w:ilvl w:val="0"/>
          <w:numId w:val="12"/>
        </w:numPr>
        <w:autoSpaceDE w:val="0"/>
        <w:spacing w:before="120"/>
        <w:ind w:left="720" w:hanging="720"/>
        <w:rPr>
          <w:rFonts w:ascii="CMU Serif" w:hAnsi="CMU Serif" w:cs="CMU Serif"/>
          <w:spacing w:val="-3"/>
        </w:rPr>
      </w:pPr>
      <w:r w:rsidRPr="004269FE">
        <w:rPr>
          <w:rStyle w:val="FootnoteCharacters"/>
          <w:rFonts w:ascii="CMU Serif" w:hAnsi="CMU Serif" w:cs="CMU Serif"/>
          <w:spacing w:val="-3"/>
          <w:lang w:val="en-GB"/>
        </w:rPr>
        <w:footnoteReference w:id="1"/>
      </w:r>
      <w:r w:rsidRPr="004269FE">
        <w:rPr>
          <w:rFonts w:ascii="CMU Serif" w:hAnsi="CMU Serif" w:cs="CMU Serif"/>
          <w:spacing w:val="-3"/>
          <w:lang w:val="en-GB"/>
        </w:rPr>
        <w:t xml:space="preserve"> McElrath TF, Allred EN, Leviton A, for the Developmental Epidemiology Network Investigators. Prolonged latency after preterm premature rupture of membranes: an evaluation of histologic condition and intracranial ultrasonic abnormality in the neonate born at &lt;28 weeks of gestation. American Journal of Obstetrics and Gynecology </w:t>
      </w:r>
      <w:proofErr w:type="gramStart"/>
      <w:r w:rsidRPr="004269FE">
        <w:rPr>
          <w:rFonts w:ascii="CMU Serif" w:hAnsi="CMU Serif" w:cs="CMU Serif"/>
          <w:spacing w:val="-3"/>
          <w:lang w:val="en-GB"/>
        </w:rPr>
        <w:t>2003;189:794</w:t>
      </w:r>
      <w:proofErr w:type="gramEnd"/>
      <w:r w:rsidRPr="004269FE">
        <w:rPr>
          <w:rFonts w:ascii="CMU Serif" w:hAnsi="CMU Serif" w:cs="CMU Serif"/>
          <w:spacing w:val="-3"/>
          <w:lang w:val="en-GB"/>
        </w:rPr>
        <w:t>-8.</w:t>
      </w:r>
    </w:p>
    <w:p w14:paraId="48972B5A" w14:textId="3F3BDF74" w:rsidR="009E4D8A" w:rsidRPr="004269FE" w:rsidRDefault="009E4D8A">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rPr>
        <w:t xml:space="preserve">Jung H, </w:t>
      </w:r>
      <w:proofErr w:type="spellStart"/>
      <w:proofErr w:type="gramStart"/>
      <w:r w:rsidRPr="004269FE">
        <w:rPr>
          <w:rFonts w:ascii="CMU Serif" w:hAnsi="CMU Serif" w:cs="CMU Serif"/>
          <w:spacing w:val="-3"/>
        </w:rPr>
        <w:t>Neumaier</w:t>
      </w:r>
      <w:proofErr w:type="spellEnd"/>
      <w:r w:rsidRPr="004269FE">
        <w:rPr>
          <w:rFonts w:ascii="CMU Serif" w:hAnsi="CMU Serif" w:cs="CMU Serif"/>
          <w:spacing w:val="-3"/>
        </w:rPr>
        <w:t xml:space="preserve">  Probst</w:t>
      </w:r>
      <w:proofErr w:type="gramEnd"/>
      <w:r w:rsidRPr="004269FE">
        <w:rPr>
          <w:rFonts w:ascii="CMU Serif" w:hAnsi="CMU Serif" w:cs="CMU Serif"/>
          <w:spacing w:val="-3"/>
        </w:rPr>
        <w:t xml:space="preserve"> E, </w:t>
      </w:r>
      <w:proofErr w:type="spellStart"/>
      <w:r w:rsidRPr="004269FE">
        <w:rPr>
          <w:rFonts w:ascii="CMU Serif" w:hAnsi="CMU Serif" w:cs="CMU Serif"/>
          <w:spacing w:val="-3"/>
        </w:rPr>
        <w:t>Hauffa</w:t>
      </w:r>
      <w:proofErr w:type="spellEnd"/>
      <w:r w:rsidRPr="004269FE">
        <w:rPr>
          <w:rFonts w:ascii="CMU Serif" w:hAnsi="CMU Serif" w:cs="CMU Serif"/>
          <w:spacing w:val="-3"/>
        </w:rPr>
        <w:t xml:space="preserve"> BP, </w:t>
      </w:r>
      <w:proofErr w:type="spellStart"/>
      <w:r w:rsidRPr="004269FE">
        <w:rPr>
          <w:rFonts w:ascii="CMU Serif" w:hAnsi="CMU Serif" w:cs="CMU Serif"/>
          <w:spacing w:val="-3"/>
        </w:rPr>
        <w:t>Partsch</w:t>
      </w:r>
      <w:proofErr w:type="spellEnd"/>
      <w:r w:rsidRPr="004269FE">
        <w:rPr>
          <w:rFonts w:ascii="CMU Serif" w:hAnsi="CMU Serif" w:cs="CMU Serif"/>
          <w:spacing w:val="-3"/>
        </w:rPr>
        <w:t xml:space="preserve"> C-J, </w:t>
      </w:r>
      <w:proofErr w:type="spellStart"/>
      <w:r w:rsidR="006943EC" w:rsidRPr="004269FE">
        <w:rPr>
          <w:rFonts w:ascii="CMU Serif" w:hAnsi="CMU Serif" w:cs="CMU Serif"/>
          <w:spacing w:val="-3"/>
          <w:u w:val="single"/>
        </w:rPr>
        <w:t>Dammann</w:t>
      </w:r>
      <w:proofErr w:type="spellEnd"/>
      <w:r w:rsidR="006943EC" w:rsidRPr="004269FE">
        <w:rPr>
          <w:rFonts w:ascii="CMU Serif" w:hAnsi="CMU Serif" w:cs="CMU Serif"/>
          <w:spacing w:val="-3"/>
          <w:u w:val="single"/>
        </w:rPr>
        <w:t xml:space="preserve"> O</w:t>
      </w:r>
      <w:r w:rsidRPr="004269FE">
        <w:rPr>
          <w:rFonts w:ascii="CMU Serif" w:hAnsi="CMU Serif" w:cs="CMU Serif"/>
          <w:spacing w:val="-3"/>
        </w:rPr>
        <w:t xml:space="preserve">. </w:t>
      </w:r>
      <w:r w:rsidRPr="004269FE">
        <w:rPr>
          <w:rFonts w:ascii="CMU Serif" w:hAnsi="CMU Serif" w:cs="CMU Serif"/>
          <w:spacing w:val="-3"/>
          <w:lang w:val="en-GB"/>
        </w:rPr>
        <w:t xml:space="preserve">Association of morphological characteristics with precocious puberty and/or </w:t>
      </w:r>
      <w:proofErr w:type="spellStart"/>
      <w:r w:rsidRPr="004269FE">
        <w:rPr>
          <w:rFonts w:ascii="CMU Serif" w:hAnsi="CMU Serif" w:cs="CMU Serif"/>
          <w:spacing w:val="-3"/>
          <w:lang w:val="en-GB"/>
        </w:rPr>
        <w:t>gelastic</w:t>
      </w:r>
      <w:proofErr w:type="spellEnd"/>
      <w:r w:rsidRPr="004269FE">
        <w:rPr>
          <w:rFonts w:ascii="CMU Serif" w:hAnsi="CMU Serif" w:cs="CMU Serif"/>
          <w:spacing w:val="-3"/>
          <w:lang w:val="en-GB"/>
        </w:rPr>
        <w:t xml:space="preserve"> seizures in hypothalamic hamartoma. Journal of Clinical Endocrinology and </w:t>
      </w:r>
      <w:proofErr w:type="gramStart"/>
      <w:r w:rsidRPr="004269FE">
        <w:rPr>
          <w:rFonts w:ascii="CMU Serif" w:hAnsi="CMU Serif" w:cs="CMU Serif"/>
          <w:spacing w:val="-3"/>
          <w:lang w:val="en-GB"/>
        </w:rPr>
        <w:t>Metabolism  2003</w:t>
      </w:r>
      <w:proofErr w:type="gramEnd"/>
      <w:r w:rsidRPr="004269FE">
        <w:rPr>
          <w:rFonts w:ascii="CMU Serif" w:hAnsi="CMU Serif" w:cs="CMU Serif"/>
          <w:spacing w:val="-3"/>
          <w:lang w:val="en-GB"/>
        </w:rPr>
        <w:t>;88:4590-5.</w:t>
      </w:r>
    </w:p>
    <w:p w14:paraId="6A66F5D5" w14:textId="2B250569"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Allred EN, Van </w:t>
      </w:r>
      <w:proofErr w:type="spellStart"/>
      <w:r w:rsidR="009E4D8A" w:rsidRPr="004269FE">
        <w:rPr>
          <w:rFonts w:ascii="CMU Serif" w:hAnsi="CMU Serif" w:cs="CMU Serif"/>
          <w:spacing w:val="-3"/>
          <w:lang w:val="en-GB"/>
        </w:rPr>
        <w:t>Marter</w:t>
      </w:r>
      <w:proofErr w:type="spellEnd"/>
      <w:r w:rsidR="009E4D8A" w:rsidRPr="004269FE">
        <w:rPr>
          <w:rFonts w:ascii="CMU Serif" w:hAnsi="CMU Serif" w:cs="CMU Serif"/>
          <w:spacing w:val="-3"/>
          <w:lang w:val="en-GB"/>
        </w:rPr>
        <w:t xml:space="preserve"> LJ, </w:t>
      </w:r>
      <w:proofErr w:type="spellStart"/>
      <w:r w:rsidR="009E4D8A" w:rsidRPr="004269FE">
        <w:rPr>
          <w:rFonts w:ascii="CMU Serif" w:hAnsi="CMU Serif" w:cs="CMU Serif"/>
          <w:spacing w:val="-3"/>
          <w:lang w:val="en-GB"/>
        </w:rPr>
        <w:t>Dammann</w:t>
      </w:r>
      <w:proofErr w:type="spellEnd"/>
      <w:r w:rsidR="009E4D8A" w:rsidRPr="004269FE">
        <w:rPr>
          <w:rFonts w:ascii="CMU Serif" w:hAnsi="CMU Serif" w:cs="CMU Serif"/>
          <w:spacing w:val="-3"/>
          <w:lang w:val="en-GB"/>
        </w:rPr>
        <w:t xml:space="preserve"> CEL, Leviton A, for the Developmental Epidemiology Network Investigators. Bronchopulmonary dysplasia is not associated with ultrasound-defined cerebral white matter damage in preterm </w:t>
      </w:r>
      <w:proofErr w:type="spellStart"/>
      <w:r w:rsidR="009E4D8A" w:rsidRPr="004269FE">
        <w:rPr>
          <w:rFonts w:ascii="CMU Serif" w:hAnsi="CMU Serif" w:cs="CMU Serif"/>
          <w:spacing w:val="-3"/>
          <w:lang w:val="en-GB"/>
        </w:rPr>
        <w:t>newborns</w:t>
      </w:r>
      <w:proofErr w:type="spellEnd"/>
      <w:r w:rsidR="009E4D8A" w:rsidRPr="004269FE">
        <w:rPr>
          <w:rFonts w:ascii="CMU Serif" w:hAnsi="CMU Serif" w:cs="CMU Serif"/>
          <w:spacing w:val="-3"/>
          <w:lang w:val="en-GB"/>
        </w:rPr>
        <w:t xml:space="preserve">. </w:t>
      </w:r>
      <w:proofErr w:type="spellStart"/>
      <w:r w:rsidR="009E4D8A" w:rsidRPr="004269FE">
        <w:rPr>
          <w:rFonts w:ascii="CMU Serif" w:hAnsi="CMU Serif" w:cs="CMU Serif"/>
          <w:spacing w:val="-3"/>
          <w:lang w:val="en-GB"/>
        </w:rPr>
        <w:t>Pediatric</w:t>
      </w:r>
      <w:proofErr w:type="spellEnd"/>
      <w:r w:rsidR="009E4D8A" w:rsidRPr="004269FE">
        <w:rPr>
          <w:rFonts w:ascii="CMU Serif" w:hAnsi="CMU Serif" w:cs="CMU Serif"/>
          <w:spacing w:val="-3"/>
          <w:lang w:val="en-GB"/>
        </w:rPr>
        <w:t xml:space="preserve"> </w:t>
      </w:r>
      <w:proofErr w:type="gramStart"/>
      <w:r w:rsidR="009E4D8A" w:rsidRPr="004269FE">
        <w:rPr>
          <w:rFonts w:ascii="CMU Serif" w:hAnsi="CMU Serif" w:cs="CMU Serif"/>
          <w:spacing w:val="-3"/>
          <w:lang w:val="en-GB"/>
        </w:rPr>
        <w:t>Research  2004</w:t>
      </w:r>
      <w:proofErr w:type="gramEnd"/>
      <w:r w:rsidR="009E4D8A" w:rsidRPr="004269FE">
        <w:rPr>
          <w:rFonts w:ascii="CMU Serif" w:hAnsi="CMU Serif" w:cs="CMU Serif"/>
          <w:spacing w:val="-3"/>
          <w:lang w:val="en-GB"/>
        </w:rPr>
        <w:t xml:space="preserve">;55:319-325. </w:t>
      </w:r>
    </w:p>
    <w:p w14:paraId="0AF1D9ED" w14:textId="20F9344B"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Coagulation, inflammation, and the risk of neonatal white matter damage. </w:t>
      </w:r>
      <w:proofErr w:type="spellStart"/>
      <w:r w:rsidRPr="004269FE">
        <w:rPr>
          <w:rFonts w:ascii="CMU Serif" w:hAnsi="CMU Serif" w:cs="CMU Serif"/>
          <w:spacing w:val="-3"/>
          <w:lang w:val="en-GB"/>
        </w:rPr>
        <w:t>Pediatric</w:t>
      </w:r>
      <w:proofErr w:type="spellEnd"/>
      <w:r w:rsidRPr="004269FE">
        <w:rPr>
          <w:rFonts w:ascii="CMU Serif" w:hAnsi="CMU Serif" w:cs="CMU Serif"/>
          <w:spacing w:val="-3"/>
          <w:lang w:val="en-GB"/>
        </w:rPr>
        <w:t xml:space="preserve"> </w:t>
      </w:r>
      <w:proofErr w:type="gramStart"/>
      <w:r w:rsidRPr="004269FE">
        <w:rPr>
          <w:rFonts w:ascii="CMU Serif" w:hAnsi="CMU Serif" w:cs="CMU Serif"/>
          <w:spacing w:val="-3"/>
          <w:lang w:val="en-GB"/>
        </w:rPr>
        <w:t>Research  2004</w:t>
      </w:r>
      <w:proofErr w:type="gramEnd"/>
      <w:r w:rsidRPr="004269FE">
        <w:rPr>
          <w:rFonts w:ascii="CMU Serif" w:hAnsi="CMU Serif" w:cs="CMU Serif"/>
          <w:spacing w:val="-3"/>
          <w:lang w:val="en-GB"/>
        </w:rPr>
        <w:t>;</w:t>
      </w:r>
      <w:r w:rsidRPr="004269FE">
        <w:rPr>
          <w:rFonts w:ascii="CMU Serif" w:hAnsi="CMU Serif" w:cs="CMU Serif"/>
          <w:spacing w:val="-3"/>
        </w:rPr>
        <w:t>55:541-545.</w:t>
      </w:r>
    </w:p>
    <w:p w14:paraId="7B422200" w14:textId="2C7FC3C2" w:rsidR="009E4D8A" w:rsidRPr="004269FE" w:rsidRDefault="009E4D8A">
      <w:pPr>
        <w:numPr>
          <w:ilvl w:val="0"/>
          <w:numId w:val="12"/>
        </w:numPr>
        <w:autoSpaceDE w:val="0"/>
        <w:spacing w:before="120"/>
        <w:ind w:left="720" w:hanging="720"/>
        <w:rPr>
          <w:rFonts w:ascii="CMU Serif" w:hAnsi="CMU Serif" w:cs="CMU Serif"/>
          <w:spacing w:val="-3"/>
          <w:u w:val="single"/>
          <w:lang w:val="en-GB"/>
        </w:rPr>
      </w:pPr>
      <w:proofErr w:type="spellStart"/>
      <w:r w:rsidRPr="004269FE">
        <w:rPr>
          <w:rFonts w:ascii="CMU Serif" w:hAnsi="CMU Serif" w:cs="CMU Serif"/>
          <w:spacing w:val="-3"/>
          <w:lang w:val="en-GB"/>
        </w:rPr>
        <w:t>Losch</w:t>
      </w:r>
      <w:proofErr w:type="spellEnd"/>
      <w:r w:rsidRPr="004269FE">
        <w:rPr>
          <w:rFonts w:ascii="CMU Serif" w:hAnsi="CMU Serif" w:cs="CMU Serif"/>
          <w:spacing w:val="-3"/>
          <w:lang w:val="en-GB"/>
        </w:rPr>
        <w:t xml:space="preserve"> H,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Impact of motor skills on cognitive test results in very-low-birthweight children. Journal of Child Neurology </w:t>
      </w:r>
      <w:proofErr w:type="gramStart"/>
      <w:r w:rsidRPr="004269FE">
        <w:rPr>
          <w:rFonts w:ascii="CMU Serif" w:hAnsi="CMU Serif" w:cs="CMU Serif"/>
          <w:spacing w:val="-3"/>
          <w:lang w:val="en-GB"/>
        </w:rPr>
        <w:t>2004;19:318</w:t>
      </w:r>
      <w:proofErr w:type="gramEnd"/>
      <w:r w:rsidRPr="004269FE">
        <w:rPr>
          <w:rFonts w:ascii="CMU Serif" w:hAnsi="CMU Serif" w:cs="CMU Serif"/>
          <w:spacing w:val="-3"/>
          <w:lang w:val="en-GB"/>
        </w:rPr>
        <w:t>-22.</w:t>
      </w:r>
    </w:p>
    <w:p w14:paraId="331F5017" w14:textId="7D9C3462"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rPr>
        <w:t xml:space="preserve">, Allred EN, Shen-Schwarz S, Heller D, Genest DR, Collins, MH, Leviton A. </w:t>
      </w:r>
      <w:r w:rsidR="009E4D8A" w:rsidRPr="004269FE">
        <w:rPr>
          <w:rFonts w:ascii="CMU Serif" w:hAnsi="CMU Serif" w:cs="CMU Serif"/>
          <w:spacing w:val="-3"/>
          <w:lang w:val="en-GB"/>
        </w:rPr>
        <w:t xml:space="preserve"> </w:t>
      </w:r>
      <w:r w:rsidR="009E4D8A" w:rsidRPr="004269FE">
        <w:rPr>
          <w:rFonts w:ascii="CMU Serif" w:hAnsi="CMU Serif" w:cs="CMU Serif"/>
          <w:spacing w:val="-3"/>
        </w:rPr>
        <w:t xml:space="preserve">Fetal vasculitis in preterm newborns: Interrelationships, modifiers, and antecedents. Placenta </w:t>
      </w:r>
      <w:proofErr w:type="gramStart"/>
      <w:r w:rsidR="009E4D8A" w:rsidRPr="004269FE">
        <w:rPr>
          <w:rFonts w:ascii="CMU Serif" w:hAnsi="CMU Serif" w:cs="CMU Serif"/>
          <w:spacing w:val="-3"/>
        </w:rPr>
        <w:t>2004;25:788</w:t>
      </w:r>
      <w:proofErr w:type="gramEnd"/>
      <w:r w:rsidR="009E4D8A" w:rsidRPr="004269FE">
        <w:rPr>
          <w:rFonts w:ascii="CMU Serif" w:hAnsi="CMU Serif" w:cs="CMU Serif"/>
          <w:spacing w:val="-3"/>
        </w:rPr>
        <w:t>-796.</w:t>
      </w:r>
    </w:p>
    <w:p w14:paraId="4C6E4C7B" w14:textId="77777777" w:rsidR="0015447B" w:rsidRPr="004269FE" w:rsidRDefault="0015447B" w:rsidP="0015447B">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rPr>
        <w:t>Dammann O</w:t>
      </w:r>
      <w:r w:rsidRPr="004269FE">
        <w:rPr>
          <w:rFonts w:ascii="CMU Serif" w:hAnsi="CMU Serif" w:cs="CMU Serif"/>
          <w:spacing w:val="-3"/>
        </w:rPr>
        <w:t xml:space="preserve">, Leviton A, Bartels DB, Dammann, CEL. </w:t>
      </w:r>
      <w:r w:rsidRPr="004269FE">
        <w:rPr>
          <w:rFonts w:ascii="CMU Serif" w:hAnsi="CMU Serif" w:cs="CMU Serif"/>
          <w:spacing w:val="-3"/>
          <w:lang w:val="en-GB"/>
        </w:rPr>
        <w:t xml:space="preserve">Lung and brain damage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Are they related? How? Why? Biology of the Neonate </w:t>
      </w:r>
      <w:proofErr w:type="gramStart"/>
      <w:r w:rsidRPr="004269FE">
        <w:rPr>
          <w:rFonts w:ascii="CMU Serif" w:hAnsi="CMU Serif" w:cs="CMU Serif"/>
          <w:spacing w:val="-3"/>
          <w:lang w:val="en-GB"/>
        </w:rPr>
        <w:t>2004;85:305</w:t>
      </w:r>
      <w:proofErr w:type="gramEnd"/>
      <w:r w:rsidRPr="004269FE">
        <w:rPr>
          <w:rFonts w:ascii="CMU Serif" w:hAnsi="CMU Serif" w:cs="CMU Serif"/>
          <w:spacing w:val="-3"/>
          <w:lang w:val="en-GB"/>
        </w:rPr>
        <w:t>-313.</w:t>
      </w:r>
    </w:p>
    <w:p w14:paraId="6C9287BD" w14:textId="76551DAD" w:rsidR="0015447B" w:rsidRPr="004269FE" w:rsidRDefault="0015447B" w:rsidP="0015447B">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Inflammatory brain damage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 dry numbers, wet lab, and causal inferences. Early Human Development </w:t>
      </w:r>
      <w:proofErr w:type="gramStart"/>
      <w:r w:rsidRPr="004269FE">
        <w:rPr>
          <w:rFonts w:ascii="CMU Serif" w:hAnsi="CMU Serif" w:cs="CMU Serif"/>
          <w:spacing w:val="-3"/>
          <w:lang w:val="en-GB"/>
        </w:rPr>
        <w:t>2004;79:1</w:t>
      </w:r>
      <w:proofErr w:type="gramEnd"/>
      <w:r w:rsidRPr="004269FE">
        <w:rPr>
          <w:rFonts w:ascii="CMU Serif" w:hAnsi="CMU Serif" w:cs="CMU Serif"/>
          <w:spacing w:val="-3"/>
          <w:lang w:val="en-GB"/>
        </w:rPr>
        <w:t xml:space="preserve">-15. </w:t>
      </w:r>
    </w:p>
    <w:p w14:paraId="53504005" w14:textId="26FC3A4E" w:rsidR="009E4D8A" w:rsidRPr="004269FE" w:rsidRDefault="009E4D8A">
      <w:pPr>
        <w:numPr>
          <w:ilvl w:val="0"/>
          <w:numId w:val="12"/>
        </w:numPr>
        <w:autoSpaceDE w:val="0"/>
        <w:spacing w:before="120"/>
        <w:ind w:left="720" w:hanging="720"/>
        <w:rPr>
          <w:rFonts w:ascii="CMU Serif" w:hAnsi="CMU Serif" w:cs="CMU Serif"/>
          <w:spacing w:val="-3"/>
          <w:lang w:val="it-IT"/>
        </w:rPr>
      </w:pPr>
      <w:r w:rsidRPr="004269FE">
        <w:rPr>
          <w:rFonts w:ascii="CMU Serif" w:hAnsi="CMU Serif" w:cs="CMU Serif"/>
          <w:spacing w:val="-3"/>
          <w:lang w:val="de-DE"/>
        </w:rPr>
        <w:t xml:space="preserve">Bartels DB, Kreienbrock L, </w:t>
      </w:r>
      <w:r w:rsidR="006943EC" w:rsidRPr="004269FE">
        <w:rPr>
          <w:rFonts w:ascii="CMU Serif" w:hAnsi="CMU Serif" w:cs="CMU Serif"/>
          <w:spacing w:val="-3"/>
          <w:u w:val="single"/>
          <w:lang w:val="de-DE"/>
        </w:rPr>
        <w:t>Dammann O</w:t>
      </w:r>
      <w:r w:rsidRPr="004269FE">
        <w:rPr>
          <w:rFonts w:ascii="CMU Serif" w:hAnsi="CMU Serif" w:cs="CMU Serif"/>
          <w:spacing w:val="-3"/>
          <w:lang w:val="de-DE"/>
        </w:rPr>
        <w:t xml:space="preserve">, Wenzlaff P, Poets CF. </w:t>
      </w:r>
      <w:r w:rsidRPr="004269FE">
        <w:rPr>
          <w:rFonts w:ascii="CMU Serif" w:hAnsi="CMU Serif" w:cs="CMU Serif"/>
          <w:spacing w:val="-3"/>
          <w:lang w:val="en-GB"/>
        </w:rPr>
        <w:t xml:space="preserve">Population-based study on the outcome of small for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Archives of Disease in Childhood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and Neonatal Edition 2005;</w:t>
      </w:r>
      <w:proofErr w:type="gramStart"/>
      <w:r w:rsidRPr="004269FE">
        <w:rPr>
          <w:rFonts w:ascii="CMU Serif" w:hAnsi="CMU Serif" w:cs="CMU Serif"/>
          <w:spacing w:val="-3"/>
          <w:lang w:val="en-GB"/>
        </w:rPr>
        <w:t>90:F</w:t>
      </w:r>
      <w:proofErr w:type="gramEnd"/>
      <w:r w:rsidRPr="004269FE">
        <w:rPr>
          <w:rFonts w:ascii="CMU Serif" w:hAnsi="CMU Serif" w:cs="CMU Serif"/>
          <w:spacing w:val="-3"/>
          <w:lang w:val="en-GB"/>
        </w:rPr>
        <w:t>53-F59.</w:t>
      </w:r>
    </w:p>
    <w:p w14:paraId="48B4EC76" w14:textId="2DD438DC"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it-IT"/>
        </w:rPr>
        <w:t xml:space="preserve">Leviton A, Blair E, </w:t>
      </w:r>
      <w:r w:rsidR="006943EC" w:rsidRPr="004269FE">
        <w:rPr>
          <w:rFonts w:ascii="CMU Serif" w:hAnsi="CMU Serif" w:cs="CMU Serif"/>
          <w:spacing w:val="-3"/>
          <w:u w:val="single"/>
          <w:lang w:val="it-IT"/>
        </w:rPr>
        <w:t>Dammann O</w:t>
      </w:r>
      <w:r w:rsidRPr="004269FE">
        <w:rPr>
          <w:rFonts w:ascii="CMU Serif" w:hAnsi="CMU Serif" w:cs="CMU Serif"/>
          <w:spacing w:val="-3"/>
          <w:lang w:val="it-IT"/>
        </w:rPr>
        <w:t xml:space="preserve">, Allred EN. </w:t>
      </w:r>
      <w:r w:rsidRPr="004269FE">
        <w:rPr>
          <w:rFonts w:ascii="CMU Serif" w:hAnsi="CMU Serif" w:cs="CMU Serif"/>
          <w:spacing w:val="-3"/>
          <w:lang w:val="en-GB"/>
        </w:rPr>
        <w:t xml:space="preserve">The wealth of information conveyed by gestational age. Journal </w:t>
      </w:r>
      <w:proofErr w:type="gramStart"/>
      <w:r w:rsidRPr="004269FE">
        <w:rPr>
          <w:rFonts w:ascii="CMU Serif" w:hAnsi="CMU Serif" w:cs="CMU Serif"/>
          <w:spacing w:val="-3"/>
          <w:lang w:val="en-GB"/>
        </w:rPr>
        <w:t>of  Pediatrics</w:t>
      </w:r>
      <w:proofErr w:type="gramEnd"/>
      <w:r w:rsidRPr="004269FE">
        <w:rPr>
          <w:rFonts w:ascii="CMU Serif" w:hAnsi="CMU Serif" w:cs="CMU Serif"/>
          <w:spacing w:val="-3"/>
          <w:lang w:val="en-GB"/>
        </w:rPr>
        <w:t xml:space="preserve"> 2005:146:123-7. </w:t>
      </w:r>
    </w:p>
    <w:p w14:paraId="5FE0533E" w14:textId="38799343" w:rsidR="009E4D8A" w:rsidRPr="004269FE" w:rsidRDefault="009E4D8A">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lang w:val="en-GB"/>
        </w:rPr>
        <w:lastRenderedPageBreak/>
        <w:t>Bogdanova</w:t>
      </w:r>
      <w:proofErr w:type="spellEnd"/>
      <w:r w:rsidRPr="004269FE">
        <w:rPr>
          <w:rFonts w:ascii="CMU Serif" w:hAnsi="CMU Serif" w:cs="CMU Serif"/>
          <w:spacing w:val="-3"/>
          <w:lang w:val="en-GB"/>
        </w:rPr>
        <w:t xml:space="preserve"> N, </w:t>
      </w:r>
      <w:proofErr w:type="spellStart"/>
      <w:r w:rsidRPr="004269FE">
        <w:rPr>
          <w:rFonts w:ascii="CMU Serif" w:hAnsi="CMU Serif" w:cs="CMU Serif"/>
          <w:spacing w:val="-3"/>
          <w:lang w:val="en-GB"/>
        </w:rPr>
        <w:t>Enßen-Dubrowinskaja</w:t>
      </w:r>
      <w:proofErr w:type="spellEnd"/>
      <w:r w:rsidRPr="004269FE">
        <w:rPr>
          <w:rFonts w:ascii="CMU Serif" w:hAnsi="CMU Serif" w:cs="CMU Serif"/>
          <w:spacing w:val="-3"/>
          <w:lang w:val="en-GB"/>
        </w:rPr>
        <w:t xml:space="preserve"> N, </w:t>
      </w:r>
      <w:proofErr w:type="spellStart"/>
      <w:r w:rsidRPr="004269FE">
        <w:rPr>
          <w:rFonts w:ascii="CMU Serif" w:hAnsi="CMU Serif" w:cs="CMU Serif"/>
          <w:spacing w:val="-3"/>
          <w:lang w:val="en-GB"/>
        </w:rPr>
        <w:t>Festchenko</w:t>
      </w:r>
      <w:proofErr w:type="spellEnd"/>
      <w:r w:rsidRPr="004269FE">
        <w:rPr>
          <w:rFonts w:ascii="CMU Serif" w:hAnsi="CMU Serif" w:cs="CMU Serif"/>
          <w:spacing w:val="-3"/>
          <w:lang w:val="en-GB"/>
        </w:rPr>
        <w:t xml:space="preserve"> S, </w:t>
      </w:r>
      <w:proofErr w:type="spellStart"/>
      <w:r w:rsidRPr="004269FE">
        <w:rPr>
          <w:rFonts w:ascii="CMU Serif" w:hAnsi="CMU Serif" w:cs="CMU Serif"/>
          <w:spacing w:val="-3"/>
          <w:lang w:val="en-GB"/>
        </w:rPr>
        <w:t>Lazijuk</w:t>
      </w:r>
      <w:proofErr w:type="spellEnd"/>
      <w:r w:rsidRPr="004269FE">
        <w:rPr>
          <w:rFonts w:ascii="CMU Serif" w:hAnsi="CMU Serif" w:cs="CMU Serif"/>
          <w:spacing w:val="-3"/>
          <w:lang w:val="en-GB"/>
        </w:rPr>
        <w:t xml:space="preserve"> GI, </w:t>
      </w:r>
      <w:proofErr w:type="spellStart"/>
      <w:r w:rsidRPr="004269FE">
        <w:rPr>
          <w:rFonts w:ascii="CMU Serif" w:hAnsi="CMU Serif" w:cs="CMU Serif"/>
          <w:spacing w:val="-3"/>
          <w:lang w:val="en-GB"/>
        </w:rPr>
        <w:t>Rogov</w:t>
      </w:r>
      <w:proofErr w:type="spellEnd"/>
      <w:r w:rsidRPr="004269FE">
        <w:rPr>
          <w:rFonts w:ascii="CMU Serif" w:hAnsi="CMU Serif" w:cs="CMU Serif"/>
          <w:spacing w:val="-3"/>
          <w:lang w:val="en-GB"/>
        </w:rPr>
        <w:t xml:space="preserve"> YI,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Bremer M, </w:t>
      </w:r>
      <w:proofErr w:type="spellStart"/>
      <w:r w:rsidRPr="004269FE">
        <w:rPr>
          <w:rFonts w:ascii="CMU Serif" w:hAnsi="CMU Serif" w:cs="CMU Serif"/>
          <w:spacing w:val="-3"/>
          <w:lang w:val="en-GB"/>
        </w:rPr>
        <w:t>Karstens</w:t>
      </w:r>
      <w:proofErr w:type="spellEnd"/>
      <w:r w:rsidRPr="004269FE">
        <w:rPr>
          <w:rFonts w:ascii="CMU Serif" w:hAnsi="CMU Serif" w:cs="CMU Serif"/>
          <w:spacing w:val="-3"/>
          <w:lang w:val="en-GB"/>
        </w:rPr>
        <w:t xml:space="preserve"> JK, Sohn C, </w:t>
      </w:r>
      <w:proofErr w:type="spellStart"/>
      <w:r w:rsidRPr="004269FE">
        <w:rPr>
          <w:rFonts w:ascii="CMU Serif" w:hAnsi="CMU Serif" w:cs="CMU Serif"/>
          <w:spacing w:val="-3"/>
          <w:lang w:val="en-GB"/>
        </w:rPr>
        <w:t>Dörk</w:t>
      </w:r>
      <w:proofErr w:type="spellEnd"/>
      <w:r w:rsidRPr="004269FE">
        <w:rPr>
          <w:rFonts w:ascii="CMU Serif" w:hAnsi="CMU Serif" w:cs="CMU Serif"/>
          <w:spacing w:val="-3"/>
          <w:lang w:val="en-GB"/>
        </w:rPr>
        <w:t xml:space="preserve"> T. Association of two mutations in the CHEK2 gene with breast cancer. International Journal of Cancer </w:t>
      </w:r>
      <w:proofErr w:type="gramStart"/>
      <w:r w:rsidRPr="004269FE">
        <w:rPr>
          <w:rFonts w:ascii="CMU Serif" w:hAnsi="CMU Serif" w:cs="CMU Serif"/>
          <w:spacing w:val="-3"/>
          <w:lang w:val="en-GB"/>
        </w:rPr>
        <w:t>2005;116:263</w:t>
      </w:r>
      <w:proofErr w:type="gramEnd"/>
      <w:r w:rsidRPr="004269FE">
        <w:rPr>
          <w:rFonts w:ascii="CMU Serif" w:hAnsi="CMU Serif" w:cs="CMU Serif"/>
          <w:spacing w:val="-3"/>
          <w:lang w:val="en-GB"/>
        </w:rPr>
        <w:t xml:space="preserve">-266. </w:t>
      </w:r>
    </w:p>
    <w:p w14:paraId="3BE64C56" w14:textId="1ED04E88" w:rsidR="009E4D8A" w:rsidRPr="004269FE" w:rsidRDefault="009E4D8A">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Leviton A, </w:t>
      </w:r>
      <w:r w:rsidR="006943EC" w:rsidRPr="004269FE">
        <w:rPr>
          <w:rFonts w:ascii="CMU Serif" w:hAnsi="CMU Serif" w:cs="CMU Serif"/>
          <w:spacing w:val="-3"/>
          <w:u w:val="single"/>
        </w:rPr>
        <w:t>Dammann O</w:t>
      </w:r>
      <w:r w:rsidRPr="004269FE">
        <w:rPr>
          <w:rFonts w:ascii="CMU Serif" w:hAnsi="CMU Serif" w:cs="CMU Serif"/>
          <w:spacing w:val="-3"/>
        </w:rPr>
        <w:t xml:space="preserve">, Durum S. The adaptive immune response in neonatal cerebral white matter damage. Annals of Neurology </w:t>
      </w:r>
      <w:proofErr w:type="gramStart"/>
      <w:r w:rsidRPr="004269FE">
        <w:rPr>
          <w:rFonts w:ascii="CMU Serif" w:hAnsi="CMU Serif" w:cs="CMU Serif"/>
          <w:spacing w:val="-3"/>
        </w:rPr>
        <w:t>2005;58:821</w:t>
      </w:r>
      <w:proofErr w:type="gramEnd"/>
      <w:r w:rsidRPr="004269FE">
        <w:rPr>
          <w:rFonts w:ascii="CMU Serif" w:hAnsi="CMU Serif" w:cs="CMU Serif"/>
          <w:spacing w:val="-3"/>
        </w:rPr>
        <w:t xml:space="preserve">-8. </w:t>
      </w:r>
    </w:p>
    <w:p w14:paraId="0D0B5EC7" w14:textId="0E003E40" w:rsidR="009E4D8A" w:rsidRPr="004269FE" w:rsidRDefault="009E4D8A">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lang w:val="de-DE"/>
        </w:rPr>
        <w:t xml:space="preserve">Mittendorf R, </w:t>
      </w:r>
      <w:r w:rsidR="006943EC" w:rsidRPr="004269FE">
        <w:rPr>
          <w:rFonts w:ascii="CMU Serif" w:hAnsi="CMU Serif" w:cs="CMU Serif"/>
          <w:spacing w:val="-3"/>
          <w:u w:val="single"/>
          <w:lang w:val="de-DE"/>
        </w:rPr>
        <w:t>Dammann O</w:t>
      </w:r>
      <w:r w:rsidRPr="004269FE">
        <w:rPr>
          <w:rFonts w:ascii="CMU Serif" w:hAnsi="CMU Serif" w:cs="CMU Serif"/>
          <w:spacing w:val="-3"/>
          <w:lang w:val="de-DE"/>
        </w:rPr>
        <w:t xml:space="preserve">, Lee KS. </w:t>
      </w:r>
      <w:r w:rsidRPr="004269FE">
        <w:rPr>
          <w:rFonts w:ascii="CMU Serif" w:hAnsi="CMU Serif" w:cs="CMU Serif"/>
          <w:spacing w:val="-3"/>
        </w:rPr>
        <w:t xml:space="preserve">Brain lesions in newborns exposed to high-dose magnesium sulfate during preterm labor. Journal of Perinatology </w:t>
      </w:r>
      <w:proofErr w:type="gramStart"/>
      <w:r w:rsidRPr="004269FE">
        <w:rPr>
          <w:rFonts w:ascii="CMU Serif" w:hAnsi="CMU Serif" w:cs="CMU Serif"/>
          <w:spacing w:val="-3"/>
        </w:rPr>
        <w:t>2006;26:57</w:t>
      </w:r>
      <w:proofErr w:type="gramEnd"/>
      <w:r w:rsidRPr="004269FE">
        <w:rPr>
          <w:rFonts w:ascii="CMU Serif" w:hAnsi="CMU Serif" w:cs="CMU Serif"/>
          <w:spacing w:val="-3"/>
        </w:rPr>
        <w:t>-63.</w:t>
      </w:r>
    </w:p>
    <w:p w14:paraId="083FC27A" w14:textId="2DDE30A2" w:rsidR="009E4D8A" w:rsidRPr="004269FE" w:rsidRDefault="009E4D8A">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rPr>
        <w:t xml:space="preserve">Dammann CEL, Meyer M, </w:t>
      </w:r>
      <w:r w:rsidR="006943EC" w:rsidRPr="004269FE">
        <w:rPr>
          <w:rFonts w:ascii="CMU Serif" w:hAnsi="CMU Serif" w:cs="CMU Serif"/>
          <w:spacing w:val="-3"/>
          <w:u w:val="single"/>
        </w:rPr>
        <w:t>Dammann O</w:t>
      </w:r>
      <w:r w:rsidRPr="004269FE">
        <w:rPr>
          <w:rFonts w:ascii="CMU Serif" w:hAnsi="CMU Serif" w:cs="CMU Serif"/>
          <w:spacing w:val="-3"/>
        </w:rPr>
        <w:t xml:space="preserve">, von Neuhoff N. Protein detection in dried blood by surface enhanced laser desorption / ionization-time of flight-mass spectrometry (SELDI-TOF MS). </w:t>
      </w:r>
      <w:r w:rsidRPr="004269FE">
        <w:rPr>
          <w:rFonts w:ascii="CMU Serif" w:hAnsi="CMU Serif" w:cs="CMU Serif"/>
          <w:spacing w:val="-3"/>
          <w:lang w:val="en-GB"/>
        </w:rPr>
        <w:t xml:space="preserve">Biology of the Neonate </w:t>
      </w:r>
      <w:proofErr w:type="gramStart"/>
      <w:r w:rsidRPr="004269FE">
        <w:rPr>
          <w:rFonts w:ascii="CMU Serif" w:hAnsi="CMU Serif" w:cs="CMU Serif"/>
          <w:spacing w:val="-3"/>
          <w:lang w:val="en-GB"/>
        </w:rPr>
        <w:t>2006;89:126</w:t>
      </w:r>
      <w:proofErr w:type="gramEnd"/>
      <w:r w:rsidRPr="004269FE">
        <w:rPr>
          <w:rFonts w:ascii="CMU Serif" w:hAnsi="CMU Serif" w:cs="CMU Serif"/>
          <w:spacing w:val="-3"/>
          <w:lang w:val="en-GB"/>
        </w:rPr>
        <w:t>-32.</w:t>
      </w:r>
    </w:p>
    <w:p w14:paraId="11146F0E" w14:textId="55F7571A" w:rsidR="009E4D8A" w:rsidRPr="004269FE" w:rsidRDefault="006943EC">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Hori A, </w:t>
      </w:r>
      <w:proofErr w:type="spellStart"/>
      <w:r w:rsidR="009E4D8A" w:rsidRPr="004269FE">
        <w:rPr>
          <w:rFonts w:ascii="CMU Serif" w:hAnsi="CMU Serif" w:cs="CMU Serif"/>
          <w:spacing w:val="-3"/>
          <w:lang w:val="en-GB"/>
        </w:rPr>
        <w:t>Szentiks</w:t>
      </w:r>
      <w:proofErr w:type="spellEnd"/>
      <w:r w:rsidR="009E4D8A" w:rsidRPr="004269FE">
        <w:rPr>
          <w:rFonts w:ascii="CMU Serif" w:hAnsi="CMU Serif" w:cs="CMU Serif"/>
          <w:spacing w:val="-3"/>
          <w:lang w:val="en-GB"/>
        </w:rPr>
        <w:t xml:space="preserve"> C, </w:t>
      </w:r>
      <w:proofErr w:type="spellStart"/>
      <w:r w:rsidR="009E4D8A" w:rsidRPr="004269FE">
        <w:rPr>
          <w:rFonts w:ascii="CMU Serif" w:hAnsi="CMU Serif" w:cs="CMU Serif"/>
          <w:spacing w:val="-3"/>
          <w:lang w:val="en-GB"/>
        </w:rPr>
        <w:t>Hewicker-Trautwein</w:t>
      </w:r>
      <w:proofErr w:type="spellEnd"/>
      <w:r w:rsidR="009E4D8A" w:rsidRPr="004269FE">
        <w:rPr>
          <w:rFonts w:ascii="CMU Serif" w:hAnsi="CMU Serif" w:cs="CMU Serif"/>
          <w:spacing w:val="-3"/>
          <w:lang w:val="en-GB"/>
        </w:rPr>
        <w:t xml:space="preserve">, M. Absence of </w:t>
      </w:r>
      <w:proofErr w:type="spellStart"/>
      <w:r w:rsidR="009E4D8A" w:rsidRPr="004269FE">
        <w:rPr>
          <w:rFonts w:ascii="CMU Serif" w:hAnsi="CMU Serif" w:cs="CMU Serif"/>
          <w:spacing w:val="-3"/>
          <w:lang w:val="en-GB"/>
        </w:rPr>
        <w:t>pestivirus</w:t>
      </w:r>
      <w:proofErr w:type="spellEnd"/>
      <w:r w:rsidR="009E4D8A" w:rsidRPr="004269FE">
        <w:rPr>
          <w:rFonts w:ascii="CMU Serif" w:hAnsi="CMU Serif" w:cs="CMU Serif"/>
          <w:spacing w:val="-3"/>
          <w:lang w:val="en-GB"/>
        </w:rPr>
        <w:t xml:space="preserve"> antigen in brains with white matter damage. Developmental Medicine &amp; Child Neurology </w:t>
      </w:r>
      <w:proofErr w:type="gramStart"/>
      <w:r w:rsidR="009E4D8A" w:rsidRPr="004269FE">
        <w:rPr>
          <w:rFonts w:ascii="CMU Serif" w:hAnsi="CMU Serif" w:cs="CMU Serif"/>
          <w:spacing w:val="-3"/>
          <w:lang w:val="en-GB"/>
        </w:rPr>
        <w:t>2006;48:290</w:t>
      </w:r>
      <w:proofErr w:type="gramEnd"/>
      <w:r w:rsidR="009E4D8A" w:rsidRPr="004269FE">
        <w:rPr>
          <w:rFonts w:ascii="CMU Serif" w:hAnsi="CMU Serif" w:cs="CMU Serif"/>
          <w:spacing w:val="-3"/>
          <w:lang w:val="en-GB"/>
        </w:rPr>
        <w:t>-3.</w:t>
      </w:r>
    </w:p>
    <w:p w14:paraId="57F5306B" w14:textId="7328AF55" w:rsidR="009E4D8A" w:rsidRPr="004269FE" w:rsidRDefault="006943EC">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009E4D8A" w:rsidRPr="004269FE">
        <w:rPr>
          <w:rFonts w:ascii="CMU Serif" w:hAnsi="CMU Serif" w:cs="CMU Serif"/>
          <w:spacing w:val="-3"/>
        </w:rPr>
        <w:t xml:space="preserve">. Intrauterine infection and the preterm brain – dimensions of etiologic research [article in German]. </w:t>
      </w:r>
      <w:proofErr w:type="spellStart"/>
      <w:r w:rsidR="009E4D8A" w:rsidRPr="004269FE">
        <w:rPr>
          <w:rFonts w:ascii="CMU Serif" w:hAnsi="CMU Serif" w:cs="CMU Serif"/>
          <w:spacing w:val="-3"/>
        </w:rPr>
        <w:t>Zeitschrift</w:t>
      </w:r>
      <w:proofErr w:type="spellEnd"/>
      <w:r w:rsidR="009E4D8A" w:rsidRPr="004269FE">
        <w:rPr>
          <w:rFonts w:ascii="CMU Serif" w:hAnsi="CMU Serif" w:cs="CMU Serif"/>
          <w:spacing w:val="-3"/>
        </w:rPr>
        <w:t xml:space="preserve"> </w:t>
      </w:r>
      <w:proofErr w:type="spellStart"/>
      <w:r w:rsidR="009E4D8A" w:rsidRPr="004269FE">
        <w:rPr>
          <w:rFonts w:ascii="CMU Serif" w:hAnsi="CMU Serif" w:cs="CMU Serif"/>
          <w:spacing w:val="-3"/>
        </w:rPr>
        <w:t>für</w:t>
      </w:r>
      <w:proofErr w:type="spellEnd"/>
      <w:r w:rsidR="009E4D8A" w:rsidRPr="004269FE">
        <w:rPr>
          <w:rFonts w:ascii="CMU Serif" w:hAnsi="CMU Serif" w:cs="CMU Serif"/>
          <w:spacing w:val="-3"/>
        </w:rPr>
        <w:t xml:space="preserve"> </w:t>
      </w:r>
      <w:proofErr w:type="spellStart"/>
      <w:r w:rsidR="009E4D8A" w:rsidRPr="004269FE">
        <w:rPr>
          <w:rFonts w:ascii="CMU Serif" w:hAnsi="CMU Serif" w:cs="CMU Serif"/>
          <w:spacing w:val="-3"/>
        </w:rPr>
        <w:t>Geburtshilfe</w:t>
      </w:r>
      <w:proofErr w:type="spellEnd"/>
      <w:r w:rsidR="009E4D8A" w:rsidRPr="004269FE">
        <w:rPr>
          <w:rFonts w:ascii="CMU Serif" w:hAnsi="CMU Serif" w:cs="CMU Serif"/>
          <w:spacing w:val="-3"/>
        </w:rPr>
        <w:t xml:space="preserve"> und </w:t>
      </w:r>
      <w:proofErr w:type="spellStart"/>
      <w:r w:rsidR="009E4D8A" w:rsidRPr="004269FE">
        <w:rPr>
          <w:rFonts w:ascii="CMU Serif" w:hAnsi="CMU Serif" w:cs="CMU Serif"/>
          <w:spacing w:val="-3"/>
        </w:rPr>
        <w:t>Neonatologie</w:t>
      </w:r>
      <w:proofErr w:type="spellEnd"/>
      <w:r w:rsidR="009E4D8A" w:rsidRPr="004269FE">
        <w:rPr>
          <w:rFonts w:ascii="CMU Serif" w:hAnsi="CMU Serif" w:cs="CMU Serif"/>
          <w:spacing w:val="-3"/>
        </w:rPr>
        <w:t xml:space="preserve"> </w:t>
      </w:r>
      <w:proofErr w:type="gramStart"/>
      <w:r w:rsidR="009E4D8A" w:rsidRPr="004269FE">
        <w:rPr>
          <w:rFonts w:ascii="CMU Serif" w:hAnsi="CMU Serif" w:cs="CMU Serif"/>
          <w:spacing w:val="-3"/>
        </w:rPr>
        <w:t>2006;210:1</w:t>
      </w:r>
      <w:proofErr w:type="gramEnd"/>
      <w:r w:rsidR="009E4D8A" w:rsidRPr="004269FE">
        <w:rPr>
          <w:rFonts w:ascii="CMU Serif" w:hAnsi="CMU Serif" w:cs="CMU Serif"/>
          <w:spacing w:val="-3"/>
        </w:rPr>
        <w:t xml:space="preserve">-5.  </w:t>
      </w:r>
    </w:p>
    <w:p w14:paraId="744F6BE2" w14:textId="470150F7" w:rsidR="009E4D8A" w:rsidRPr="004269FE" w:rsidRDefault="009E4D8A">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rPr>
        <w:t>Fluegge</w:t>
      </w:r>
      <w:proofErr w:type="spellEnd"/>
      <w:r w:rsidRPr="004269FE">
        <w:rPr>
          <w:rFonts w:ascii="CMU Serif" w:hAnsi="CMU Serif" w:cs="CMU Serif"/>
          <w:spacing w:val="-3"/>
        </w:rPr>
        <w:t xml:space="preserve"> K, </w:t>
      </w:r>
      <w:proofErr w:type="spellStart"/>
      <w:r w:rsidRPr="004269FE">
        <w:rPr>
          <w:rFonts w:ascii="CMU Serif" w:hAnsi="CMU Serif" w:cs="CMU Serif"/>
          <w:spacing w:val="-3"/>
        </w:rPr>
        <w:t>Siedler</w:t>
      </w:r>
      <w:proofErr w:type="spellEnd"/>
      <w:r w:rsidRPr="004269FE">
        <w:rPr>
          <w:rFonts w:ascii="CMU Serif" w:hAnsi="CMU Serif" w:cs="CMU Serif"/>
          <w:spacing w:val="-3"/>
        </w:rPr>
        <w:t xml:space="preserve"> A, Heinrich B, Schulte-</w:t>
      </w:r>
      <w:proofErr w:type="spellStart"/>
      <w:r w:rsidRPr="004269FE">
        <w:rPr>
          <w:rFonts w:ascii="CMU Serif" w:hAnsi="CMU Serif" w:cs="CMU Serif"/>
          <w:spacing w:val="-3"/>
        </w:rPr>
        <w:t>Moenting</w:t>
      </w:r>
      <w:proofErr w:type="spellEnd"/>
      <w:r w:rsidRPr="004269FE">
        <w:rPr>
          <w:rFonts w:ascii="CMU Serif" w:hAnsi="CMU Serif" w:cs="CMU Serif"/>
          <w:spacing w:val="-3"/>
        </w:rPr>
        <w:t xml:space="preserve"> J, </w:t>
      </w:r>
      <w:proofErr w:type="spellStart"/>
      <w:r w:rsidRPr="004269FE">
        <w:rPr>
          <w:rFonts w:ascii="CMU Serif" w:hAnsi="CMU Serif" w:cs="CMU Serif"/>
          <w:spacing w:val="-3"/>
        </w:rPr>
        <w:t>Brinkhaus</w:t>
      </w:r>
      <w:proofErr w:type="spellEnd"/>
      <w:r w:rsidRPr="004269FE">
        <w:rPr>
          <w:rFonts w:ascii="CMU Serif" w:hAnsi="CMU Serif" w:cs="CMU Serif"/>
          <w:spacing w:val="-3"/>
        </w:rPr>
        <w:t xml:space="preserve"> MJ, Bartels DB, </w:t>
      </w:r>
      <w:proofErr w:type="spellStart"/>
      <w:r w:rsidR="006943EC" w:rsidRPr="004269FE">
        <w:rPr>
          <w:rFonts w:ascii="CMU Serif" w:hAnsi="CMU Serif" w:cs="CMU Serif"/>
          <w:spacing w:val="-3"/>
          <w:u w:val="single"/>
        </w:rPr>
        <w:t>Dammann</w:t>
      </w:r>
      <w:proofErr w:type="spellEnd"/>
      <w:r w:rsidR="006943EC" w:rsidRPr="004269FE">
        <w:rPr>
          <w:rFonts w:ascii="CMU Serif" w:hAnsi="CMU Serif" w:cs="CMU Serif"/>
          <w:spacing w:val="-3"/>
          <w:u w:val="single"/>
        </w:rPr>
        <w:t xml:space="preserve"> O</w:t>
      </w:r>
      <w:r w:rsidRPr="004269FE">
        <w:rPr>
          <w:rFonts w:ascii="CMU Serif" w:hAnsi="CMU Serif" w:cs="CMU Serif"/>
          <w:spacing w:val="-3"/>
        </w:rPr>
        <w:t xml:space="preserve">, von </w:t>
      </w:r>
      <w:proofErr w:type="spellStart"/>
      <w:r w:rsidRPr="004269FE">
        <w:rPr>
          <w:rFonts w:ascii="CMU Serif" w:hAnsi="CMU Serif" w:cs="CMU Serif"/>
          <w:spacing w:val="-3"/>
        </w:rPr>
        <w:t>Kries</w:t>
      </w:r>
      <w:proofErr w:type="spellEnd"/>
      <w:r w:rsidRPr="004269FE">
        <w:rPr>
          <w:rFonts w:ascii="CMU Serif" w:hAnsi="CMU Serif" w:cs="CMU Serif"/>
          <w:spacing w:val="-3"/>
        </w:rPr>
        <w:t xml:space="preserve"> R, Berner R. Incidence and clinical presentation of invasive neonatal group B streptococcal infections in Germany. Pediatrics 2006;</w:t>
      </w:r>
      <w:proofErr w:type="gramStart"/>
      <w:r w:rsidRPr="004269FE">
        <w:rPr>
          <w:rFonts w:ascii="CMU Serif" w:hAnsi="CMU Serif" w:cs="CMU Serif"/>
          <w:spacing w:val="-3"/>
        </w:rPr>
        <w:t>117:e</w:t>
      </w:r>
      <w:proofErr w:type="gramEnd"/>
      <w:r w:rsidRPr="004269FE">
        <w:rPr>
          <w:rFonts w:ascii="CMU Serif" w:hAnsi="CMU Serif" w:cs="CMU Serif"/>
          <w:spacing w:val="-3"/>
        </w:rPr>
        <w:t>1139-45.</w:t>
      </w:r>
    </w:p>
    <w:p w14:paraId="25EAB656" w14:textId="4A345693" w:rsidR="009E4D8A" w:rsidRPr="004269FE" w:rsidRDefault="009E4D8A">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rPr>
        <w:t xml:space="preserve">Bartels DB, </w:t>
      </w:r>
      <w:proofErr w:type="spellStart"/>
      <w:r w:rsidRPr="004269FE">
        <w:rPr>
          <w:rFonts w:ascii="CMU Serif" w:hAnsi="CMU Serif" w:cs="CMU Serif"/>
          <w:spacing w:val="-3"/>
        </w:rPr>
        <w:t>Wypij</w:t>
      </w:r>
      <w:proofErr w:type="spellEnd"/>
      <w:r w:rsidRPr="004269FE">
        <w:rPr>
          <w:rFonts w:ascii="CMU Serif" w:hAnsi="CMU Serif" w:cs="CMU Serif"/>
          <w:spacing w:val="-3"/>
        </w:rPr>
        <w:t xml:space="preserve"> D, Wenzlaff P, </w:t>
      </w:r>
      <w:r w:rsidR="006943EC" w:rsidRPr="004269FE">
        <w:rPr>
          <w:rFonts w:ascii="CMU Serif" w:hAnsi="CMU Serif" w:cs="CMU Serif"/>
          <w:spacing w:val="-3"/>
          <w:u w:val="single"/>
        </w:rPr>
        <w:t>Dammann O</w:t>
      </w:r>
      <w:r w:rsidRPr="004269FE">
        <w:rPr>
          <w:rFonts w:ascii="CMU Serif" w:hAnsi="CMU Serif" w:cs="CMU Serif"/>
          <w:spacing w:val="-3"/>
        </w:rPr>
        <w:t xml:space="preserve">, Poets CF. Hospital volume and neonatal mortality among very low birthweight infants. Pediatrics </w:t>
      </w:r>
      <w:proofErr w:type="gramStart"/>
      <w:r w:rsidRPr="004269FE">
        <w:rPr>
          <w:rFonts w:ascii="CMU Serif" w:hAnsi="CMU Serif" w:cs="CMU Serif"/>
          <w:spacing w:val="-3"/>
        </w:rPr>
        <w:t>2006;117:2206</w:t>
      </w:r>
      <w:proofErr w:type="gramEnd"/>
      <w:r w:rsidRPr="004269FE">
        <w:rPr>
          <w:rFonts w:ascii="CMU Serif" w:hAnsi="CMU Serif" w:cs="CMU Serif"/>
          <w:spacing w:val="-3"/>
        </w:rPr>
        <w:t>-14.</w:t>
      </w:r>
    </w:p>
    <w:p w14:paraId="3861D730" w14:textId="34CE9E6C"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rPr>
        <w:t>Dammann O</w:t>
      </w:r>
      <w:r w:rsidR="009E4D8A" w:rsidRPr="004269FE">
        <w:rPr>
          <w:rFonts w:ascii="CMU Serif" w:hAnsi="CMU Serif" w:cs="CMU Serif"/>
          <w:spacing w:val="-3"/>
        </w:rPr>
        <w:t xml:space="preserve">. Evidence-based child neurology. </w:t>
      </w:r>
      <w:r w:rsidR="009E4D8A" w:rsidRPr="004269FE">
        <w:rPr>
          <w:rFonts w:ascii="CMU Serif" w:hAnsi="CMU Serif" w:cs="CMU Serif"/>
          <w:spacing w:val="-3"/>
          <w:lang w:val="en-GB"/>
        </w:rPr>
        <w:t xml:space="preserve">Developmental Medicine &amp; Child Neurology </w:t>
      </w:r>
      <w:proofErr w:type="gramStart"/>
      <w:r w:rsidR="009E4D8A" w:rsidRPr="004269FE">
        <w:rPr>
          <w:rFonts w:ascii="CMU Serif" w:hAnsi="CMU Serif" w:cs="CMU Serif"/>
          <w:spacing w:val="-3"/>
          <w:lang w:val="en-GB"/>
        </w:rPr>
        <w:t>2006;48:622</w:t>
      </w:r>
      <w:proofErr w:type="gramEnd"/>
      <w:r w:rsidR="009E4D8A" w:rsidRPr="004269FE">
        <w:rPr>
          <w:rFonts w:ascii="CMU Serif" w:hAnsi="CMU Serif" w:cs="CMU Serif"/>
          <w:spacing w:val="-3"/>
          <w:lang w:val="en-GB"/>
        </w:rPr>
        <w:t>-4.</w:t>
      </w:r>
    </w:p>
    <w:p w14:paraId="1C890D07" w14:textId="230C2908"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Kerk</w:t>
      </w:r>
      <w:proofErr w:type="spellEnd"/>
      <w:r w:rsidRPr="004269FE">
        <w:rPr>
          <w:rFonts w:ascii="CMU Serif" w:hAnsi="CMU Serif" w:cs="CMU Serif"/>
          <w:spacing w:val="-3"/>
          <w:lang w:val="en-GB"/>
        </w:rPr>
        <w:t xml:space="preserve"> J, </w:t>
      </w:r>
      <w:proofErr w:type="spellStart"/>
      <w:r w:rsidRPr="004269FE">
        <w:rPr>
          <w:rFonts w:ascii="CMU Serif" w:hAnsi="CMU Serif" w:cs="CMU Serif"/>
          <w:spacing w:val="-3"/>
          <w:lang w:val="en-GB"/>
        </w:rPr>
        <w:t>Dördelmann</w:t>
      </w:r>
      <w:proofErr w:type="spellEnd"/>
      <w:r w:rsidRPr="004269FE">
        <w:rPr>
          <w:rFonts w:ascii="CMU Serif" w:hAnsi="CMU Serif" w:cs="CMU Serif"/>
          <w:spacing w:val="-3"/>
          <w:lang w:val="en-GB"/>
        </w:rPr>
        <w:t xml:space="preserve"> M, Bartels DB, Brinkhaus MJ, </w:t>
      </w:r>
      <w:proofErr w:type="spellStart"/>
      <w:r w:rsidRPr="004269FE">
        <w:rPr>
          <w:rFonts w:ascii="CMU Serif" w:hAnsi="CMU Serif" w:cs="CMU Serif"/>
          <w:spacing w:val="-3"/>
          <w:lang w:val="en-GB"/>
        </w:rPr>
        <w:t>Dammann</w:t>
      </w:r>
      <w:proofErr w:type="spellEnd"/>
      <w:r w:rsidRPr="004269FE">
        <w:rPr>
          <w:rFonts w:ascii="CMU Serif" w:hAnsi="CMU Serif" w:cs="CMU Serif"/>
          <w:spacing w:val="-3"/>
          <w:lang w:val="en-GB"/>
        </w:rPr>
        <w:t xml:space="preserve"> CEL, </w:t>
      </w:r>
      <w:proofErr w:type="spellStart"/>
      <w:r w:rsidRPr="004269FE">
        <w:rPr>
          <w:rFonts w:ascii="CMU Serif" w:hAnsi="CMU Serif" w:cs="CMU Serif"/>
          <w:spacing w:val="-3"/>
          <w:lang w:val="en-GB"/>
        </w:rPr>
        <w:t>Dörk</w:t>
      </w:r>
      <w:proofErr w:type="spellEnd"/>
      <w:r w:rsidRPr="004269FE">
        <w:rPr>
          <w:rFonts w:ascii="CMU Serif" w:hAnsi="CMU Serif" w:cs="CMU Serif"/>
          <w:spacing w:val="-3"/>
          <w:lang w:val="en-GB"/>
        </w:rPr>
        <w:t xml:space="preserve"> T,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Multiplex measurement of cytokine / receptor gene polymorphisms and interaction between interleukin 10 (-1082) genotype and chorioamnionitis in extreme preterm delivery. Journal of the Society for </w:t>
      </w:r>
      <w:proofErr w:type="spellStart"/>
      <w:r w:rsidRPr="004269FE">
        <w:rPr>
          <w:rFonts w:ascii="CMU Serif" w:hAnsi="CMU Serif" w:cs="CMU Serif"/>
          <w:spacing w:val="-3"/>
          <w:lang w:val="en-GB"/>
        </w:rPr>
        <w:t>Gynecological</w:t>
      </w:r>
      <w:proofErr w:type="spellEnd"/>
      <w:r w:rsidRPr="004269FE">
        <w:rPr>
          <w:rFonts w:ascii="CMU Serif" w:hAnsi="CMU Serif" w:cs="CMU Serif"/>
          <w:spacing w:val="-3"/>
          <w:lang w:val="en-GB"/>
        </w:rPr>
        <w:t xml:space="preserve"> Investigation </w:t>
      </w:r>
      <w:proofErr w:type="gramStart"/>
      <w:r w:rsidRPr="004269FE">
        <w:rPr>
          <w:rFonts w:ascii="CMU Serif" w:hAnsi="CMU Serif" w:cs="CMU Serif"/>
          <w:spacing w:val="-3"/>
          <w:lang w:val="en-GB"/>
        </w:rPr>
        <w:t>2006;13:350</w:t>
      </w:r>
      <w:proofErr w:type="gramEnd"/>
      <w:r w:rsidRPr="004269FE">
        <w:rPr>
          <w:rFonts w:ascii="CMU Serif" w:hAnsi="CMU Serif" w:cs="CMU Serif"/>
          <w:spacing w:val="-3"/>
          <w:lang w:val="en-GB"/>
        </w:rPr>
        <w:t>-6.</w:t>
      </w:r>
    </w:p>
    <w:p w14:paraId="50C58F0C" w14:textId="159BBA96" w:rsidR="009E4D8A" w:rsidRPr="004269FE" w:rsidRDefault="009E4D8A">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lang w:val="en-GB"/>
        </w:rPr>
        <w:t>Dördelmann</w:t>
      </w:r>
      <w:proofErr w:type="spellEnd"/>
      <w:r w:rsidRPr="004269FE">
        <w:rPr>
          <w:rFonts w:ascii="CMU Serif" w:hAnsi="CMU Serif" w:cs="CMU Serif"/>
          <w:spacing w:val="-3"/>
          <w:lang w:val="en-GB"/>
        </w:rPr>
        <w:t xml:space="preserve"> M, </w:t>
      </w:r>
      <w:proofErr w:type="spellStart"/>
      <w:r w:rsidRPr="004269FE">
        <w:rPr>
          <w:rFonts w:ascii="CMU Serif" w:hAnsi="CMU Serif" w:cs="CMU Serif"/>
          <w:spacing w:val="-3"/>
          <w:lang w:val="en-GB"/>
        </w:rPr>
        <w:t>Kerk</w:t>
      </w:r>
      <w:proofErr w:type="spellEnd"/>
      <w:r w:rsidRPr="004269FE">
        <w:rPr>
          <w:rFonts w:ascii="CMU Serif" w:hAnsi="CMU Serif" w:cs="CMU Serif"/>
          <w:spacing w:val="-3"/>
          <w:lang w:val="en-GB"/>
        </w:rPr>
        <w:t xml:space="preserve"> J, Dressler F, Brinkhaus MJ, Bartels DB, </w:t>
      </w:r>
      <w:proofErr w:type="spellStart"/>
      <w:r w:rsidRPr="004269FE">
        <w:rPr>
          <w:rFonts w:ascii="CMU Serif" w:hAnsi="CMU Serif" w:cs="CMU Serif"/>
          <w:spacing w:val="-3"/>
          <w:lang w:val="en-GB"/>
        </w:rPr>
        <w:t>Dammann</w:t>
      </w:r>
      <w:proofErr w:type="spellEnd"/>
      <w:r w:rsidRPr="004269FE">
        <w:rPr>
          <w:rFonts w:ascii="CMU Serif" w:hAnsi="CMU Serif" w:cs="CMU Serif"/>
          <w:spacing w:val="-3"/>
          <w:lang w:val="en-GB"/>
        </w:rPr>
        <w:t xml:space="preserve"> CEL, </w:t>
      </w:r>
      <w:proofErr w:type="spellStart"/>
      <w:r w:rsidRPr="004269FE">
        <w:rPr>
          <w:rFonts w:ascii="CMU Serif" w:hAnsi="CMU Serif" w:cs="CMU Serif"/>
          <w:spacing w:val="-3"/>
          <w:lang w:val="en-GB"/>
        </w:rPr>
        <w:t>Dörk</w:t>
      </w:r>
      <w:proofErr w:type="spellEnd"/>
      <w:r w:rsidRPr="004269FE">
        <w:rPr>
          <w:rFonts w:ascii="CMU Serif" w:hAnsi="CMU Serif" w:cs="CMU Serif"/>
          <w:spacing w:val="-3"/>
          <w:lang w:val="en-GB"/>
        </w:rPr>
        <w:t xml:space="preserve"> T,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Interleukin-10 high producer allele and ultrasound-defined periventricular white matter abnormalities in preterm infants: a preliminary study.</w:t>
      </w:r>
      <w:r w:rsidRPr="004269FE">
        <w:rPr>
          <w:rFonts w:ascii="CMU Serif" w:hAnsi="CMU Serif" w:cs="CMU Serif"/>
          <w:spacing w:val="-3"/>
        </w:rPr>
        <w:t xml:space="preserve"> </w:t>
      </w:r>
      <w:proofErr w:type="spellStart"/>
      <w:r w:rsidRPr="004269FE">
        <w:rPr>
          <w:rFonts w:ascii="CMU Serif" w:hAnsi="CMU Serif" w:cs="CMU Serif"/>
          <w:spacing w:val="-3"/>
        </w:rPr>
        <w:t>Neuropediatrics</w:t>
      </w:r>
      <w:proofErr w:type="spellEnd"/>
      <w:r w:rsidRPr="004269FE">
        <w:rPr>
          <w:rFonts w:ascii="CMU Serif" w:hAnsi="CMU Serif" w:cs="CMU Serif"/>
          <w:spacing w:val="-3"/>
          <w:lang w:val="en-GB"/>
        </w:rPr>
        <w:t xml:space="preserve"> </w:t>
      </w:r>
      <w:proofErr w:type="gramStart"/>
      <w:r w:rsidRPr="004269FE">
        <w:rPr>
          <w:rFonts w:ascii="CMU Serif" w:hAnsi="CMU Serif" w:cs="CMU Serif"/>
          <w:spacing w:val="-3"/>
          <w:lang w:val="en-GB"/>
        </w:rPr>
        <w:t>2006;37:130</w:t>
      </w:r>
      <w:proofErr w:type="gramEnd"/>
      <w:r w:rsidRPr="004269FE">
        <w:rPr>
          <w:rFonts w:ascii="CMU Serif" w:hAnsi="CMU Serif" w:cs="CMU Serif"/>
          <w:spacing w:val="-3"/>
          <w:lang w:val="en-GB"/>
        </w:rPr>
        <w:t xml:space="preserve">-6. </w:t>
      </w:r>
    </w:p>
    <w:p w14:paraId="460DA077" w14:textId="66BF8D6F" w:rsidR="009E4D8A" w:rsidRPr="004269FE" w:rsidRDefault="009E4D8A">
      <w:pPr>
        <w:numPr>
          <w:ilvl w:val="0"/>
          <w:numId w:val="12"/>
        </w:numPr>
        <w:autoSpaceDE w:val="0"/>
        <w:spacing w:before="120"/>
        <w:ind w:left="720" w:hanging="720"/>
        <w:rPr>
          <w:rFonts w:ascii="CMU Serif" w:hAnsi="CMU Serif" w:cs="CMU Serif"/>
          <w:spacing w:val="-3"/>
          <w:u w:val="single"/>
          <w:lang w:val="it-IT"/>
        </w:rPr>
      </w:pPr>
      <w:r w:rsidRPr="004269FE">
        <w:rPr>
          <w:rFonts w:ascii="CMU Serif" w:hAnsi="CMU Serif" w:cs="CMU Serif"/>
          <w:spacing w:val="-3"/>
          <w:lang w:val="de-DE"/>
        </w:rPr>
        <w:t xml:space="preserve">Bueter W, </w:t>
      </w:r>
      <w:r w:rsidR="006943EC" w:rsidRPr="004269FE">
        <w:rPr>
          <w:rFonts w:ascii="CMU Serif" w:hAnsi="CMU Serif" w:cs="CMU Serif"/>
          <w:spacing w:val="-3"/>
          <w:u w:val="single"/>
          <w:lang w:val="de-DE"/>
        </w:rPr>
        <w:t>Dammann O</w:t>
      </w:r>
      <w:r w:rsidRPr="004269FE">
        <w:rPr>
          <w:rFonts w:ascii="CMU Serif" w:hAnsi="CMU Serif" w:cs="CMU Serif"/>
          <w:spacing w:val="-3"/>
          <w:lang w:val="de-DE"/>
        </w:rPr>
        <w:t xml:space="preserve">, Zscheppang K, Korenbaum E, Dammann CEL. </w:t>
      </w:r>
      <w:proofErr w:type="spellStart"/>
      <w:r w:rsidRPr="004269FE">
        <w:rPr>
          <w:rFonts w:ascii="CMU Serif" w:hAnsi="CMU Serif" w:cs="CMU Serif"/>
          <w:spacing w:val="-3"/>
          <w:lang w:val="en-GB"/>
        </w:rPr>
        <w:t>ErbB</w:t>
      </w:r>
      <w:proofErr w:type="spellEnd"/>
      <w:r w:rsidRPr="004269FE">
        <w:rPr>
          <w:rFonts w:ascii="CMU Serif" w:hAnsi="CMU Serif" w:cs="CMU Serif"/>
          <w:spacing w:val="-3"/>
          <w:lang w:val="en-GB"/>
        </w:rPr>
        <w:t xml:space="preserve"> Receptors </w:t>
      </w:r>
      <w:proofErr w:type="gramStart"/>
      <w:r w:rsidRPr="004269FE">
        <w:rPr>
          <w:rFonts w:ascii="CMU Serif" w:hAnsi="CMU Serif" w:cs="CMU Serif"/>
          <w:spacing w:val="-3"/>
          <w:lang w:val="en-GB"/>
        </w:rPr>
        <w:t>In</w:t>
      </w:r>
      <w:proofErr w:type="gram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Endothelium – A Potential Linkage Point </w:t>
      </w:r>
      <w:r w:rsidRPr="004269FE">
        <w:rPr>
          <w:rFonts w:ascii="CMU Serif" w:hAnsi="CMU Serif" w:cs="CMU Serif"/>
          <w:spacing w:val="-3"/>
        </w:rPr>
        <w:t xml:space="preserve">For Inflammation-Associated Disorders. </w:t>
      </w:r>
      <w:r w:rsidRPr="004269FE">
        <w:rPr>
          <w:rFonts w:ascii="CMU Serif" w:hAnsi="CMU Serif" w:cs="CMU Serif"/>
          <w:spacing w:val="-3"/>
          <w:lang w:val="it-IT"/>
        </w:rPr>
        <w:t>Cytokine 2006;36:267-75.</w:t>
      </w:r>
    </w:p>
    <w:p w14:paraId="13D1DEA8" w14:textId="2319B69E"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Leviton A. Perinatal brain damage causation. Developmental Neuroscience </w:t>
      </w:r>
      <w:proofErr w:type="gramStart"/>
      <w:r w:rsidR="009E4D8A" w:rsidRPr="004269FE">
        <w:rPr>
          <w:rFonts w:ascii="CMU Serif" w:hAnsi="CMU Serif" w:cs="CMU Serif"/>
          <w:spacing w:val="-3"/>
          <w:lang w:val="en-GB"/>
        </w:rPr>
        <w:t>2007;29:280</w:t>
      </w:r>
      <w:proofErr w:type="gramEnd"/>
      <w:r w:rsidR="009E4D8A" w:rsidRPr="004269FE">
        <w:rPr>
          <w:rFonts w:ascii="CMU Serif" w:hAnsi="CMU Serif" w:cs="CMU Serif"/>
          <w:spacing w:val="-3"/>
          <w:lang w:val="en-GB"/>
        </w:rPr>
        <w:t xml:space="preserve">-8. </w:t>
      </w:r>
    </w:p>
    <w:p w14:paraId="75579C4F" w14:textId="341BD310"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Bogdanova</w:t>
      </w:r>
      <w:proofErr w:type="spellEnd"/>
      <w:r w:rsidRPr="004269FE">
        <w:rPr>
          <w:rFonts w:ascii="CMU Serif" w:hAnsi="CMU Serif" w:cs="CMU Serif"/>
          <w:spacing w:val="-3"/>
          <w:lang w:val="en-GB"/>
        </w:rPr>
        <w:t xml:space="preserve"> N, </w:t>
      </w:r>
      <w:proofErr w:type="spellStart"/>
      <w:r w:rsidRPr="004269FE">
        <w:rPr>
          <w:rFonts w:ascii="CMU Serif" w:hAnsi="CMU Serif" w:cs="CMU Serif"/>
          <w:spacing w:val="-3"/>
          <w:lang w:val="en-GB"/>
        </w:rPr>
        <w:t>Feshchenko</w:t>
      </w:r>
      <w:proofErr w:type="spellEnd"/>
      <w:r w:rsidRPr="004269FE">
        <w:rPr>
          <w:rFonts w:ascii="CMU Serif" w:hAnsi="CMU Serif" w:cs="CMU Serif"/>
          <w:spacing w:val="-3"/>
          <w:lang w:val="en-GB"/>
        </w:rPr>
        <w:t xml:space="preserve"> S, </w:t>
      </w:r>
      <w:proofErr w:type="spellStart"/>
      <w:r w:rsidRPr="004269FE">
        <w:rPr>
          <w:rFonts w:ascii="CMU Serif" w:hAnsi="CMU Serif" w:cs="CMU Serif"/>
          <w:spacing w:val="-3"/>
          <w:lang w:val="en-GB"/>
        </w:rPr>
        <w:t>Schurmann</w:t>
      </w:r>
      <w:proofErr w:type="spellEnd"/>
      <w:r w:rsidRPr="004269FE">
        <w:rPr>
          <w:rFonts w:ascii="CMU Serif" w:hAnsi="CMU Serif" w:cs="CMU Serif"/>
          <w:spacing w:val="-3"/>
          <w:lang w:val="en-GB"/>
        </w:rPr>
        <w:t xml:space="preserve"> P, </w:t>
      </w:r>
      <w:proofErr w:type="spellStart"/>
      <w:r w:rsidRPr="004269FE">
        <w:rPr>
          <w:rFonts w:ascii="CMU Serif" w:hAnsi="CMU Serif" w:cs="CMU Serif"/>
          <w:spacing w:val="-3"/>
          <w:lang w:val="en-GB"/>
        </w:rPr>
        <w:t>Waltes</w:t>
      </w:r>
      <w:proofErr w:type="spellEnd"/>
      <w:r w:rsidRPr="004269FE">
        <w:rPr>
          <w:rFonts w:ascii="CMU Serif" w:hAnsi="CMU Serif" w:cs="CMU Serif"/>
          <w:spacing w:val="-3"/>
          <w:lang w:val="en-GB"/>
        </w:rPr>
        <w:t xml:space="preserve"> R, Wieland B, </w:t>
      </w:r>
      <w:proofErr w:type="spellStart"/>
      <w:r w:rsidRPr="004269FE">
        <w:rPr>
          <w:rFonts w:ascii="CMU Serif" w:hAnsi="CMU Serif" w:cs="CMU Serif"/>
          <w:spacing w:val="-3"/>
          <w:lang w:val="en-GB"/>
        </w:rPr>
        <w:t>Hillemanns</w:t>
      </w:r>
      <w:proofErr w:type="spellEnd"/>
      <w:r w:rsidRPr="004269FE">
        <w:rPr>
          <w:rFonts w:ascii="CMU Serif" w:hAnsi="CMU Serif" w:cs="CMU Serif"/>
          <w:spacing w:val="-3"/>
          <w:lang w:val="en-GB"/>
        </w:rPr>
        <w:t xml:space="preserve"> P, </w:t>
      </w:r>
      <w:proofErr w:type="spellStart"/>
      <w:r w:rsidRPr="004269FE">
        <w:rPr>
          <w:rFonts w:ascii="CMU Serif" w:hAnsi="CMU Serif" w:cs="CMU Serif"/>
          <w:spacing w:val="-3"/>
          <w:lang w:val="en-GB"/>
        </w:rPr>
        <w:t>Rogov</w:t>
      </w:r>
      <w:proofErr w:type="spellEnd"/>
      <w:r w:rsidRPr="004269FE">
        <w:rPr>
          <w:rFonts w:ascii="CMU Serif" w:hAnsi="CMU Serif" w:cs="CMU Serif"/>
          <w:spacing w:val="-3"/>
          <w:lang w:val="en-GB"/>
        </w:rPr>
        <w:t xml:space="preserve"> YI,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Bremer M, </w:t>
      </w:r>
      <w:proofErr w:type="spellStart"/>
      <w:r w:rsidRPr="004269FE">
        <w:rPr>
          <w:rFonts w:ascii="CMU Serif" w:hAnsi="CMU Serif" w:cs="CMU Serif"/>
          <w:spacing w:val="-3"/>
          <w:lang w:val="en-GB"/>
        </w:rPr>
        <w:t>Karstens</w:t>
      </w:r>
      <w:proofErr w:type="spellEnd"/>
      <w:r w:rsidRPr="004269FE">
        <w:rPr>
          <w:rFonts w:ascii="CMU Serif" w:hAnsi="CMU Serif" w:cs="CMU Serif"/>
          <w:spacing w:val="-3"/>
          <w:lang w:val="en-GB"/>
        </w:rPr>
        <w:t xml:space="preserve"> JH, Sohn C, </w:t>
      </w:r>
      <w:proofErr w:type="spellStart"/>
      <w:r w:rsidRPr="004269FE">
        <w:rPr>
          <w:rFonts w:ascii="CMU Serif" w:hAnsi="CMU Serif" w:cs="CMU Serif"/>
          <w:spacing w:val="-3"/>
          <w:lang w:val="en-GB"/>
        </w:rPr>
        <w:t>Varon</w:t>
      </w:r>
      <w:proofErr w:type="spellEnd"/>
      <w:r w:rsidRPr="004269FE">
        <w:rPr>
          <w:rFonts w:ascii="CMU Serif" w:hAnsi="CMU Serif" w:cs="CMU Serif"/>
          <w:spacing w:val="-3"/>
          <w:lang w:val="en-GB"/>
        </w:rPr>
        <w:t xml:space="preserve"> R, Dork T.H Nijmegen Breakage Syndrome mutations and risk of breast cancer. International Journal of Cancer. 2008 Feb 15;122(4):802-6. </w:t>
      </w:r>
    </w:p>
    <w:p w14:paraId="3D147544" w14:textId="1316F873"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Bueter W, Leviton A, Gressens P, Dammann CE: Neuregulin-1: A Potential Endogenous Protector in Perinatal Brain White Matter Damage. Neonatology 2007, 93:182-187. </w:t>
      </w:r>
    </w:p>
    <w:p w14:paraId="54E38133" w14:textId="60B95879"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O’Shea TM, Kuban KCK, Allred EN, Paneth N, Pagano M,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Bostic L, </w:t>
      </w:r>
      <w:proofErr w:type="spellStart"/>
      <w:r w:rsidRPr="004269FE">
        <w:rPr>
          <w:rFonts w:ascii="CMU Serif" w:hAnsi="CMU Serif" w:cs="CMU Serif"/>
          <w:spacing w:val="-3"/>
          <w:lang w:val="en-GB"/>
        </w:rPr>
        <w:t>Brooklier</w:t>
      </w:r>
      <w:proofErr w:type="spellEnd"/>
      <w:r w:rsidRPr="004269FE">
        <w:rPr>
          <w:rFonts w:ascii="CMU Serif" w:hAnsi="CMU Serif" w:cs="CMU Serif"/>
          <w:spacing w:val="-3"/>
          <w:lang w:val="en-GB"/>
        </w:rPr>
        <w:t xml:space="preserve"> K, Butler S, Goldstein DJ, </w:t>
      </w:r>
      <w:proofErr w:type="spellStart"/>
      <w:r w:rsidRPr="004269FE">
        <w:rPr>
          <w:rFonts w:ascii="CMU Serif" w:hAnsi="CMU Serif" w:cs="CMU Serif"/>
          <w:spacing w:val="-3"/>
          <w:lang w:val="en-GB"/>
        </w:rPr>
        <w:t>Hounshell</w:t>
      </w:r>
      <w:proofErr w:type="spellEnd"/>
      <w:r w:rsidRPr="004269FE">
        <w:rPr>
          <w:rFonts w:ascii="CMU Serif" w:hAnsi="CMU Serif" w:cs="CMU Serif"/>
          <w:spacing w:val="-3"/>
          <w:lang w:val="en-GB"/>
        </w:rPr>
        <w:t xml:space="preserve"> G, Keller C, McQuiston S, Miller A, Pasternak S, </w:t>
      </w:r>
      <w:proofErr w:type="spellStart"/>
      <w:r w:rsidRPr="004269FE">
        <w:rPr>
          <w:rFonts w:ascii="CMU Serif" w:hAnsi="CMU Serif" w:cs="CMU Serif"/>
          <w:spacing w:val="-3"/>
          <w:lang w:val="en-GB"/>
        </w:rPr>
        <w:t>Plesha-Troyke</w:t>
      </w:r>
      <w:proofErr w:type="spellEnd"/>
      <w:r w:rsidRPr="004269FE">
        <w:rPr>
          <w:rFonts w:ascii="CMU Serif" w:hAnsi="CMU Serif" w:cs="CMU Serif"/>
          <w:spacing w:val="-3"/>
          <w:lang w:val="en-GB"/>
        </w:rPr>
        <w:t xml:space="preserve"> S, Price J, Romano E, Solomon KM, Jacobson A, </w:t>
      </w:r>
      <w:proofErr w:type="spellStart"/>
      <w:r w:rsidRPr="004269FE">
        <w:rPr>
          <w:rFonts w:ascii="CMU Serif" w:hAnsi="CMU Serif" w:cs="CMU Serif"/>
          <w:spacing w:val="-3"/>
          <w:lang w:val="en-GB"/>
        </w:rPr>
        <w:t>Westra</w:t>
      </w:r>
      <w:proofErr w:type="spellEnd"/>
      <w:r w:rsidRPr="004269FE">
        <w:rPr>
          <w:rFonts w:ascii="CMU Serif" w:hAnsi="CMU Serif" w:cs="CMU Serif"/>
          <w:spacing w:val="-3"/>
          <w:lang w:val="en-GB"/>
        </w:rPr>
        <w:t xml:space="preserve"> S, Leviton A for the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Study Investigators. Neonatal </w:t>
      </w:r>
      <w:r w:rsidRPr="004269FE">
        <w:rPr>
          <w:rFonts w:ascii="CMU Serif" w:hAnsi="CMU Serif" w:cs="CMU Serif"/>
          <w:spacing w:val="-3"/>
          <w:lang w:val="en-GB"/>
        </w:rPr>
        <w:lastRenderedPageBreak/>
        <w:t>Cranial Ultrasound Lesions and Developmental Delays at 2 Years of Age Among Extremely Low Gestational Age Children. Pediatrics 2008;122(3</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662-9.</w:t>
      </w:r>
    </w:p>
    <w:p w14:paraId="36E07704" w14:textId="00F58AB6"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McElrath TF, Hecht JL,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Boggess K, Onderdonk </w:t>
      </w:r>
      <w:proofErr w:type="spellStart"/>
      <w:proofErr w:type="gramStart"/>
      <w:r w:rsidRPr="004269FE">
        <w:rPr>
          <w:rFonts w:ascii="CMU Serif" w:hAnsi="CMU Serif" w:cs="CMU Serif"/>
          <w:spacing w:val="-3"/>
          <w:lang w:val="en-GB"/>
        </w:rPr>
        <w:t>A,Markenson</w:t>
      </w:r>
      <w:proofErr w:type="spellEnd"/>
      <w:proofErr w:type="gramEnd"/>
      <w:r w:rsidRPr="004269FE">
        <w:rPr>
          <w:rFonts w:ascii="CMU Serif" w:hAnsi="CMU Serif" w:cs="CMU Serif"/>
          <w:spacing w:val="-3"/>
          <w:lang w:val="en-GB"/>
        </w:rPr>
        <w:t xml:space="preserve"> G, Harper M, </w:t>
      </w:r>
      <w:proofErr w:type="spellStart"/>
      <w:r w:rsidRPr="004269FE">
        <w:rPr>
          <w:rFonts w:ascii="CMU Serif" w:hAnsi="CMU Serif" w:cs="CMU Serif"/>
          <w:spacing w:val="-3"/>
          <w:lang w:val="en-GB"/>
        </w:rPr>
        <w:t>Delpapa</w:t>
      </w:r>
      <w:proofErr w:type="spellEnd"/>
      <w:r w:rsidRPr="004269FE">
        <w:rPr>
          <w:rFonts w:ascii="CMU Serif" w:hAnsi="CMU Serif" w:cs="CMU Serif"/>
          <w:spacing w:val="-3"/>
          <w:lang w:val="en-GB"/>
        </w:rPr>
        <w:t xml:space="preserve"> E, Allred EN, Leviton A; for the ELGAN Study Investigators. Pregnancy Disorders That Lead to Delivery Before the 28th Week of Gestation: An Epidemiologic Approach to Classification. American Journal of Epidemiology </w:t>
      </w:r>
      <w:proofErr w:type="gramStart"/>
      <w:r w:rsidRPr="004269FE">
        <w:rPr>
          <w:rFonts w:ascii="CMU Serif" w:hAnsi="CMU Serif" w:cs="CMU Serif"/>
          <w:spacing w:val="-3"/>
          <w:lang w:val="en-GB"/>
        </w:rPr>
        <w:t>2008;168:980</w:t>
      </w:r>
      <w:proofErr w:type="gramEnd"/>
      <w:r w:rsidRPr="004269FE">
        <w:rPr>
          <w:rFonts w:ascii="CMU Serif" w:hAnsi="CMU Serif" w:cs="CMU Serif"/>
          <w:spacing w:val="-3"/>
          <w:lang w:val="en-GB"/>
        </w:rPr>
        <w:t>-9.</w:t>
      </w:r>
    </w:p>
    <w:p w14:paraId="5C42A719" w14:textId="77777777"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vertAlign w:val="superscript"/>
          <w:lang w:val="en-GB"/>
        </w:rPr>
        <w:footnoteReference w:id="2"/>
      </w:r>
      <w:r w:rsidRPr="004269FE">
        <w:rPr>
          <w:rFonts w:ascii="CMU Serif" w:hAnsi="CMU Serif" w:cs="CMU Serif"/>
          <w:spacing w:val="-3"/>
          <w:vertAlign w:val="superscript"/>
          <w:lang w:val="en-GB"/>
        </w:rPr>
        <w:t xml:space="preserve"> </w:t>
      </w:r>
      <w:r w:rsidRPr="004269FE">
        <w:rPr>
          <w:rFonts w:ascii="CMU Serif" w:hAnsi="CMU Serif" w:cs="CMU Serif"/>
          <w:spacing w:val="-3"/>
          <w:lang w:val="en-GB"/>
        </w:rPr>
        <w:t xml:space="preserve">Kuban KC, Allred EN, O'Shea M, Paneth N, Pagano M, Leviton A, for the ELGAN Study Cerebral Palsy-Algorithm Group. An Algorithm for Identifying and Classifying Cerebral Palsy in Young Children. Journal of Pediatrics </w:t>
      </w:r>
      <w:proofErr w:type="gramStart"/>
      <w:r w:rsidRPr="004269FE">
        <w:rPr>
          <w:rFonts w:ascii="CMU Serif" w:hAnsi="CMU Serif" w:cs="CMU Serif"/>
          <w:spacing w:val="-3"/>
          <w:lang w:val="en-GB"/>
        </w:rPr>
        <w:t>2008;153:466</w:t>
      </w:r>
      <w:proofErr w:type="gramEnd"/>
      <w:r w:rsidRPr="004269FE">
        <w:rPr>
          <w:rFonts w:ascii="CMU Serif" w:hAnsi="CMU Serif" w:cs="CMU Serif"/>
          <w:spacing w:val="-3"/>
          <w:lang w:val="en-GB"/>
        </w:rPr>
        <w:t>-72</w:t>
      </w:r>
    </w:p>
    <w:p w14:paraId="04115156" w14:textId="674A10DF"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de-DE"/>
        </w:rPr>
        <w:t>Dammann O</w:t>
      </w:r>
      <w:r w:rsidR="009E4D8A" w:rsidRPr="004269FE">
        <w:rPr>
          <w:rFonts w:ascii="CMU Serif" w:hAnsi="CMU Serif" w:cs="CMU Serif"/>
          <w:spacing w:val="-3"/>
          <w:lang w:val="de-DE"/>
        </w:rPr>
        <w:t xml:space="preserve">, Brinkhaus MJ, Bartels DB, Dördelmann M, Dressler F, Kerk J, Dörk T, Dammann CEL. </w:t>
      </w:r>
      <w:r w:rsidR="009E4D8A" w:rsidRPr="004269FE">
        <w:rPr>
          <w:rFonts w:ascii="CMU Serif" w:hAnsi="CMU Serif" w:cs="CMU Serif"/>
          <w:spacing w:val="-3"/>
          <w:lang w:val="en-GB"/>
        </w:rPr>
        <w:t>Immaturity, Perinatal Inflammation and Retinopathy of Prematurity: A Multi-Hit Hypothesis. Early Human Development 2009;85(5):325-9.</w:t>
      </w:r>
    </w:p>
    <w:p w14:paraId="276A0F42" w14:textId="77777777"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 *Laughon M, Allred EN, Bose C, O'Shea TM, Van </w:t>
      </w:r>
      <w:proofErr w:type="spellStart"/>
      <w:r w:rsidRPr="004269FE">
        <w:rPr>
          <w:rFonts w:ascii="CMU Serif" w:hAnsi="CMU Serif" w:cs="CMU Serif"/>
          <w:spacing w:val="-3"/>
          <w:lang w:val="en-GB"/>
        </w:rPr>
        <w:t>Marter</w:t>
      </w:r>
      <w:proofErr w:type="spellEnd"/>
      <w:r w:rsidRPr="004269FE">
        <w:rPr>
          <w:rFonts w:ascii="CMU Serif" w:hAnsi="CMU Serif" w:cs="CMU Serif"/>
          <w:spacing w:val="-3"/>
          <w:lang w:val="en-GB"/>
        </w:rPr>
        <w:t xml:space="preserve"> LJ, </w:t>
      </w:r>
      <w:proofErr w:type="spellStart"/>
      <w:r w:rsidRPr="004269FE">
        <w:rPr>
          <w:rFonts w:ascii="CMU Serif" w:hAnsi="CMU Serif" w:cs="CMU Serif"/>
          <w:spacing w:val="-3"/>
          <w:lang w:val="en-GB"/>
        </w:rPr>
        <w:t>Ehrenkranz</w:t>
      </w:r>
      <w:proofErr w:type="spellEnd"/>
      <w:r w:rsidRPr="004269FE">
        <w:rPr>
          <w:rFonts w:ascii="CMU Serif" w:hAnsi="CMU Serif" w:cs="CMU Serif"/>
          <w:spacing w:val="-3"/>
          <w:lang w:val="en-GB"/>
        </w:rPr>
        <w:t xml:space="preserve"> RA, Leviton A; ELGAN Study Investigators. Patterns of respiratory disease during the first 2 postnatal weeks in extremely premature infants. Pediatrics. 2009 Apr;123(4):1124-31.</w:t>
      </w:r>
    </w:p>
    <w:p w14:paraId="2AD8279A" w14:textId="10FF15E1"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Madan JC, Davis JM, Collins M, Allan W, Quinn R,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Maternal obesity and markers of inflammation in pregnancy. Cytokine 2009 Jul;47(1):61-4. </w:t>
      </w:r>
    </w:p>
    <w:p w14:paraId="41740381" w14:textId="33CA9518"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Naples M, </w:t>
      </w:r>
      <w:proofErr w:type="spellStart"/>
      <w:r w:rsidR="009E4D8A" w:rsidRPr="004269FE">
        <w:rPr>
          <w:rFonts w:ascii="CMU Serif" w:hAnsi="CMU Serif" w:cs="CMU Serif"/>
          <w:spacing w:val="-3"/>
          <w:lang w:val="en-GB"/>
        </w:rPr>
        <w:t>Bednarek</w:t>
      </w:r>
      <w:proofErr w:type="spellEnd"/>
      <w:r w:rsidR="009E4D8A" w:rsidRPr="004269FE">
        <w:rPr>
          <w:rFonts w:ascii="CMU Serif" w:hAnsi="CMU Serif" w:cs="CMU Serif"/>
          <w:spacing w:val="-3"/>
          <w:lang w:val="en-GB"/>
        </w:rPr>
        <w:t xml:space="preserve"> F, Shah B, Kuban KCK, O’Shea TM, Paneth N, Allred EN, Leviton </w:t>
      </w:r>
      <w:proofErr w:type="gramStart"/>
      <w:r w:rsidR="009E4D8A" w:rsidRPr="004269FE">
        <w:rPr>
          <w:rFonts w:ascii="CMU Serif" w:hAnsi="CMU Serif" w:cs="CMU Serif"/>
          <w:spacing w:val="-3"/>
          <w:lang w:val="en-GB"/>
        </w:rPr>
        <w:t>A  the</w:t>
      </w:r>
      <w:proofErr w:type="gramEnd"/>
      <w:r w:rsidR="009E4D8A" w:rsidRPr="004269FE">
        <w:rPr>
          <w:rFonts w:ascii="CMU Serif" w:hAnsi="CMU Serif" w:cs="CMU Serif"/>
          <w:spacing w:val="-3"/>
          <w:lang w:val="en-GB"/>
        </w:rPr>
        <w:t xml:space="preserve"> ELGAN Study Investigators. SNAP-II and SNAPPE-II and the risk of structural and functional brain disorders in extremely low gestational age </w:t>
      </w:r>
      <w:proofErr w:type="spellStart"/>
      <w:r w:rsidR="009E4D8A" w:rsidRPr="004269FE">
        <w:rPr>
          <w:rFonts w:ascii="CMU Serif" w:hAnsi="CMU Serif" w:cs="CMU Serif"/>
          <w:spacing w:val="-3"/>
          <w:lang w:val="en-GB"/>
        </w:rPr>
        <w:t>newborns</w:t>
      </w:r>
      <w:proofErr w:type="spellEnd"/>
      <w:r w:rsidR="009E4D8A" w:rsidRPr="004269FE">
        <w:rPr>
          <w:rFonts w:ascii="CMU Serif" w:hAnsi="CMU Serif" w:cs="CMU Serif"/>
          <w:spacing w:val="-3"/>
          <w:lang w:val="en-GB"/>
        </w:rPr>
        <w:t xml:space="preserve">. The ELGAN </w:t>
      </w:r>
      <w:proofErr w:type="gramStart"/>
      <w:r w:rsidR="009E4D8A" w:rsidRPr="004269FE">
        <w:rPr>
          <w:rFonts w:ascii="CMU Serif" w:hAnsi="CMU Serif" w:cs="CMU Serif"/>
          <w:spacing w:val="-3"/>
          <w:lang w:val="en-GB"/>
        </w:rPr>
        <w:t>study</w:t>
      </w:r>
      <w:proofErr w:type="gramEnd"/>
      <w:r w:rsidR="009E4D8A" w:rsidRPr="004269FE">
        <w:rPr>
          <w:rFonts w:ascii="CMU Serif" w:hAnsi="CMU Serif" w:cs="CMU Serif"/>
          <w:spacing w:val="-3"/>
          <w:lang w:val="en-GB"/>
        </w:rPr>
        <w:t>. Neonatology 2009 Aug 11;97(2):71-82.</w:t>
      </w:r>
    </w:p>
    <w:p w14:paraId="1AB74D6C" w14:textId="451D91DF"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Kusters CDJ, Chen ML, Follett PL,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“Intraventricular” </w:t>
      </w:r>
      <w:proofErr w:type="spellStart"/>
      <w:r w:rsidRPr="004269FE">
        <w:rPr>
          <w:rFonts w:ascii="CMU Serif" w:hAnsi="CMU Serif" w:cs="CMU Serif"/>
          <w:spacing w:val="-3"/>
          <w:lang w:val="en-GB"/>
        </w:rPr>
        <w:t>Hemorrhage</w:t>
      </w:r>
      <w:proofErr w:type="spellEnd"/>
      <w:r w:rsidRPr="004269FE">
        <w:rPr>
          <w:rFonts w:ascii="CMU Serif" w:hAnsi="CMU Serif" w:cs="CMU Serif"/>
          <w:spacing w:val="-3"/>
          <w:lang w:val="en-GB"/>
        </w:rPr>
        <w:t xml:space="preserve"> and Cystic Periventricular Leukomalacia in Preterm Infants: How Are They Related? Journal of Child Neurology 2009 Sep;24(9):1158-70. </w:t>
      </w:r>
    </w:p>
    <w:p w14:paraId="0521EEBF" w14:textId="224673A0"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Follett PL, Roth C, Follett D,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White matter damage impairs adaptive recovery more than cortical damage in an </w:t>
      </w:r>
      <w:proofErr w:type="gramStart"/>
      <w:r w:rsidRPr="004269FE">
        <w:rPr>
          <w:rFonts w:ascii="CMU Serif" w:hAnsi="CMU Serif" w:cs="CMU Serif"/>
          <w:spacing w:val="-3"/>
          <w:lang w:val="en-GB"/>
        </w:rPr>
        <w:t>in silico</w:t>
      </w:r>
      <w:proofErr w:type="gramEnd"/>
      <w:r w:rsidRPr="004269FE">
        <w:rPr>
          <w:rFonts w:ascii="CMU Serif" w:hAnsi="CMU Serif" w:cs="CMU Serif"/>
          <w:spacing w:val="-3"/>
          <w:lang w:val="en-GB"/>
        </w:rPr>
        <w:t xml:space="preserve"> model of activity-dependent plasticity. Journal of Child Neurology 2009 Sep;24(9):1205-11.</w:t>
      </w:r>
    </w:p>
    <w:p w14:paraId="01D0C5F2" w14:textId="3403061C"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Shah B, Naples M, </w:t>
      </w:r>
      <w:proofErr w:type="spellStart"/>
      <w:r w:rsidR="009E4D8A" w:rsidRPr="004269FE">
        <w:rPr>
          <w:rFonts w:ascii="CMU Serif" w:hAnsi="CMU Serif" w:cs="CMU Serif"/>
          <w:spacing w:val="-3"/>
          <w:lang w:val="en-GB"/>
        </w:rPr>
        <w:t>Bednarek</w:t>
      </w:r>
      <w:proofErr w:type="spellEnd"/>
      <w:r w:rsidR="009E4D8A" w:rsidRPr="004269FE">
        <w:rPr>
          <w:rFonts w:ascii="CMU Serif" w:hAnsi="CMU Serif" w:cs="CMU Serif"/>
          <w:spacing w:val="-3"/>
          <w:lang w:val="en-GB"/>
        </w:rPr>
        <w:t xml:space="preserve"> F, </w:t>
      </w:r>
      <w:proofErr w:type="spellStart"/>
      <w:r w:rsidR="009E4D8A" w:rsidRPr="004269FE">
        <w:rPr>
          <w:rFonts w:ascii="CMU Serif" w:hAnsi="CMU Serif" w:cs="CMU Serif"/>
          <w:spacing w:val="-3"/>
          <w:lang w:val="en-GB"/>
        </w:rPr>
        <w:t>Zupancic</w:t>
      </w:r>
      <w:proofErr w:type="spellEnd"/>
      <w:r w:rsidR="009E4D8A" w:rsidRPr="004269FE">
        <w:rPr>
          <w:rFonts w:ascii="CMU Serif" w:hAnsi="CMU Serif" w:cs="CMU Serif"/>
          <w:spacing w:val="-3"/>
          <w:lang w:val="en-GB"/>
        </w:rPr>
        <w:t xml:space="preserve"> </w:t>
      </w:r>
      <w:proofErr w:type="gramStart"/>
      <w:r w:rsidR="009E4D8A" w:rsidRPr="004269FE">
        <w:rPr>
          <w:rFonts w:ascii="CMU Serif" w:hAnsi="CMU Serif" w:cs="CMU Serif"/>
          <w:spacing w:val="-3"/>
          <w:lang w:val="en-GB"/>
        </w:rPr>
        <w:t>J,  Allred</w:t>
      </w:r>
      <w:proofErr w:type="gramEnd"/>
      <w:r w:rsidR="009E4D8A" w:rsidRPr="004269FE">
        <w:rPr>
          <w:rFonts w:ascii="CMU Serif" w:hAnsi="CMU Serif" w:cs="CMU Serif"/>
          <w:spacing w:val="-3"/>
          <w:lang w:val="en-GB"/>
        </w:rPr>
        <w:t xml:space="preserve"> EN, Leviton A  the ELGAN Study Investigators. SNAP-II and SNAPPE-II as predictors of death among infants born before the 28th week of gestation. Inter-institutional variations. Pediatrics 2009;</w:t>
      </w:r>
      <w:proofErr w:type="gramStart"/>
      <w:r w:rsidR="009E4D8A" w:rsidRPr="004269FE">
        <w:rPr>
          <w:rFonts w:ascii="CMU Serif" w:hAnsi="CMU Serif" w:cs="CMU Serif"/>
          <w:spacing w:val="-3"/>
          <w:lang w:val="en-GB"/>
        </w:rPr>
        <w:t>124:e</w:t>
      </w:r>
      <w:proofErr w:type="gramEnd"/>
      <w:r w:rsidR="009E4D8A" w:rsidRPr="004269FE">
        <w:rPr>
          <w:rFonts w:ascii="CMU Serif" w:hAnsi="CMU Serif" w:cs="CMU Serif"/>
          <w:spacing w:val="-3"/>
          <w:lang w:val="en-GB"/>
        </w:rPr>
        <w:t xml:space="preserve">1001-e1006. </w:t>
      </w:r>
    </w:p>
    <w:p w14:paraId="03FC94F5" w14:textId="77777777" w:rsidR="00185637" w:rsidRPr="004269FE" w:rsidRDefault="00185637" w:rsidP="00185637">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O'Shea TM, Allred EN, </w:t>
      </w:r>
      <w:proofErr w:type="spellStart"/>
      <w:r w:rsidRPr="004269FE">
        <w:rPr>
          <w:rFonts w:ascii="CMU Serif" w:hAnsi="CMU Serif" w:cs="CMU Serif"/>
          <w:spacing w:val="-3"/>
          <w:u w:val="single"/>
        </w:rPr>
        <w:t>Dammann</w:t>
      </w:r>
      <w:proofErr w:type="spellEnd"/>
      <w:r w:rsidRPr="004269FE">
        <w:rPr>
          <w:rFonts w:ascii="CMU Serif" w:hAnsi="CMU Serif" w:cs="CMU Serif"/>
          <w:spacing w:val="-3"/>
          <w:u w:val="single"/>
        </w:rPr>
        <w:t xml:space="preserve"> O</w:t>
      </w:r>
      <w:r w:rsidRPr="004269FE">
        <w:rPr>
          <w:rFonts w:ascii="CMU Serif" w:hAnsi="CMU Serif" w:cs="CMU Serif"/>
          <w:spacing w:val="-3"/>
        </w:rPr>
        <w:t xml:space="preserve">, </w:t>
      </w:r>
      <w:proofErr w:type="spellStart"/>
      <w:r w:rsidRPr="004269FE">
        <w:rPr>
          <w:rFonts w:ascii="CMU Serif" w:hAnsi="CMU Serif" w:cs="CMU Serif"/>
          <w:spacing w:val="-3"/>
        </w:rPr>
        <w:t>Hirtz</w:t>
      </w:r>
      <w:proofErr w:type="spellEnd"/>
      <w:r w:rsidRPr="004269FE">
        <w:rPr>
          <w:rFonts w:ascii="CMU Serif" w:hAnsi="CMU Serif" w:cs="CMU Serif"/>
          <w:spacing w:val="-3"/>
        </w:rPr>
        <w:t xml:space="preserve"> D, Kuban KC, Paneth N, Leviton A; ELGAN study Investigators. The ELGAN study of the brain and related disorders in extremely low gestational age newborns. Early Human Development 2009; 85:719-25.</w:t>
      </w:r>
    </w:p>
    <w:p w14:paraId="730E3B0F" w14:textId="2812395A" w:rsidR="00185637" w:rsidRPr="004269FE" w:rsidRDefault="00185637" w:rsidP="00185637">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Bueter W, </w:t>
      </w:r>
      <w:r w:rsidRPr="004269FE">
        <w:rPr>
          <w:rFonts w:ascii="CMU Serif" w:hAnsi="CMU Serif" w:cs="CMU Serif"/>
          <w:spacing w:val="-3"/>
          <w:u w:val="single"/>
        </w:rPr>
        <w:t>Dammann O</w:t>
      </w:r>
      <w:r w:rsidRPr="004269FE">
        <w:rPr>
          <w:rFonts w:ascii="CMU Serif" w:hAnsi="CMU Serif" w:cs="CMU Serif"/>
          <w:spacing w:val="-3"/>
        </w:rPr>
        <w:t xml:space="preserve">, Leviton A. Endoplasmic reticulum stress, inflammation, and perinatal brain damage. Pediatric Research </w:t>
      </w:r>
      <w:proofErr w:type="gramStart"/>
      <w:r w:rsidRPr="004269FE">
        <w:rPr>
          <w:rFonts w:ascii="CMU Serif" w:hAnsi="CMU Serif" w:cs="CMU Serif"/>
          <w:spacing w:val="-3"/>
        </w:rPr>
        <w:t>2009;66:487</w:t>
      </w:r>
      <w:proofErr w:type="gramEnd"/>
      <w:r w:rsidRPr="004269FE">
        <w:rPr>
          <w:rFonts w:ascii="CMU Serif" w:hAnsi="CMU Serif" w:cs="CMU Serif"/>
          <w:spacing w:val="-3"/>
        </w:rPr>
        <w:t xml:space="preserve">-94. </w:t>
      </w:r>
    </w:p>
    <w:p w14:paraId="41467D00" w14:textId="6755E7BB"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Chen ML, McNiff C, Madan J, Goodman E, Davis, JM,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Maternal Obesity and Neonatal Apgar Scores. Journal of Maternal-</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and Neonatal Medicine 2010 Jan;23(1):89-95.</w:t>
      </w:r>
    </w:p>
    <w:p w14:paraId="483649A9" w14:textId="7473790F"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Madan JC, Chen M, Goodman E, Davis J, Allan W,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Maternal obesity, gestational hypertension and preterm delivery. Journal of Maternal-</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and Neonatal Medicine 2010 Jan;23(1):82-8. </w:t>
      </w:r>
    </w:p>
    <w:p w14:paraId="65B4AF02" w14:textId="28E63DF8"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lastRenderedPageBreak/>
        <w:t>Pleickhardt</w:t>
      </w:r>
      <w:proofErr w:type="spellEnd"/>
      <w:r w:rsidRPr="004269FE">
        <w:rPr>
          <w:rFonts w:ascii="CMU Serif" w:hAnsi="CMU Serif" w:cs="CMU Serif"/>
          <w:spacing w:val="-3"/>
          <w:lang w:val="en-GB"/>
        </w:rPr>
        <w:t xml:space="preserve"> E, Celandine A, Davis J, Chen M, </w:t>
      </w:r>
      <w:proofErr w:type="spellStart"/>
      <w:r w:rsidRPr="004269FE">
        <w:rPr>
          <w:rFonts w:ascii="CMU Serif" w:hAnsi="CMU Serif" w:cs="CMU Serif"/>
          <w:spacing w:val="-3"/>
          <w:lang w:val="en-GB"/>
        </w:rPr>
        <w:t>Schürmann</w:t>
      </w:r>
      <w:proofErr w:type="spellEnd"/>
      <w:r w:rsidRPr="004269FE">
        <w:rPr>
          <w:rFonts w:ascii="CMU Serif" w:hAnsi="CMU Serif" w:cs="CMU Serif"/>
          <w:spacing w:val="-3"/>
          <w:lang w:val="en-GB"/>
        </w:rPr>
        <w:t xml:space="preserve"> P, </w:t>
      </w:r>
      <w:proofErr w:type="spellStart"/>
      <w:r w:rsidRPr="004269FE">
        <w:rPr>
          <w:rFonts w:ascii="CMU Serif" w:hAnsi="CMU Serif" w:cs="CMU Serif"/>
          <w:spacing w:val="-3"/>
          <w:lang w:val="en-GB"/>
        </w:rPr>
        <w:t>Dörk</w:t>
      </w:r>
      <w:proofErr w:type="spellEnd"/>
      <w:r w:rsidRPr="004269FE">
        <w:rPr>
          <w:rFonts w:ascii="CMU Serif" w:hAnsi="CMU Serif" w:cs="CMU Serif"/>
          <w:spacing w:val="-3"/>
          <w:lang w:val="en-GB"/>
        </w:rPr>
        <w:t xml:space="preserve"> T, Dammann CEL,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Neuregulin-1 high-producer genotype is associated with a decreased risk of admission to the neonatal intensive care unit. Early Hum Dev. 2010 May;86(5):299-304.</w:t>
      </w:r>
    </w:p>
    <w:p w14:paraId="5FAADF07" w14:textId="00806253"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Hoffmann I, </w:t>
      </w:r>
      <w:proofErr w:type="spellStart"/>
      <w:r w:rsidRPr="004269FE">
        <w:rPr>
          <w:rFonts w:ascii="CMU Serif" w:hAnsi="CMU Serif" w:cs="CMU Serif"/>
          <w:spacing w:val="-3"/>
          <w:lang w:val="en-GB"/>
        </w:rPr>
        <w:t>Bueter</w:t>
      </w:r>
      <w:proofErr w:type="spellEnd"/>
      <w:r w:rsidRPr="004269FE">
        <w:rPr>
          <w:rFonts w:ascii="CMU Serif" w:hAnsi="CMU Serif" w:cs="CMU Serif"/>
          <w:spacing w:val="-3"/>
          <w:lang w:val="en-GB"/>
        </w:rPr>
        <w:t xml:space="preserve"> W, </w:t>
      </w:r>
      <w:proofErr w:type="spellStart"/>
      <w:r w:rsidRPr="004269FE">
        <w:rPr>
          <w:rFonts w:ascii="CMU Serif" w:hAnsi="CMU Serif" w:cs="CMU Serif"/>
          <w:spacing w:val="-3"/>
          <w:lang w:val="en-GB"/>
        </w:rPr>
        <w:t>Zscheppang</w:t>
      </w:r>
      <w:proofErr w:type="spellEnd"/>
      <w:r w:rsidRPr="004269FE">
        <w:rPr>
          <w:rFonts w:ascii="CMU Serif" w:hAnsi="CMU Serif" w:cs="CMU Serif"/>
          <w:spacing w:val="-3"/>
          <w:lang w:val="en-GB"/>
        </w:rPr>
        <w:t xml:space="preserve"> K, </w:t>
      </w:r>
      <w:proofErr w:type="spellStart"/>
      <w:r w:rsidRPr="004269FE">
        <w:rPr>
          <w:rFonts w:ascii="CMU Serif" w:hAnsi="CMU Serif" w:cs="CMU Serif"/>
          <w:spacing w:val="-3"/>
          <w:lang w:val="en-GB"/>
        </w:rPr>
        <w:t>Brinkhaus</w:t>
      </w:r>
      <w:proofErr w:type="spellEnd"/>
      <w:r w:rsidRPr="004269FE">
        <w:rPr>
          <w:rFonts w:ascii="CMU Serif" w:hAnsi="CMU Serif" w:cs="CMU Serif"/>
          <w:spacing w:val="-3"/>
          <w:lang w:val="en-GB"/>
        </w:rPr>
        <w:t xml:space="preserve"> MJ, </w:t>
      </w:r>
      <w:proofErr w:type="spellStart"/>
      <w:r w:rsidRPr="004269FE">
        <w:rPr>
          <w:rFonts w:ascii="CMU Serif" w:hAnsi="CMU Serif" w:cs="CMU Serif"/>
          <w:spacing w:val="-3"/>
          <w:lang w:val="en-GB"/>
        </w:rPr>
        <w:t>Liese</w:t>
      </w:r>
      <w:proofErr w:type="spellEnd"/>
      <w:r w:rsidRPr="004269FE">
        <w:rPr>
          <w:rFonts w:ascii="CMU Serif" w:hAnsi="CMU Serif" w:cs="CMU Serif"/>
          <w:spacing w:val="-3"/>
          <w:lang w:val="en-GB"/>
        </w:rPr>
        <w:t xml:space="preserve"> A, </w:t>
      </w:r>
      <w:proofErr w:type="spellStart"/>
      <w:r w:rsidRPr="004269FE">
        <w:rPr>
          <w:rFonts w:ascii="CMU Serif" w:hAnsi="CMU Serif" w:cs="CMU Serif"/>
          <w:spacing w:val="-3"/>
          <w:lang w:val="en-GB"/>
        </w:rPr>
        <w:t>Riemke</w:t>
      </w:r>
      <w:proofErr w:type="spellEnd"/>
      <w:r w:rsidRPr="004269FE">
        <w:rPr>
          <w:rFonts w:ascii="CMU Serif" w:hAnsi="CMU Serif" w:cs="CMU Serif"/>
          <w:spacing w:val="-3"/>
          <w:lang w:val="en-GB"/>
        </w:rPr>
        <w:t xml:space="preserve"> S, </w:t>
      </w:r>
      <w:proofErr w:type="spellStart"/>
      <w:r w:rsidRPr="004269FE">
        <w:rPr>
          <w:rFonts w:ascii="CMU Serif" w:hAnsi="CMU Serif" w:cs="CMU Serif"/>
          <w:spacing w:val="-3"/>
          <w:lang w:val="en-GB"/>
        </w:rPr>
        <w:t>Dörk</w:t>
      </w:r>
      <w:proofErr w:type="spellEnd"/>
      <w:r w:rsidRPr="004269FE">
        <w:rPr>
          <w:rFonts w:ascii="CMU Serif" w:hAnsi="CMU Serif" w:cs="CMU Serif"/>
          <w:spacing w:val="-3"/>
          <w:lang w:val="en-GB"/>
        </w:rPr>
        <w:t xml:space="preserve"> T,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Dammann CE. Neuregulin-1, the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endothelium, and brain damage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Brain Behaviour and Immunity. 2010 Jul;24(5):784-91.</w:t>
      </w:r>
    </w:p>
    <w:p w14:paraId="393B00AF" w14:textId="78270C1A"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Hassan S, Bueter W, Acevedo C, Dammann CE,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Simulation of intra-amniotic infection and the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inflammatory response in a novel ex-vivo human umbilical cord perfusion model. Reproductive Science. 2010 May;17(5):426-33. </w:t>
      </w:r>
    </w:p>
    <w:p w14:paraId="27961E0E" w14:textId="0D1C7979"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Martin CR,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Allred EN, Patel S, O'Shea TM, Kuban KCK, Leviton A. Neurodevelopment of extremely preterm infants who had necrotizing enterocolitis with or without late </w:t>
      </w:r>
      <w:proofErr w:type="spellStart"/>
      <w:r w:rsidRPr="004269FE">
        <w:rPr>
          <w:rFonts w:ascii="CMU Serif" w:hAnsi="CMU Serif" w:cs="CMU Serif"/>
          <w:spacing w:val="-3"/>
          <w:lang w:val="en-GB"/>
        </w:rPr>
        <w:t>bacteremia</w:t>
      </w:r>
      <w:proofErr w:type="spellEnd"/>
      <w:r w:rsidRPr="004269FE">
        <w:rPr>
          <w:rFonts w:ascii="CMU Serif" w:hAnsi="CMU Serif" w:cs="CMU Serif"/>
          <w:spacing w:val="-3"/>
          <w:lang w:val="en-GB"/>
        </w:rPr>
        <w:t xml:space="preserve">. J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2010 Nov;157(5):751-6.</w:t>
      </w:r>
    </w:p>
    <w:p w14:paraId="450BC8D1" w14:textId="22F1DB3A"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Keller M, </w:t>
      </w:r>
      <w:proofErr w:type="spellStart"/>
      <w:r w:rsidRPr="004269FE">
        <w:rPr>
          <w:rFonts w:ascii="CMU Serif" w:hAnsi="CMU Serif" w:cs="CMU Serif"/>
          <w:spacing w:val="-3"/>
          <w:lang w:val="en-GB"/>
        </w:rPr>
        <w:t>Felderhoff-Mueser</w:t>
      </w:r>
      <w:proofErr w:type="spellEnd"/>
      <w:r w:rsidRPr="004269FE">
        <w:rPr>
          <w:rFonts w:ascii="CMU Serif" w:hAnsi="CMU Serif" w:cs="CMU Serif"/>
          <w:spacing w:val="-3"/>
          <w:lang w:val="en-GB"/>
        </w:rPr>
        <w:t xml:space="preserve"> U, </w:t>
      </w:r>
      <w:proofErr w:type="spellStart"/>
      <w:r w:rsidRPr="004269FE">
        <w:rPr>
          <w:rFonts w:ascii="CMU Serif" w:hAnsi="CMU Serif" w:cs="CMU Serif"/>
          <w:spacing w:val="-3"/>
          <w:lang w:val="en-GB"/>
        </w:rPr>
        <w:t>Lagercrantz</w:t>
      </w:r>
      <w:proofErr w:type="spellEnd"/>
      <w:r w:rsidRPr="004269FE">
        <w:rPr>
          <w:rFonts w:ascii="CMU Serif" w:hAnsi="CMU Serif" w:cs="CMU Serif"/>
          <w:spacing w:val="-3"/>
          <w:lang w:val="en-GB"/>
        </w:rPr>
        <w:t xml:space="preserve"> H,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Marlow N, </w:t>
      </w:r>
      <w:proofErr w:type="spellStart"/>
      <w:r w:rsidRPr="004269FE">
        <w:rPr>
          <w:rFonts w:ascii="CMU Serif" w:hAnsi="CMU Serif" w:cs="CMU Serif"/>
          <w:spacing w:val="-3"/>
          <w:lang w:val="en-GB"/>
        </w:rPr>
        <w:t>Hüppi</w:t>
      </w:r>
      <w:proofErr w:type="spellEnd"/>
      <w:r w:rsidRPr="004269FE">
        <w:rPr>
          <w:rFonts w:ascii="CMU Serif" w:hAnsi="CMU Serif" w:cs="CMU Serif"/>
          <w:spacing w:val="-3"/>
          <w:lang w:val="en-GB"/>
        </w:rPr>
        <w:t xml:space="preserve"> P, </w:t>
      </w:r>
      <w:proofErr w:type="spellStart"/>
      <w:r w:rsidRPr="004269FE">
        <w:rPr>
          <w:rFonts w:ascii="CMU Serif" w:hAnsi="CMU Serif" w:cs="CMU Serif"/>
          <w:spacing w:val="-3"/>
          <w:lang w:val="en-GB"/>
        </w:rPr>
        <w:t>Buonocore</w:t>
      </w:r>
      <w:proofErr w:type="spellEnd"/>
      <w:r w:rsidRPr="004269FE">
        <w:rPr>
          <w:rFonts w:ascii="CMU Serif" w:hAnsi="CMU Serif" w:cs="CMU Serif"/>
          <w:spacing w:val="-3"/>
          <w:lang w:val="en-GB"/>
        </w:rPr>
        <w:t xml:space="preserve"> G, Poets C, </w:t>
      </w:r>
      <w:proofErr w:type="spellStart"/>
      <w:r w:rsidRPr="004269FE">
        <w:rPr>
          <w:rFonts w:ascii="CMU Serif" w:hAnsi="CMU Serif" w:cs="CMU Serif"/>
          <w:spacing w:val="-3"/>
          <w:lang w:val="en-GB"/>
        </w:rPr>
        <w:t>Simbruner</w:t>
      </w:r>
      <w:proofErr w:type="spellEnd"/>
      <w:r w:rsidRPr="004269FE">
        <w:rPr>
          <w:rFonts w:ascii="CMU Serif" w:hAnsi="CMU Serif" w:cs="CMU Serif"/>
          <w:spacing w:val="-3"/>
          <w:lang w:val="en-GB"/>
        </w:rPr>
        <w:t xml:space="preserve"> G, </w:t>
      </w:r>
      <w:proofErr w:type="gramStart"/>
      <w:r w:rsidRPr="004269FE">
        <w:rPr>
          <w:rFonts w:ascii="CMU Serif" w:hAnsi="CMU Serif" w:cs="CMU Serif"/>
          <w:spacing w:val="-3"/>
          <w:lang w:val="en-GB"/>
        </w:rPr>
        <w:t>Guimaraes ,</w:t>
      </w:r>
      <w:proofErr w:type="gram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Mader</w:t>
      </w:r>
      <w:proofErr w:type="spellEnd"/>
      <w:r w:rsidRPr="004269FE">
        <w:rPr>
          <w:rFonts w:ascii="CMU Serif" w:hAnsi="CMU Serif" w:cs="CMU Serif"/>
          <w:spacing w:val="-3"/>
          <w:lang w:val="en-GB"/>
        </w:rPr>
        <w:t xml:space="preserve"> S, </w:t>
      </w:r>
      <w:proofErr w:type="spellStart"/>
      <w:r w:rsidRPr="004269FE">
        <w:rPr>
          <w:rFonts w:ascii="CMU Serif" w:hAnsi="CMU Serif" w:cs="CMU Serif"/>
          <w:spacing w:val="-3"/>
          <w:lang w:val="en-GB"/>
        </w:rPr>
        <w:t>Merialdi</w:t>
      </w:r>
      <w:proofErr w:type="spellEnd"/>
      <w:r w:rsidRPr="004269FE">
        <w:rPr>
          <w:rFonts w:ascii="CMU Serif" w:hAnsi="CMU Serif" w:cs="CMU Serif"/>
          <w:spacing w:val="-3"/>
          <w:lang w:val="en-GB"/>
        </w:rPr>
        <w:t xml:space="preserve"> M, Saugstad OD. Policy benchmarking report on neonatal health and social policies in 13 European countries. Acta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xml:space="preserve">. 2010 Nov;99(11):1624-9. </w:t>
      </w:r>
    </w:p>
    <w:p w14:paraId="7023C992" w14:textId="06A5C1BF"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rPr>
        <w:t xml:space="preserve">Chen ML, Guo L, Smith LE, Dammann CE, </w:t>
      </w:r>
      <w:r w:rsidR="006943EC" w:rsidRPr="004269FE">
        <w:rPr>
          <w:rFonts w:ascii="CMU Serif" w:hAnsi="CMU Serif" w:cs="CMU Serif"/>
          <w:spacing w:val="-3"/>
          <w:u w:val="single"/>
        </w:rPr>
        <w:t>Dammann O</w:t>
      </w:r>
      <w:r w:rsidRPr="004269FE">
        <w:rPr>
          <w:rFonts w:ascii="CMU Serif" w:hAnsi="CMU Serif" w:cs="CMU Serif"/>
          <w:spacing w:val="-3"/>
        </w:rPr>
        <w:t xml:space="preserve">. </w:t>
      </w:r>
      <w:r w:rsidRPr="004269FE">
        <w:rPr>
          <w:rFonts w:ascii="CMU Serif" w:hAnsi="CMU Serif" w:cs="CMU Serif"/>
          <w:spacing w:val="-3"/>
          <w:lang w:val="en-GB"/>
        </w:rPr>
        <w:t>High or low oxygen saturation and severe retinopathy of prematurity: a meta-analysis. Pediatrics 2010 Jun;125(6</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1483-92.</w:t>
      </w:r>
    </w:p>
    <w:p w14:paraId="27F8E977" w14:textId="2FDEFB67"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Hausspurg</w:t>
      </w:r>
      <w:proofErr w:type="spellEnd"/>
      <w:r w:rsidRPr="004269FE">
        <w:rPr>
          <w:rFonts w:ascii="CMU Serif" w:hAnsi="CMU Serif" w:cs="CMU Serif"/>
          <w:spacing w:val="-3"/>
          <w:lang w:val="en-GB"/>
        </w:rPr>
        <w:t xml:space="preserve"> A, Allred EN, Vanderveen DK, Chen M, </w:t>
      </w:r>
      <w:proofErr w:type="spellStart"/>
      <w:r w:rsidRPr="004269FE">
        <w:rPr>
          <w:rFonts w:ascii="CMU Serif" w:hAnsi="CMU Serif" w:cs="CMU Serif"/>
          <w:spacing w:val="-3"/>
          <w:lang w:val="en-GB"/>
        </w:rPr>
        <w:t>Bednarek</w:t>
      </w:r>
      <w:proofErr w:type="spellEnd"/>
      <w:r w:rsidRPr="004269FE">
        <w:rPr>
          <w:rFonts w:ascii="CMU Serif" w:hAnsi="CMU Serif" w:cs="CMU Serif"/>
          <w:spacing w:val="-3"/>
          <w:lang w:val="en-GB"/>
        </w:rPr>
        <w:t xml:space="preserve"> FJ, Cole C, </w:t>
      </w:r>
      <w:proofErr w:type="spellStart"/>
      <w:r w:rsidRPr="004269FE">
        <w:rPr>
          <w:rFonts w:ascii="CMU Serif" w:hAnsi="CMU Serif" w:cs="CMU Serif"/>
          <w:spacing w:val="-3"/>
          <w:lang w:val="en-GB"/>
        </w:rPr>
        <w:t>Ehrenkranz</w:t>
      </w:r>
      <w:proofErr w:type="spellEnd"/>
      <w:r w:rsidRPr="004269FE">
        <w:rPr>
          <w:rFonts w:ascii="CMU Serif" w:hAnsi="CMU Serif" w:cs="CMU Serif"/>
          <w:spacing w:val="-3"/>
          <w:lang w:val="en-GB"/>
        </w:rPr>
        <w:t xml:space="preserve">, RA, 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Blood gases and retinopathy of prematurity. The ELGAN Study. Neonatology 2011; 99:104–111</w:t>
      </w:r>
    </w:p>
    <w:p w14:paraId="132144CA" w14:textId="1D81DC99"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Chen M, </w:t>
      </w:r>
      <w:proofErr w:type="spellStart"/>
      <w:r w:rsidRPr="004269FE">
        <w:rPr>
          <w:rFonts w:ascii="CMU Serif" w:hAnsi="CMU Serif" w:cs="CMU Serif"/>
          <w:spacing w:val="-3"/>
          <w:lang w:val="en-GB"/>
        </w:rPr>
        <w:t>Citil</w:t>
      </w:r>
      <w:proofErr w:type="spellEnd"/>
      <w:r w:rsidRPr="004269FE">
        <w:rPr>
          <w:rFonts w:ascii="CMU Serif" w:hAnsi="CMU Serif" w:cs="CMU Serif"/>
          <w:spacing w:val="-3"/>
          <w:lang w:val="en-GB"/>
        </w:rPr>
        <w:t xml:space="preserve"> A, McCabe F, </w:t>
      </w:r>
      <w:proofErr w:type="spellStart"/>
      <w:r w:rsidRPr="004269FE">
        <w:rPr>
          <w:rFonts w:ascii="CMU Serif" w:hAnsi="CMU Serif" w:cs="CMU Serif"/>
          <w:spacing w:val="-3"/>
          <w:lang w:val="en-GB"/>
        </w:rPr>
        <w:t>Leicht</w:t>
      </w:r>
      <w:proofErr w:type="spellEnd"/>
      <w:r w:rsidRPr="004269FE">
        <w:rPr>
          <w:rFonts w:ascii="CMU Serif" w:hAnsi="CMU Serif" w:cs="CMU Serif"/>
          <w:spacing w:val="-3"/>
          <w:lang w:val="en-GB"/>
        </w:rPr>
        <w:t xml:space="preserve"> KM, </w:t>
      </w:r>
      <w:proofErr w:type="spellStart"/>
      <w:r w:rsidRPr="004269FE">
        <w:rPr>
          <w:rFonts w:ascii="CMU Serif" w:hAnsi="CMU Serif" w:cs="CMU Serif"/>
          <w:spacing w:val="-3"/>
          <w:lang w:val="en-GB"/>
        </w:rPr>
        <w:t>Fiascone</w:t>
      </w:r>
      <w:proofErr w:type="spellEnd"/>
      <w:r w:rsidRPr="004269FE">
        <w:rPr>
          <w:rFonts w:ascii="CMU Serif" w:hAnsi="CMU Serif" w:cs="CMU Serif"/>
          <w:spacing w:val="-3"/>
          <w:lang w:val="en-GB"/>
        </w:rPr>
        <w:t xml:space="preserve"> J, Dammann CEL,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Infection, oxygen, and immaturity: interacting risk factors for retinopathy of prematurity. Neonatology </w:t>
      </w:r>
      <w:proofErr w:type="gramStart"/>
      <w:r w:rsidRPr="004269FE">
        <w:rPr>
          <w:rFonts w:ascii="CMU Serif" w:hAnsi="CMU Serif" w:cs="CMU Serif"/>
          <w:spacing w:val="-3"/>
          <w:lang w:val="en-GB"/>
        </w:rPr>
        <w:t>2011;99:125</w:t>
      </w:r>
      <w:proofErr w:type="gramEnd"/>
      <w:r w:rsidRPr="004269FE">
        <w:rPr>
          <w:rFonts w:ascii="CMU Serif" w:hAnsi="CMU Serif" w:cs="CMU Serif"/>
          <w:spacing w:val="-3"/>
          <w:lang w:val="en-GB"/>
        </w:rPr>
        <w:t>–132</w:t>
      </w:r>
    </w:p>
    <w:p w14:paraId="7E58A297" w14:textId="6F2E6B48"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VanMarter</w:t>
      </w:r>
      <w:proofErr w:type="spellEnd"/>
      <w:r w:rsidRPr="004269FE">
        <w:rPr>
          <w:rFonts w:ascii="CMU Serif" w:hAnsi="CMU Serif" w:cs="CMU Serif"/>
          <w:spacing w:val="-3"/>
          <w:lang w:val="en-GB"/>
        </w:rPr>
        <w:t xml:space="preserve"> L, Kuban KC, Allred E, Bose C,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O'Shea M, </w:t>
      </w:r>
      <w:proofErr w:type="spellStart"/>
      <w:r w:rsidRPr="004269FE">
        <w:rPr>
          <w:rFonts w:ascii="CMU Serif" w:hAnsi="CMU Serif" w:cs="CMU Serif"/>
          <w:spacing w:val="-3"/>
          <w:lang w:val="en-GB"/>
        </w:rPr>
        <w:t>Laughon</w:t>
      </w:r>
      <w:proofErr w:type="spellEnd"/>
      <w:r w:rsidRPr="004269FE">
        <w:rPr>
          <w:rFonts w:ascii="CMU Serif" w:hAnsi="CMU Serif" w:cs="CMU Serif"/>
          <w:spacing w:val="-3"/>
          <w:lang w:val="en-GB"/>
        </w:rPr>
        <w:t xml:space="preserve"> M, </w:t>
      </w:r>
      <w:proofErr w:type="spellStart"/>
      <w:r w:rsidRPr="004269FE">
        <w:rPr>
          <w:rFonts w:ascii="CMU Serif" w:hAnsi="CMU Serif" w:cs="CMU Serif"/>
          <w:spacing w:val="-3"/>
          <w:lang w:val="en-GB"/>
        </w:rPr>
        <w:t>Ehrenkranz</w:t>
      </w:r>
      <w:proofErr w:type="spellEnd"/>
      <w:r w:rsidRPr="004269FE">
        <w:rPr>
          <w:rFonts w:ascii="CMU Serif" w:hAnsi="CMU Serif" w:cs="CMU Serif"/>
          <w:spacing w:val="-3"/>
          <w:lang w:val="en-GB"/>
        </w:rPr>
        <w:t xml:space="preserve"> RA, Schreiber MD, Karna P, Leviton A; for the ELGAN Study Investigators. Does bronchopulmonary dysplasia contribute to the occurrence of cerebral palsy among infants born before 28 weeks of gestation? Arch Dis Child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Neonatal Ed. 2011 Jan;96(1</w:t>
      </w:r>
      <w:proofErr w:type="gramStart"/>
      <w:r w:rsidRPr="004269FE">
        <w:rPr>
          <w:rFonts w:ascii="CMU Serif" w:hAnsi="CMU Serif" w:cs="CMU Serif"/>
          <w:spacing w:val="-3"/>
          <w:lang w:val="en-GB"/>
        </w:rPr>
        <w:t>):F</w:t>
      </w:r>
      <w:proofErr w:type="gramEnd"/>
      <w:r w:rsidRPr="004269FE">
        <w:rPr>
          <w:rFonts w:ascii="CMU Serif" w:hAnsi="CMU Serif" w:cs="CMU Serif"/>
          <w:spacing w:val="-3"/>
          <w:lang w:val="en-GB"/>
        </w:rPr>
        <w:t>20-9.</w:t>
      </w:r>
    </w:p>
    <w:p w14:paraId="29627750" w14:textId="5FE9E311"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Patel S,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Martin CR, Allred EN, Leviton A for the ELGAN Study Investigators. Presumed and definite </w:t>
      </w:r>
      <w:proofErr w:type="spellStart"/>
      <w:r w:rsidRPr="004269FE">
        <w:rPr>
          <w:rFonts w:ascii="CMU Serif" w:hAnsi="CMU Serif" w:cs="CMU Serif"/>
          <w:spacing w:val="-3"/>
          <w:lang w:val="en-GB"/>
        </w:rPr>
        <w:t>bacteremia</w:t>
      </w:r>
      <w:proofErr w:type="spellEnd"/>
      <w:r w:rsidRPr="004269FE">
        <w:rPr>
          <w:rFonts w:ascii="CMU Serif" w:hAnsi="CMU Serif" w:cs="CMU Serif"/>
          <w:spacing w:val="-3"/>
          <w:lang w:val="en-GB"/>
        </w:rPr>
        <w:t xml:space="preserve"> in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Acta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2011 Jan;100(1):36-41.</w:t>
      </w:r>
    </w:p>
    <w:p w14:paraId="418806AA" w14:textId="13A735BD"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Engelke</w:t>
      </w:r>
      <w:proofErr w:type="spellEnd"/>
      <w:r w:rsidRPr="004269FE">
        <w:rPr>
          <w:rFonts w:ascii="CMU Serif" w:hAnsi="CMU Serif" w:cs="CMU Serif"/>
          <w:spacing w:val="-3"/>
          <w:lang w:val="en-GB"/>
        </w:rPr>
        <w:t xml:space="preserve"> S, Allred E, Kuban KC, Michael O'Shea T, Paneth N; for the ELGAN study investigators. The clustering of disorders in infants born before the 28 </w:t>
      </w:r>
      <w:proofErr w:type="gramStart"/>
      <w:r w:rsidRPr="004269FE">
        <w:rPr>
          <w:rFonts w:ascii="CMU Serif" w:hAnsi="CMU Serif" w:cs="CMU Serif"/>
          <w:spacing w:val="-3"/>
          <w:lang w:val="en-GB"/>
        </w:rPr>
        <w:t>week</w:t>
      </w:r>
      <w:proofErr w:type="gramEnd"/>
      <w:r w:rsidRPr="004269FE">
        <w:rPr>
          <w:rFonts w:ascii="CMU Serif" w:hAnsi="CMU Serif" w:cs="CMU Serif"/>
          <w:spacing w:val="-3"/>
          <w:lang w:val="en-GB"/>
        </w:rPr>
        <w:t xml:space="preserve"> of gestation. Acta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2010 Dec;99(12):1795-800.</w:t>
      </w:r>
    </w:p>
    <w:p w14:paraId="1A746FFE" w14:textId="79CE4C53"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Berthiaume VG, Shultz TR,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White- and grey-matter damage differentially impair learning and generalization in a computational model of the raven matrices task. In S. Ohlsson &amp; R. </w:t>
      </w:r>
      <w:proofErr w:type="spellStart"/>
      <w:r w:rsidRPr="004269FE">
        <w:rPr>
          <w:rFonts w:ascii="CMU Serif" w:hAnsi="CMU Serif" w:cs="CMU Serif"/>
          <w:spacing w:val="-3"/>
          <w:lang w:val="en-GB"/>
        </w:rPr>
        <w:t>Catrambone</w:t>
      </w:r>
      <w:proofErr w:type="spellEnd"/>
      <w:r w:rsidRPr="004269FE">
        <w:rPr>
          <w:rFonts w:ascii="CMU Serif" w:hAnsi="CMU Serif" w:cs="CMU Serif"/>
          <w:spacing w:val="-3"/>
          <w:lang w:val="en-GB"/>
        </w:rPr>
        <w:t xml:space="preserve"> (Eds.), Proceedings of the 32nd Annual Conference of the Cognitive Science Society (pp. 682-687). Austin, TX: Cognitive Science Society, 2010.</w:t>
      </w:r>
    </w:p>
    <w:p w14:paraId="7FF91AA4" w14:textId="5F66ECDF"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Fichorova R, Yamamoto Y, Allred EN,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Hecht JL, Kuban KC; McElrath T, O'Shea TM, Paneth N. Inflammation-related proteins in the blood of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The contribution of inflammation to the appearance of developmental regulation. Cytokine. 2011 Jan;53(1):66-73.</w:t>
      </w:r>
    </w:p>
    <w:p w14:paraId="12800EB3" w14:textId="5141FB51"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 Kuban KC,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O'Shea TM, </w:t>
      </w:r>
      <w:proofErr w:type="spellStart"/>
      <w:r w:rsidRPr="004269FE">
        <w:rPr>
          <w:rFonts w:ascii="CMU Serif" w:hAnsi="CMU Serif" w:cs="CMU Serif"/>
          <w:spacing w:val="-3"/>
          <w:lang w:val="en-GB"/>
        </w:rPr>
        <w:t>Hirtz</w:t>
      </w:r>
      <w:proofErr w:type="spellEnd"/>
      <w:r w:rsidRPr="004269FE">
        <w:rPr>
          <w:rFonts w:ascii="CMU Serif" w:hAnsi="CMU Serif" w:cs="CMU Serif"/>
          <w:spacing w:val="-3"/>
          <w:lang w:val="en-GB"/>
        </w:rPr>
        <w:t xml:space="preserve"> D, Schreiber MD, Paneth N; ELGAN Study Investigators. Early blood gas abnormalities and the preterm brain. Am J </w:t>
      </w:r>
      <w:proofErr w:type="spellStart"/>
      <w:r w:rsidRPr="004269FE">
        <w:rPr>
          <w:rFonts w:ascii="CMU Serif" w:hAnsi="CMU Serif" w:cs="CMU Serif"/>
          <w:spacing w:val="-3"/>
          <w:lang w:val="en-GB"/>
        </w:rPr>
        <w:t>Epidemiol</w:t>
      </w:r>
      <w:proofErr w:type="spellEnd"/>
      <w:r w:rsidRPr="004269FE">
        <w:rPr>
          <w:rFonts w:ascii="CMU Serif" w:hAnsi="CMU Serif" w:cs="CMU Serif"/>
          <w:spacing w:val="-3"/>
          <w:lang w:val="en-GB"/>
        </w:rPr>
        <w:t>. 2010 Oct 15;172(8):907-16.</w:t>
      </w:r>
    </w:p>
    <w:p w14:paraId="55C0AC16" w14:textId="6F1B524A"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lastRenderedPageBreak/>
        <w:t xml:space="preserve">Logan JW, O'Shea TM, Allred EN, Laughon MM, Bose CL,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Batton DG, </w:t>
      </w:r>
      <w:proofErr w:type="spellStart"/>
      <w:r w:rsidRPr="004269FE">
        <w:rPr>
          <w:rFonts w:ascii="CMU Serif" w:hAnsi="CMU Serif" w:cs="CMU Serif"/>
          <w:spacing w:val="-3"/>
          <w:lang w:val="en-GB"/>
        </w:rPr>
        <w:t>Engelke</w:t>
      </w:r>
      <w:proofErr w:type="spellEnd"/>
      <w:r w:rsidRPr="004269FE">
        <w:rPr>
          <w:rFonts w:ascii="CMU Serif" w:hAnsi="CMU Serif" w:cs="CMU Serif"/>
          <w:spacing w:val="-3"/>
          <w:lang w:val="en-GB"/>
        </w:rPr>
        <w:t xml:space="preserve"> SC, Leviton A; for the ELGAN Study Investigators. Early postnatal hypotension and developmental delay at 24 months of age among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Arch Dis Child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Neonatal Ed. 2011 Sep;96(5</w:t>
      </w:r>
      <w:proofErr w:type="gramStart"/>
      <w:r w:rsidRPr="004269FE">
        <w:rPr>
          <w:rFonts w:ascii="CMU Serif" w:hAnsi="CMU Serif" w:cs="CMU Serif"/>
          <w:spacing w:val="-3"/>
          <w:lang w:val="en-GB"/>
        </w:rPr>
        <w:t>):F</w:t>
      </w:r>
      <w:proofErr w:type="gramEnd"/>
      <w:r w:rsidRPr="004269FE">
        <w:rPr>
          <w:rFonts w:ascii="CMU Serif" w:hAnsi="CMU Serif" w:cs="CMU Serif"/>
          <w:spacing w:val="-3"/>
          <w:lang w:val="en-GB"/>
        </w:rPr>
        <w:t xml:space="preserve">321-8. </w:t>
      </w:r>
    </w:p>
    <w:p w14:paraId="5B96B7A2" w14:textId="1985F9C8"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Karl Kuban KCK, O’Shea TM, Paneth N, Fichorova RN, Allred EN,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The relationship between early concentrations of 25 blood proteins and cerebral white matter injury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The ELGAN Study. J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2011 Jun;158(6):897-903.</w:t>
      </w:r>
    </w:p>
    <w:p w14:paraId="400FB46B" w14:textId="08D80A43"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Logan JW, O'Shea TM, Allred EN, Laughon MM, Bose CL,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Batton DG, Kuban KC, Paneth N, Leviton A. Early postnatal hypotension is not associated with indicators of white matter damage or cerebral palsy in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J </w:t>
      </w:r>
      <w:proofErr w:type="spellStart"/>
      <w:r w:rsidRPr="004269FE">
        <w:rPr>
          <w:rFonts w:ascii="CMU Serif" w:hAnsi="CMU Serif" w:cs="CMU Serif"/>
          <w:spacing w:val="-3"/>
          <w:lang w:val="en-GB"/>
        </w:rPr>
        <w:t>Perinatol</w:t>
      </w:r>
      <w:proofErr w:type="spellEnd"/>
      <w:r w:rsidRPr="004269FE">
        <w:rPr>
          <w:rFonts w:ascii="CMU Serif" w:hAnsi="CMU Serif" w:cs="CMU Serif"/>
          <w:spacing w:val="-3"/>
          <w:lang w:val="en-GB"/>
        </w:rPr>
        <w:t xml:space="preserve">. 2011 Aug;31(8):524-34. </w:t>
      </w:r>
    </w:p>
    <w:p w14:paraId="35893C4C" w14:textId="379E9C32"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Hecht JL, Allred EN, Yamamoto H, Fichorova RN,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How long does systemic inflammation associated with umbilical cord inflammation persist? Journal of Reproductive Immunology. 2011 Aug;90(2):235-43.</w:t>
      </w:r>
    </w:p>
    <w:p w14:paraId="6CDAF7C3" w14:textId="1ECB10D3"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Faupel</w:t>
      </w:r>
      <w:proofErr w:type="spellEnd"/>
      <w:r w:rsidRPr="004269FE">
        <w:rPr>
          <w:rFonts w:ascii="CMU Serif" w:hAnsi="CMU Serif" w:cs="CMU Serif"/>
          <w:spacing w:val="-3"/>
          <w:lang w:val="en-GB"/>
        </w:rPr>
        <w:t xml:space="preserve">-Badger JM, </w:t>
      </w:r>
      <w:proofErr w:type="spellStart"/>
      <w:r w:rsidRPr="004269FE">
        <w:rPr>
          <w:rFonts w:ascii="CMU Serif" w:hAnsi="CMU Serif" w:cs="CMU Serif"/>
          <w:spacing w:val="-3"/>
          <w:lang w:val="en-GB"/>
        </w:rPr>
        <w:t>Fichorova</w:t>
      </w:r>
      <w:proofErr w:type="spellEnd"/>
      <w:r w:rsidRPr="004269FE">
        <w:rPr>
          <w:rFonts w:ascii="CMU Serif" w:hAnsi="CMU Serif" w:cs="CMU Serif"/>
          <w:spacing w:val="-3"/>
          <w:lang w:val="en-GB"/>
        </w:rPr>
        <w:t xml:space="preserve"> RN, Allred EN, Hecht JL,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McElrath TF. Cluster Analysis of Placental Inflammatory Proteins Can Distinguish Preeclampsia from Preterm </w:t>
      </w:r>
      <w:proofErr w:type="spellStart"/>
      <w:r w:rsidRPr="004269FE">
        <w:rPr>
          <w:rFonts w:ascii="CMU Serif" w:hAnsi="CMU Serif" w:cs="CMU Serif"/>
          <w:spacing w:val="-3"/>
          <w:lang w:val="en-GB"/>
        </w:rPr>
        <w:t>Labor</w:t>
      </w:r>
      <w:proofErr w:type="spellEnd"/>
      <w:r w:rsidRPr="004269FE">
        <w:rPr>
          <w:rFonts w:ascii="CMU Serif" w:hAnsi="CMU Serif" w:cs="CMU Serif"/>
          <w:spacing w:val="-3"/>
          <w:lang w:val="en-GB"/>
        </w:rPr>
        <w:t xml:space="preserve"> and Premature Membrane Rupture in Singleton Deliveries Less Than 28 Weeks of Gestation. Am J </w:t>
      </w:r>
      <w:proofErr w:type="spellStart"/>
      <w:r w:rsidRPr="004269FE">
        <w:rPr>
          <w:rFonts w:ascii="CMU Serif" w:hAnsi="CMU Serif" w:cs="CMU Serif"/>
          <w:spacing w:val="-3"/>
          <w:lang w:val="en-GB"/>
        </w:rPr>
        <w:t>Reprod</w:t>
      </w:r>
      <w:proofErr w:type="spellEnd"/>
      <w:r w:rsidRPr="004269FE">
        <w:rPr>
          <w:rFonts w:ascii="CMU Serif" w:hAnsi="CMU Serif" w:cs="CMU Serif"/>
          <w:spacing w:val="-3"/>
          <w:lang w:val="en-GB"/>
        </w:rPr>
        <w:t xml:space="preserve"> Immunol. 2011 Dec;66(6):488-94.</w:t>
      </w:r>
    </w:p>
    <w:p w14:paraId="275FF0F9" w14:textId="1660801F"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Hecht JL, Allred EN, Yamamoto H, Fichorova RN,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for the ELGAN Study Investigators. Persistence after birth of systemic inflammation associated with umbilical cord inflammation. J </w:t>
      </w:r>
      <w:proofErr w:type="spellStart"/>
      <w:r w:rsidRPr="004269FE">
        <w:rPr>
          <w:rFonts w:ascii="CMU Serif" w:hAnsi="CMU Serif" w:cs="CMU Serif"/>
          <w:spacing w:val="-3"/>
          <w:lang w:val="en-GB"/>
        </w:rPr>
        <w:t>Reprod</w:t>
      </w:r>
      <w:proofErr w:type="spellEnd"/>
      <w:r w:rsidRPr="004269FE">
        <w:rPr>
          <w:rFonts w:ascii="CMU Serif" w:hAnsi="CMU Serif" w:cs="CMU Serif"/>
          <w:spacing w:val="-3"/>
          <w:lang w:val="en-GB"/>
        </w:rPr>
        <w:t xml:space="preserve"> Immunol. 2011 Aug;90(2):235-243.</w:t>
      </w:r>
    </w:p>
    <w:p w14:paraId="26AC411F" w14:textId="53F89A43" w:rsidR="009E4D8A" w:rsidRPr="004269FE" w:rsidRDefault="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9E4D8A" w:rsidRPr="004269FE">
        <w:rPr>
          <w:rFonts w:ascii="CMU Serif" w:hAnsi="CMU Serif" w:cs="CMU Serif"/>
          <w:spacing w:val="-3"/>
          <w:lang w:val="en-GB"/>
        </w:rPr>
        <w:t xml:space="preserve">, Follett P. Toward multi-scale computational </w:t>
      </w:r>
      <w:proofErr w:type="spellStart"/>
      <w:r w:rsidR="009E4D8A" w:rsidRPr="004269FE">
        <w:rPr>
          <w:rFonts w:ascii="CMU Serif" w:hAnsi="CMU Serif" w:cs="CMU Serif"/>
          <w:spacing w:val="-3"/>
          <w:lang w:val="en-GB"/>
        </w:rPr>
        <w:t>modeling</w:t>
      </w:r>
      <w:proofErr w:type="spellEnd"/>
      <w:r w:rsidR="009E4D8A" w:rsidRPr="004269FE">
        <w:rPr>
          <w:rFonts w:ascii="CMU Serif" w:hAnsi="CMU Serif" w:cs="CMU Serif"/>
          <w:spacing w:val="-3"/>
          <w:lang w:val="en-GB"/>
        </w:rPr>
        <w:t xml:space="preserve"> in developmental disability research. </w:t>
      </w:r>
      <w:proofErr w:type="spellStart"/>
      <w:r w:rsidR="009E4D8A" w:rsidRPr="004269FE">
        <w:rPr>
          <w:rFonts w:ascii="CMU Serif" w:hAnsi="CMU Serif" w:cs="CMU Serif"/>
          <w:spacing w:val="-3"/>
          <w:lang w:val="en-GB"/>
        </w:rPr>
        <w:t>Neuropediatrics</w:t>
      </w:r>
      <w:proofErr w:type="spellEnd"/>
      <w:r w:rsidR="009E4D8A" w:rsidRPr="004269FE">
        <w:rPr>
          <w:rFonts w:ascii="CMU Serif" w:hAnsi="CMU Serif" w:cs="CMU Serif"/>
          <w:spacing w:val="-3"/>
          <w:lang w:val="en-GB"/>
        </w:rPr>
        <w:t xml:space="preserve">. 2011 Jun;42(3):90-6. </w:t>
      </w:r>
    </w:p>
    <w:p w14:paraId="394B12BC" w14:textId="37AC2289"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Chen ML, Allred EN, Hecht JL, Onderdonk A, Vanderveen D, Wallace DK, 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for the ELGAN Study. Placenta Microbiology and Histology, And </w:t>
      </w:r>
      <w:proofErr w:type="gramStart"/>
      <w:r w:rsidRPr="004269FE">
        <w:rPr>
          <w:rFonts w:ascii="CMU Serif" w:hAnsi="CMU Serif" w:cs="CMU Serif"/>
          <w:spacing w:val="-3"/>
          <w:lang w:val="en-GB"/>
        </w:rPr>
        <w:t>The</w:t>
      </w:r>
      <w:proofErr w:type="gramEnd"/>
      <w:r w:rsidRPr="004269FE">
        <w:rPr>
          <w:rFonts w:ascii="CMU Serif" w:hAnsi="CMU Serif" w:cs="CMU Serif"/>
          <w:spacing w:val="-3"/>
          <w:lang w:val="en-GB"/>
        </w:rPr>
        <w:t xml:space="preserve"> Risk for Severe Retinopathy of Prematurity. Invest </w:t>
      </w:r>
      <w:proofErr w:type="spellStart"/>
      <w:r w:rsidRPr="004269FE">
        <w:rPr>
          <w:rFonts w:ascii="CMU Serif" w:hAnsi="CMU Serif" w:cs="CMU Serif"/>
          <w:spacing w:val="-3"/>
          <w:lang w:val="en-GB"/>
        </w:rPr>
        <w:t>Ophthalmol</w:t>
      </w:r>
      <w:proofErr w:type="spellEnd"/>
      <w:r w:rsidRPr="004269FE">
        <w:rPr>
          <w:rFonts w:ascii="CMU Serif" w:hAnsi="CMU Serif" w:cs="CMU Serif"/>
          <w:spacing w:val="-3"/>
          <w:lang w:val="en-GB"/>
        </w:rPr>
        <w:t xml:space="preserve"> Vis Sci. 2011 Sep 1;52(10):7052-8.</w:t>
      </w:r>
    </w:p>
    <w:p w14:paraId="101A9349" w14:textId="14DCAD7C"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Favrais</w:t>
      </w:r>
      <w:proofErr w:type="spellEnd"/>
      <w:r w:rsidRPr="004269FE">
        <w:rPr>
          <w:rFonts w:ascii="CMU Serif" w:hAnsi="CMU Serif" w:cs="CMU Serif"/>
          <w:spacing w:val="-3"/>
          <w:lang w:val="en-GB"/>
        </w:rPr>
        <w:t xml:space="preserve"> G, van de </w:t>
      </w:r>
      <w:proofErr w:type="spellStart"/>
      <w:r w:rsidRPr="004269FE">
        <w:rPr>
          <w:rFonts w:ascii="CMU Serif" w:hAnsi="CMU Serif" w:cs="CMU Serif"/>
          <w:spacing w:val="-3"/>
          <w:lang w:val="en-GB"/>
        </w:rPr>
        <w:t>Looij</w:t>
      </w:r>
      <w:proofErr w:type="spellEnd"/>
      <w:r w:rsidRPr="004269FE">
        <w:rPr>
          <w:rFonts w:ascii="CMU Serif" w:hAnsi="CMU Serif" w:cs="CMU Serif"/>
          <w:spacing w:val="-3"/>
          <w:lang w:val="en-GB"/>
        </w:rPr>
        <w:t xml:space="preserve"> Y, Fleiss B, </w:t>
      </w:r>
      <w:proofErr w:type="spellStart"/>
      <w:r w:rsidRPr="004269FE">
        <w:rPr>
          <w:rFonts w:ascii="CMU Serif" w:hAnsi="CMU Serif" w:cs="CMU Serif"/>
          <w:spacing w:val="-3"/>
          <w:lang w:val="en-GB"/>
        </w:rPr>
        <w:t>Ramanantsoa</w:t>
      </w:r>
      <w:proofErr w:type="spellEnd"/>
      <w:r w:rsidRPr="004269FE">
        <w:rPr>
          <w:rFonts w:ascii="CMU Serif" w:hAnsi="CMU Serif" w:cs="CMU Serif"/>
          <w:spacing w:val="-3"/>
          <w:lang w:val="en-GB"/>
        </w:rPr>
        <w:t xml:space="preserve"> N, </w:t>
      </w:r>
      <w:proofErr w:type="spellStart"/>
      <w:r w:rsidRPr="004269FE">
        <w:rPr>
          <w:rFonts w:ascii="CMU Serif" w:hAnsi="CMU Serif" w:cs="CMU Serif"/>
          <w:spacing w:val="-3"/>
          <w:lang w:val="en-GB"/>
        </w:rPr>
        <w:t>Bonnin</w:t>
      </w:r>
      <w:proofErr w:type="spellEnd"/>
      <w:r w:rsidRPr="004269FE">
        <w:rPr>
          <w:rFonts w:ascii="CMU Serif" w:hAnsi="CMU Serif" w:cs="CMU Serif"/>
          <w:spacing w:val="-3"/>
          <w:lang w:val="en-GB"/>
        </w:rPr>
        <w:t xml:space="preserve"> P, </w:t>
      </w:r>
      <w:proofErr w:type="spellStart"/>
      <w:r w:rsidRPr="004269FE">
        <w:rPr>
          <w:rFonts w:ascii="CMU Serif" w:hAnsi="CMU Serif" w:cs="CMU Serif"/>
          <w:spacing w:val="-3"/>
          <w:lang w:val="en-GB"/>
        </w:rPr>
        <w:t>Stoltenburg</w:t>
      </w:r>
      <w:proofErr w:type="spellEnd"/>
      <w:r w:rsidRPr="004269FE">
        <w:rPr>
          <w:rFonts w:ascii="CMU Serif" w:hAnsi="CMU Serif" w:cs="CMU Serif"/>
          <w:spacing w:val="-3"/>
          <w:lang w:val="en-GB"/>
        </w:rPr>
        <w:t xml:space="preserve">-Didinger G, </w:t>
      </w:r>
      <w:proofErr w:type="spellStart"/>
      <w:r w:rsidRPr="004269FE">
        <w:rPr>
          <w:rFonts w:ascii="CMU Serif" w:hAnsi="CMU Serif" w:cs="CMU Serif"/>
          <w:spacing w:val="-3"/>
          <w:lang w:val="en-GB"/>
        </w:rPr>
        <w:t>Lacaud</w:t>
      </w:r>
      <w:proofErr w:type="spellEnd"/>
      <w:r w:rsidRPr="004269FE">
        <w:rPr>
          <w:rFonts w:ascii="CMU Serif" w:hAnsi="CMU Serif" w:cs="CMU Serif"/>
          <w:spacing w:val="-3"/>
          <w:lang w:val="en-GB"/>
        </w:rPr>
        <w:t xml:space="preserve"> A, </w:t>
      </w:r>
      <w:proofErr w:type="spellStart"/>
      <w:r w:rsidRPr="004269FE">
        <w:rPr>
          <w:rFonts w:ascii="CMU Serif" w:hAnsi="CMU Serif" w:cs="CMU Serif"/>
          <w:spacing w:val="-3"/>
          <w:lang w:val="en-GB"/>
        </w:rPr>
        <w:t>Saliba</w:t>
      </w:r>
      <w:proofErr w:type="spellEnd"/>
      <w:r w:rsidRPr="004269FE">
        <w:rPr>
          <w:rFonts w:ascii="CMU Serif" w:hAnsi="CMU Serif" w:cs="CMU Serif"/>
          <w:spacing w:val="-3"/>
          <w:lang w:val="en-GB"/>
        </w:rPr>
        <w:t xml:space="preserve"> E,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Gallego J, </w:t>
      </w:r>
      <w:proofErr w:type="spellStart"/>
      <w:r w:rsidRPr="004269FE">
        <w:rPr>
          <w:rFonts w:ascii="CMU Serif" w:hAnsi="CMU Serif" w:cs="CMU Serif"/>
          <w:spacing w:val="-3"/>
          <w:lang w:val="en-GB"/>
        </w:rPr>
        <w:t>Sizonenko</w:t>
      </w:r>
      <w:proofErr w:type="spellEnd"/>
      <w:r w:rsidRPr="004269FE">
        <w:rPr>
          <w:rFonts w:ascii="CMU Serif" w:hAnsi="CMU Serif" w:cs="CMU Serif"/>
          <w:spacing w:val="-3"/>
          <w:lang w:val="en-GB"/>
        </w:rPr>
        <w:t xml:space="preserve"> S, Hagberg H, </w:t>
      </w:r>
      <w:proofErr w:type="spellStart"/>
      <w:r w:rsidRPr="004269FE">
        <w:rPr>
          <w:rFonts w:ascii="CMU Serif" w:hAnsi="CMU Serif" w:cs="CMU Serif"/>
          <w:spacing w:val="-3"/>
          <w:lang w:val="en-GB"/>
        </w:rPr>
        <w:t>Lelièvre</w:t>
      </w:r>
      <w:proofErr w:type="spellEnd"/>
      <w:r w:rsidRPr="004269FE">
        <w:rPr>
          <w:rFonts w:ascii="CMU Serif" w:hAnsi="CMU Serif" w:cs="CMU Serif"/>
          <w:spacing w:val="-3"/>
          <w:lang w:val="en-GB"/>
        </w:rPr>
        <w:t xml:space="preserve"> V, </w:t>
      </w:r>
      <w:proofErr w:type="spellStart"/>
      <w:r w:rsidRPr="004269FE">
        <w:rPr>
          <w:rFonts w:ascii="CMU Serif" w:hAnsi="CMU Serif" w:cs="CMU Serif"/>
          <w:spacing w:val="-3"/>
          <w:lang w:val="en-GB"/>
        </w:rPr>
        <w:t>Gressens</w:t>
      </w:r>
      <w:proofErr w:type="spellEnd"/>
      <w:r w:rsidRPr="004269FE">
        <w:rPr>
          <w:rFonts w:ascii="CMU Serif" w:hAnsi="CMU Serif" w:cs="CMU Serif"/>
          <w:spacing w:val="-3"/>
          <w:lang w:val="en-GB"/>
        </w:rPr>
        <w:t xml:space="preserve"> P. Systemic inflammation disrupts the developmental program of white matter. Ann Neurol. 2011 Oct;70(4):550-65.</w:t>
      </w:r>
    </w:p>
    <w:p w14:paraId="66911AF4" w14:textId="7E5B131C"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O'Shea TM, Allred EN, Kuban KC,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Paneth N, </w:t>
      </w:r>
      <w:proofErr w:type="spellStart"/>
      <w:r w:rsidRPr="004269FE">
        <w:rPr>
          <w:rFonts w:ascii="CMU Serif" w:hAnsi="CMU Serif" w:cs="CMU Serif"/>
          <w:spacing w:val="-3"/>
          <w:lang w:val="en-GB"/>
        </w:rPr>
        <w:t>Fichorova</w:t>
      </w:r>
      <w:proofErr w:type="spellEnd"/>
      <w:r w:rsidRPr="004269FE">
        <w:rPr>
          <w:rFonts w:ascii="CMU Serif" w:hAnsi="CMU Serif" w:cs="CMU Serif"/>
          <w:spacing w:val="-3"/>
          <w:lang w:val="en-GB"/>
        </w:rPr>
        <w:t xml:space="preserve"> R, </w:t>
      </w:r>
      <w:proofErr w:type="spellStart"/>
      <w:r w:rsidRPr="004269FE">
        <w:rPr>
          <w:rFonts w:ascii="CMU Serif" w:hAnsi="CMU Serif" w:cs="CMU Serif"/>
          <w:spacing w:val="-3"/>
          <w:lang w:val="en-GB"/>
        </w:rPr>
        <w:t>Hirtz</w:t>
      </w:r>
      <w:proofErr w:type="spellEnd"/>
      <w:r w:rsidRPr="004269FE">
        <w:rPr>
          <w:rFonts w:ascii="CMU Serif" w:hAnsi="CMU Serif" w:cs="CMU Serif"/>
          <w:spacing w:val="-3"/>
          <w:lang w:val="en-GB"/>
        </w:rPr>
        <w:t xml:space="preserve"> D, Leviton A; Extremely Low Gestational Age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(ELGAN) Study Investigators. Elevated Concentrations of Inflammation-Related Proteins in Postnatal Blood Predict Severe Developmental Delay at 2 Years of Age in Extremely Preterm Infants. J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2012 Mar 160(3):395-401.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2011 Oct 13.</w:t>
      </w:r>
    </w:p>
    <w:p w14:paraId="67C3EEC3" w14:textId="1CDC4ECC"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EN, Kuban KC,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Fichorova RN, O'Shea TM, Paneth N; ELGAN Study Co-Investigators. Blood protein concentrations in the first two postnatal weeks associated with early postnatal blood gas derangements among infants born before the 28th week of gestation. The ELGAN Study. Cytokine. 2011 Nov;56(2):392-8.</w:t>
      </w:r>
    </w:p>
    <w:p w14:paraId="62AB8CCC" w14:textId="69579C41"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Michael O'Shea T, </w:t>
      </w:r>
      <w:proofErr w:type="spellStart"/>
      <w:r w:rsidRPr="004269FE">
        <w:rPr>
          <w:rFonts w:ascii="CMU Serif" w:hAnsi="CMU Serif" w:cs="CMU Serif"/>
          <w:spacing w:val="-3"/>
          <w:lang w:val="en-GB"/>
        </w:rPr>
        <w:t>Bednarek</w:t>
      </w:r>
      <w:proofErr w:type="spellEnd"/>
      <w:r w:rsidRPr="004269FE">
        <w:rPr>
          <w:rFonts w:ascii="CMU Serif" w:hAnsi="CMU Serif" w:cs="CMU Serif"/>
          <w:spacing w:val="-3"/>
          <w:lang w:val="en-GB"/>
        </w:rPr>
        <w:t xml:space="preserve"> FJ, Allred EN, Fichorova RN,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for the ELGAN Study Investigators. Systemic responses of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with presumed or documented </w:t>
      </w:r>
      <w:proofErr w:type="spellStart"/>
      <w:r w:rsidRPr="004269FE">
        <w:rPr>
          <w:rFonts w:ascii="CMU Serif" w:hAnsi="CMU Serif" w:cs="CMU Serif"/>
          <w:spacing w:val="-3"/>
          <w:lang w:val="en-GB"/>
        </w:rPr>
        <w:t>bacteremia</w:t>
      </w:r>
      <w:proofErr w:type="spellEnd"/>
      <w:r w:rsidRPr="004269FE">
        <w:rPr>
          <w:rFonts w:ascii="CMU Serif" w:hAnsi="CMU Serif" w:cs="CMU Serif"/>
          <w:spacing w:val="-3"/>
          <w:lang w:val="en-GB"/>
        </w:rPr>
        <w:t xml:space="preserve">. Acta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2012 Apr;101(4):355-359.</w:t>
      </w:r>
    </w:p>
    <w:p w14:paraId="6A4565C5" w14:textId="168155FE"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Washburn </w:t>
      </w:r>
      <w:proofErr w:type="spellStart"/>
      <w:r w:rsidRPr="004269FE">
        <w:rPr>
          <w:rFonts w:ascii="CMU Serif" w:hAnsi="CMU Serif" w:cs="CMU Serif"/>
          <w:spacing w:val="-3"/>
          <w:lang w:val="en-GB"/>
        </w:rPr>
        <w:t>Tolsma</w:t>
      </w:r>
      <w:proofErr w:type="spellEnd"/>
      <w:r w:rsidRPr="004269FE">
        <w:rPr>
          <w:rFonts w:ascii="CMU Serif" w:hAnsi="CMU Serif" w:cs="CMU Serif"/>
          <w:spacing w:val="-3"/>
          <w:lang w:val="en-GB"/>
        </w:rPr>
        <w:t xml:space="preserve"> K, Allred EN, Chen ML, </w:t>
      </w:r>
      <w:proofErr w:type="spellStart"/>
      <w:r w:rsidRPr="004269FE">
        <w:rPr>
          <w:rFonts w:ascii="CMU Serif" w:hAnsi="CMU Serif" w:cs="CMU Serif"/>
          <w:spacing w:val="-3"/>
          <w:lang w:val="en-GB"/>
        </w:rPr>
        <w:t>Duker</w:t>
      </w:r>
      <w:proofErr w:type="spellEnd"/>
      <w:r w:rsidRPr="004269FE">
        <w:rPr>
          <w:rFonts w:ascii="CMU Serif" w:hAnsi="CMU Serif" w:cs="CMU Serif"/>
          <w:spacing w:val="-3"/>
          <w:lang w:val="en-GB"/>
        </w:rPr>
        <w:t xml:space="preserve"> J, 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Neonatal </w:t>
      </w:r>
      <w:proofErr w:type="spellStart"/>
      <w:r w:rsidRPr="004269FE">
        <w:rPr>
          <w:rFonts w:ascii="CMU Serif" w:hAnsi="CMU Serif" w:cs="CMU Serif"/>
          <w:spacing w:val="-3"/>
          <w:lang w:val="en-GB"/>
        </w:rPr>
        <w:t>Bacteremia</w:t>
      </w:r>
      <w:proofErr w:type="spellEnd"/>
      <w:r w:rsidRPr="004269FE">
        <w:rPr>
          <w:rFonts w:ascii="CMU Serif" w:hAnsi="CMU Serif" w:cs="CMU Serif"/>
          <w:spacing w:val="-3"/>
          <w:lang w:val="en-GB"/>
        </w:rPr>
        <w:t xml:space="preserve"> and Retinopathy of Prematurity: The ELGAN Study. Archives of Ophthalmology 2011; 129(12):1555-63.</w:t>
      </w:r>
    </w:p>
    <w:p w14:paraId="035E137B" w14:textId="1BD59D84" w:rsidR="009E4D8A" w:rsidRPr="004269FE" w:rsidRDefault="009E4D8A">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lastRenderedPageBreak/>
        <w:t>Helderman</w:t>
      </w:r>
      <w:proofErr w:type="spellEnd"/>
      <w:r w:rsidRPr="004269FE">
        <w:rPr>
          <w:rFonts w:ascii="CMU Serif" w:hAnsi="CMU Serif" w:cs="CMU Serif"/>
          <w:spacing w:val="-3"/>
          <w:lang w:val="en-GB"/>
        </w:rPr>
        <w:t xml:space="preserve"> JB, O'Shea TM, Kuban KC, Allred EN, Hecht JL,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Paneth N, McElrath TF, Onderdonk A, Leviton A; for the ELGAN study Investigators. Antenatal Antecedents of Cognitive Impairment at 24 Months </w:t>
      </w:r>
      <w:proofErr w:type="gramStart"/>
      <w:r w:rsidRPr="004269FE">
        <w:rPr>
          <w:rFonts w:ascii="CMU Serif" w:hAnsi="CMU Serif" w:cs="CMU Serif"/>
          <w:spacing w:val="-3"/>
          <w:lang w:val="en-GB"/>
        </w:rPr>
        <w:t>In</w:t>
      </w:r>
      <w:proofErr w:type="gramEnd"/>
      <w:r w:rsidRPr="004269FE">
        <w:rPr>
          <w:rFonts w:ascii="CMU Serif" w:hAnsi="CMU Serif" w:cs="CMU Serif"/>
          <w:spacing w:val="-3"/>
          <w:lang w:val="en-GB"/>
        </w:rPr>
        <w:t xml:space="preserve">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Pediatrics. 2012 Mar;129(3):494-502.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2012 Feb 13.</w:t>
      </w:r>
    </w:p>
    <w:p w14:paraId="4B1E1226" w14:textId="79F88B33"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EN,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Engelke</w:t>
      </w:r>
      <w:proofErr w:type="spellEnd"/>
      <w:r w:rsidRPr="004269FE">
        <w:rPr>
          <w:rFonts w:ascii="CMU Serif" w:hAnsi="CMU Serif" w:cs="CMU Serif"/>
          <w:spacing w:val="-3"/>
          <w:lang w:val="en-GB"/>
        </w:rPr>
        <w:t xml:space="preserve"> S, </w:t>
      </w:r>
      <w:proofErr w:type="spellStart"/>
      <w:r w:rsidRPr="004269FE">
        <w:rPr>
          <w:rFonts w:ascii="CMU Serif" w:hAnsi="CMU Serif" w:cs="CMU Serif"/>
          <w:spacing w:val="-3"/>
          <w:lang w:val="en-GB"/>
        </w:rPr>
        <w:t>Fichorova</w:t>
      </w:r>
      <w:proofErr w:type="spellEnd"/>
      <w:r w:rsidRPr="004269FE">
        <w:rPr>
          <w:rFonts w:ascii="CMU Serif" w:hAnsi="CMU Serif" w:cs="CMU Serif"/>
          <w:spacing w:val="-3"/>
          <w:lang w:val="en-GB"/>
        </w:rPr>
        <w:t xml:space="preserve"> RN, </w:t>
      </w:r>
      <w:proofErr w:type="spellStart"/>
      <w:r w:rsidRPr="004269FE">
        <w:rPr>
          <w:rFonts w:ascii="CMU Serif" w:hAnsi="CMU Serif" w:cs="CMU Serif"/>
          <w:spacing w:val="-3"/>
          <w:lang w:val="en-GB"/>
        </w:rPr>
        <w:t>Hirtz</w:t>
      </w:r>
      <w:proofErr w:type="spellEnd"/>
      <w:r w:rsidRPr="004269FE">
        <w:rPr>
          <w:rFonts w:ascii="CMU Serif" w:hAnsi="CMU Serif" w:cs="CMU Serif"/>
          <w:spacing w:val="-3"/>
          <w:lang w:val="en-GB"/>
        </w:rPr>
        <w:t xml:space="preserve"> D, Kuban KC, </w:t>
      </w:r>
      <w:proofErr w:type="spellStart"/>
      <w:r w:rsidRPr="004269FE">
        <w:rPr>
          <w:rFonts w:ascii="CMU Serif" w:hAnsi="CMU Serif" w:cs="CMU Serif"/>
          <w:spacing w:val="-3"/>
          <w:lang w:val="en-GB"/>
        </w:rPr>
        <w:t>Ment</w:t>
      </w:r>
      <w:proofErr w:type="spellEnd"/>
      <w:r w:rsidRPr="004269FE">
        <w:rPr>
          <w:rFonts w:ascii="CMU Serif" w:hAnsi="CMU Serif" w:cs="CMU Serif"/>
          <w:spacing w:val="-3"/>
          <w:lang w:val="en-GB"/>
        </w:rPr>
        <w:t xml:space="preserve"> LR, </w:t>
      </w:r>
      <w:proofErr w:type="spellStart"/>
      <w:r w:rsidRPr="004269FE">
        <w:rPr>
          <w:rFonts w:ascii="CMU Serif" w:hAnsi="CMU Serif" w:cs="CMU Serif"/>
          <w:spacing w:val="-3"/>
          <w:lang w:val="en-GB"/>
        </w:rPr>
        <w:t>O'shea</w:t>
      </w:r>
      <w:proofErr w:type="spellEnd"/>
      <w:r w:rsidRPr="004269FE">
        <w:rPr>
          <w:rFonts w:ascii="CMU Serif" w:hAnsi="CMU Serif" w:cs="CMU Serif"/>
          <w:spacing w:val="-3"/>
          <w:lang w:val="en-GB"/>
        </w:rPr>
        <w:t xml:space="preserve"> TM, Paneth N, Shah B, Schreiber MD. Systemic Inflammation, Intraventricular </w:t>
      </w:r>
      <w:proofErr w:type="spellStart"/>
      <w:r w:rsidRPr="004269FE">
        <w:rPr>
          <w:rFonts w:ascii="CMU Serif" w:hAnsi="CMU Serif" w:cs="CMU Serif"/>
          <w:spacing w:val="-3"/>
          <w:lang w:val="en-GB"/>
        </w:rPr>
        <w:t>Hemorrhage</w:t>
      </w:r>
      <w:proofErr w:type="spellEnd"/>
      <w:r w:rsidRPr="004269FE">
        <w:rPr>
          <w:rFonts w:ascii="CMU Serif" w:hAnsi="CMU Serif" w:cs="CMU Serif"/>
          <w:spacing w:val="-3"/>
          <w:lang w:val="en-GB"/>
        </w:rPr>
        <w:t>, and White Matter Injury. J Child Neurol. 2012 Oct 30.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w:t>
      </w:r>
    </w:p>
    <w:p w14:paraId="5BAB2C0C" w14:textId="796892D1"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O'Shea TM, Shah B, Allred EN, Fichorova RN, Kuban KC,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For the ELGAN Study Investigators. Inflammation-initiating illnesses, inflammation-related proteins, and cognitive impairment in extremely preterm infants. Brain </w:t>
      </w:r>
      <w:proofErr w:type="spellStart"/>
      <w:r w:rsidRPr="004269FE">
        <w:rPr>
          <w:rFonts w:ascii="CMU Serif" w:hAnsi="CMU Serif" w:cs="CMU Serif"/>
          <w:spacing w:val="-3"/>
          <w:lang w:val="en-GB"/>
        </w:rPr>
        <w:t>Behav</w:t>
      </w:r>
      <w:proofErr w:type="spellEnd"/>
      <w:r w:rsidRPr="004269FE">
        <w:rPr>
          <w:rFonts w:ascii="CMU Serif" w:hAnsi="CMU Serif" w:cs="CMU Serif"/>
          <w:spacing w:val="-3"/>
          <w:lang w:val="en-GB"/>
        </w:rPr>
        <w:t xml:space="preserve"> Immun. 2013 Jan 4.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w:t>
      </w:r>
    </w:p>
    <w:p w14:paraId="50C5A5F2" w14:textId="00FA69CF"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Lee JW, McElrath T, Chen M, Wallace DK, Allred EN, 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Pregnancy Disorders Appear to Modify the Risk for Retinopathy of Prematurity Associated </w:t>
      </w:r>
      <w:proofErr w:type="gramStart"/>
      <w:r w:rsidRPr="004269FE">
        <w:rPr>
          <w:rFonts w:ascii="CMU Serif" w:hAnsi="CMU Serif" w:cs="CMU Serif"/>
          <w:spacing w:val="-3"/>
          <w:lang w:val="en-GB"/>
        </w:rPr>
        <w:t>With</w:t>
      </w:r>
      <w:proofErr w:type="gramEnd"/>
      <w:r w:rsidRPr="004269FE">
        <w:rPr>
          <w:rFonts w:ascii="CMU Serif" w:hAnsi="CMU Serif" w:cs="CMU Serif"/>
          <w:spacing w:val="-3"/>
          <w:lang w:val="en-GB"/>
        </w:rPr>
        <w:t xml:space="preserve"> Neonatal </w:t>
      </w:r>
      <w:proofErr w:type="spellStart"/>
      <w:r w:rsidRPr="004269FE">
        <w:rPr>
          <w:rFonts w:ascii="CMU Serif" w:hAnsi="CMU Serif" w:cs="CMU Serif"/>
          <w:spacing w:val="-3"/>
          <w:lang w:val="en-GB"/>
        </w:rPr>
        <w:t>Hyperoxemia</w:t>
      </w:r>
      <w:proofErr w:type="spellEnd"/>
      <w:r w:rsidRPr="004269FE">
        <w:rPr>
          <w:rFonts w:ascii="CMU Serif" w:hAnsi="CMU Serif" w:cs="CMU Serif"/>
          <w:spacing w:val="-3"/>
          <w:lang w:val="en-GB"/>
        </w:rPr>
        <w:t xml:space="preserve"> and </w:t>
      </w:r>
      <w:proofErr w:type="spellStart"/>
      <w:r w:rsidRPr="004269FE">
        <w:rPr>
          <w:rFonts w:ascii="CMU Serif" w:hAnsi="CMU Serif" w:cs="CMU Serif"/>
          <w:spacing w:val="-3"/>
          <w:lang w:val="en-GB"/>
        </w:rPr>
        <w:t>Bacteremia</w:t>
      </w:r>
      <w:proofErr w:type="spellEnd"/>
      <w:r w:rsidRPr="004269FE">
        <w:rPr>
          <w:rFonts w:ascii="CMU Serif" w:hAnsi="CMU Serif" w:cs="CMU Serif"/>
          <w:spacing w:val="-3"/>
          <w:lang w:val="en-GB"/>
        </w:rPr>
        <w:t xml:space="preserve">. J </w:t>
      </w:r>
      <w:proofErr w:type="spellStart"/>
      <w:r w:rsidRPr="004269FE">
        <w:rPr>
          <w:rFonts w:ascii="CMU Serif" w:hAnsi="CMU Serif" w:cs="CMU Serif"/>
          <w:spacing w:val="-3"/>
          <w:lang w:val="en-GB"/>
        </w:rPr>
        <w:t>Matern</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Neonatal Med. 2013 Jan 9.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w:t>
      </w:r>
    </w:p>
    <w:p w14:paraId="497C09BC" w14:textId="7226AB45"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Fichorova RN, O'Shea TM, Kuban K, Paneth 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Allred EN. Two-hit model of brain damage in the very preterm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small for gestational age and postnatal systemic inflammation.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Res. 2013 Mar;73(3):362-70</w:t>
      </w:r>
    </w:p>
    <w:p w14:paraId="368E3C73" w14:textId="27A8DE49"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Vanderveen DK, Martin CR, </w:t>
      </w:r>
      <w:proofErr w:type="spellStart"/>
      <w:r w:rsidRPr="004269FE">
        <w:rPr>
          <w:rFonts w:ascii="CMU Serif" w:hAnsi="CMU Serif" w:cs="CMU Serif"/>
          <w:spacing w:val="-3"/>
          <w:lang w:val="en-GB"/>
        </w:rPr>
        <w:t>Mehendale</w:t>
      </w:r>
      <w:proofErr w:type="spellEnd"/>
      <w:r w:rsidRPr="004269FE">
        <w:rPr>
          <w:rFonts w:ascii="CMU Serif" w:hAnsi="CMU Serif" w:cs="CMU Serif"/>
          <w:spacing w:val="-3"/>
          <w:lang w:val="en-GB"/>
        </w:rPr>
        <w:t xml:space="preserve"> R, Allred EN,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ELGAN Study Investigators. Early nutrition and weight gain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and the risk of retinopathy of prematurity. </w:t>
      </w:r>
      <w:proofErr w:type="spellStart"/>
      <w:r w:rsidRPr="004269FE">
        <w:rPr>
          <w:rFonts w:ascii="CMU Serif" w:hAnsi="CMU Serif" w:cs="CMU Serif"/>
          <w:spacing w:val="-3"/>
          <w:lang w:val="en-GB"/>
        </w:rPr>
        <w:t>PLoS</w:t>
      </w:r>
      <w:proofErr w:type="spellEnd"/>
      <w:r w:rsidRPr="004269FE">
        <w:rPr>
          <w:rFonts w:ascii="CMU Serif" w:hAnsi="CMU Serif" w:cs="CMU Serif"/>
          <w:spacing w:val="-3"/>
          <w:lang w:val="en-GB"/>
        </w:rPr>
        <w:t xml:space="preserve"> One. 2013 May 29;8(5</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 xml:space="preserve">64325. </w:t>
      </w:r>
    </w:p>
    <w:p w14:paraId="09B1E8BD" w14:textId="6B9EF1F2"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van der Burg JW, Allred EN, McElrath TF, Fichorova RN, Kuban K, O'Shea TM,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Is maternal obesity associated with sustained inflammation in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Early Hum Dev. 2013 Dec;89(12):949-55. </w:t>
      </w:r>
    </w:p>
    <w:p w14:paraId="093A4FCA" w14:textId="2ADDB89A"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rPr>
        <w:t xml:space="preserve">Bartholomew J, Martin CR, Allred E, Chen ML, </w:t>
      </w:r>
      <w:proofErr w:type="spellStart"/>
      <w:r w:rsidRPr="004269FE">
        <w:rPr>
          <w:rFonts w:ascii="CMU Serif" w:hAnsi="CMU Serif" w:cs="CMU Serif"/>
          <w:spacing w:val="-3"/>
        </w:rPr>
        <w:t>Ehrenkranz</w:t>
      </w:r>
      <w:proofErr w:type="spellEnd"/>
      <w:r w:rsidRPr="004269FE">
        <w:rPr>
          <w:rFonts w:ascii="CMU Serif" w:hAnsi="CMU Serif" w:cs="CMU Serif"/>
          <w:spacing w:val="-3"/>
        </w:rPr>
        <w:t xml:space="preserve"> RA, </w:t>
      </w:r>
      <w:proofErr w:type="spellStart"/>
      <w:r w:rsidR="006943EC" w:rsidRPr="004269FE">
        <w:rPr>
          <w:rFonts w:ascii="CMU Serif" w:hAnsi="CMU Serif" w:cs="CMU Serif"/>
          <w:spacing w:val="-3"/>
          <w:u w:val="single"/>
        </w:rPr>
        <w:t>Dammann</w:t>
      </w:r>
      <w:proofErr w:type="spellEnd"/>
      <w:r w:rsidR="006943EC" w:rsidRPr="004269FE">
        <w:rPr>
          <w:rFonts w:ascii="CMU Serif" w:hAnsi="CMU Serif" w:cs="CMU Serif"/>
          <w:spacing w:val="-3"/>
          <w:u w:val="single"/>
        </w:rPr>
        <w:t xml:space="preserve"> O</w:t>
      </w:r>
      <w:r w:rsidRPr="004269FE">
        <w:rPr>
          <w:rFonts w:ascii="CMU Serif" w:hAnsi="CMU Serif" w:cs="CMU Serif"/>
          <w:spacing w:val="-3"/>
        </w:rPr>
        <w:t xml:space="preserve">, Leviton A. </w:t>
      </w:r>
      <w:r w:rsidRPr="004269FE">
        <w:rPr>
          <w:rFonts w:ascii="CMU Serif" w:hAnsi="CMU Serif" w:cs="CMU Serif"/>
          <w:spacing w:val="-3"/>
          <w:lang w:val="en-GB"/>
        </w:rPr>
        <w:t xml:space="preserve">Risk factors and correlates of neonatal growth velocity in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the ELGAN Study. Neonatology. 2013;104(4):298-304. </w:t>
      </w:r>
    </w:p>
    <w:p w14:paraId="689C3802" w14:textId="77777777" w:rsidR="00185637" w:rsidRPr="004269FE" w:rsidRDefault="00185637" w:rsidP="00185637">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rPr>
        <w:t>Wolkenhauer</w:t>
      </w:r>
      <w:proofErr w:type="spellEnd"/>
      <w:r w:rsidRPr="004269FE">
        <w:rPr>
          <w:rFonts w:ascii="CMU Serif" w:hAnsi="CMU Serif" w:cs="CMU Serif"/>
          <w:spacing w:val="-3"/>
        </w:rPr>
        <w:t xml:space="preserve"> O, </w:t>
      </w:r>
      <w:proofErr w:type="spellStart"/>
      <w:r w:rsidRPr="004269FE">
        <w:rPr>
          <w:rFonts w:ascii="CMU Serif" w:hAnsi="CMU Serif" w:cs="CMU Serif"/>
          <w:spacing w:val="-3"/>
        </w:rPr>
        <w:t>Auffray</w:t>
      </w:r>
      <w:proofErr w:type="spellEnd"/>
      <w:r w:rsidRPr="004269FE">
        <w:rPr>
          <w:rFonts w:ascii="CMU Serif" w:hAnsi="CMU Serif" w:cs="CMU Serif"/>
          <w:spacing w:val="-3"/>
        </w:rPr>
        <w:t xml:space="preserve"> C, </w:t>
      </w:r>
      <w:proofErr w:type="spellStart"/>
      <w:r w:rsidRPr="004269FE">
        <w:rPr>
          <w:rFonts w:ascii="CMU Serif" w:hAnsi="CMU Serif" w:cs="CMU Serif"/>
          <w:spacing w:val="-3"/>
        </w:rPr>
        <w:t>Jaster</w:t>
      </w:r>
      <w:proofErr w:type="spellEnd"/>
      <w:r w:rsidRPr="004269FE">
        <w:rPr>
          <w:rFonts w:ascii="CMU Serif" w:hAnsi="CMU Serif" w:cs="CMU Serif"/>
          <w:spacing w:val="-3"/>
        </w:rPr>
        <w:t xml:space="preserve"> R, Steinhoff G, </w:t>
      </w:r>
      <w:r w:rsidRPr="004269FE">
        <w:rPr>
          <w:rFonts w:ascii="CMU Serif" w:hAnsi="CMU Serif" w:cs="CMU Serif"/>
          <w:spacing w:val="-3"/>
          <w:u w:val="single"/>
        </w:rPr>
        <w:t>Dammann O</w:t>
      </w:r>
      <w:r w:rsidRPr="004269FE">
        <w:rPr>
          <w:rFonts w:ascii="CMU Serif" w:hAnsi="CMU Serif" w:cs="CMU Serif"/>
          <w:spacing w:val="-3"/>
        </w:rPr>
        <w:t xml:space="preserve">. The road from systems biology to systems medicine. </w:t>
      </w:r>
      <w:proofErr w:type="spellStart"/>
      <w:r w:rsidRPr="004269FE">
        <w:rPr>
          <w:rFonts w:ascii="CMU Serif" w:hAnsi="CMU Serif" w:cs="CMU Serif"/>
          <w:spacing w:val="-3"/>
        </w:rPr>
        <w:t>Pediatr</w:t>
      </w:r>
      <w:proofErr w:type="spellEnd"/>
      <w:r w:rsidRPr="004269FE">
        <w:rPr>
          <w:rFonts w:ascii="CMU Serif" w:hAnsi="CMU Serif" w:cs="CMU Serif"/>
          <w:spacing w:val="-3"/>
        </w:rPr>
        <w:t xml:space="preserve"> Res. 2013 Apr;73(4 Pt 2):502-7.</w:t>
      </w:r>
    </w:p>
    <w:p w14:paraId="4C1D829C" w14:textId="77777777" w:rsidR="00185637" w:rsidRPr="004269FE" w:rsidRDefault="00185637" w:rsidP="00185637">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Hellström A, Smith LE, </w:t>
      </w:r>
      <w:r w:rsidRPr="004269FE">
        <w:rPr>
          <w:rFonts w:ascii="CMU Serif" w:hAnsi="CMU Serif" w:cs="CMU Serif"/>
          <w:spacing w:val="-3"/>
          <w:u w:val="single"/>
        </w:rPr>
        <w:t>Dammann O</w:t>
      </w:r>
      <w:r w:rsidRPr="004269FE">
        <w:rPr>
          <w:rFonts w:ascii="CMU Serif" w:hAnsi="CMU Serif" w:cs="CMU Serif"/>
          <w:spacing w:val="-3"/>
        </w:rPr>
        <w:t xml:space="preserve">. Retinopathy of Prematurity. Lancet 2013 Oct 26;382(9902):1445-57. </w:t>
      </w:r>
    </w:p>
    <w:p w14:paraId="16FFA651" w14:textId="0938C827" w:rsidR="00185637" w:rsidRPr="004269FE" w:rsidRDefault="00185637" w:rsidP="00185637">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Leviton A. Intermittent or sustained systemic inflammation and the preterm brain. </w:t>
      </w:r>
      <w:proofErr w:type="spellStart"/>
      <w:r w:rsidRPr="004269FE">
        <w:rPr>
          <w:rFonts w:ascii="CMU Serif" w:hAnsi="CMU Serif" w:cs="CMU Serif"/>
          <w:spacing w:val="-3"/>
        </w:rPr>
        <w:t>Pediatr</w:t>
      </w:r>
      <w:proofErr w:type="spellEnd"/>
      <w:r w:rsidRPr="004269FE">
        <w:rPr>
          <w:rFonts w:ascii="CMU Serif" w:hAnsi="CMU Serif" w:cs="CMU Serif"/>
          <w:spacing w:val="-3"/>
        </w:rPr>
        <w:t xml:space="preserve"> Res. 2014 Mar;75(3):376-80. </w:t>
      </w:r>
    </w:p>
    <w:p w14:paraId="1D13A38B" w14:textId="3E37B049" w:rsidR="009E4D8A" w:rsidRPr="004269FE" w:rsidRDefault="009E4D8A">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O'Shea TM, Joseph RM, Kuban KC, Allred EN, Ware J, </w:t>
      </w:r>
      <w:proofErr w:type="spellStart"/>
      <w:r w:rsidRPr="004269FE">
        <w:rPr>
          <w:rFonts w:ascii="CMU Serif" w:hAnsi="CMU Serif" w:cs="CMU Serif"/>
          <w:spacing w:val="-3"/>
          <w:lang w:val="en-GB"/>
        </w:rPr>
        <w:t>Coster</w:t>
      </w:r>
      <w:proofErr w:type="spellEnd"/>
      <w:r w:rsidRPr="004269FE">
        <w:rPr>
          <w:rFonts w:ascii="CMU Serif" w:hAnsi="CMU Serif" w:cs="CMU Serif"/>
          <w:spacing w:val="-3"/>
          <w:lang w:val="en-GB"/>
        </w:rPr>
        <w:t xml:space="preserve"> T, </w:t>
      </w:r>
      <w:proofErr w:type="spellStart"/>
      <w:r w:rsidRPr="004269FE">
        <w:rPr>
          <w:rFonts w:ascii="CMU Serif" w:hAnsi="CMU Serif" w:cs="CMU Serif"/>
          <w:spacing w:val="-3"/>
          <w:lang w:val="en-GB"/>
        </w:rPr>
        <w:t>Fichorova</w:t>
      </w:r>
      <w:proofErr w:type="spellEnd"/>
      <w:r w:rsidRPr="004269FE">
        <w:rPr>
          <w:rFonts w:ascii="CMU Serif" w:hAnsi="CMU Serif" w:cs="CMU Serif"/>
          <w:spacing w:val="-3"/>
          <w:lang w:val="en-GB"/>
        </w:rPr>
        <w:t xml:space="preserve"> RN,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Elevated blood levels of inflammation-related proteins are associated with an attention problem at age 24 months in extremely preterm infants.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Res. 2014 Mar 10. </w:t>
      </w:r>
    </w:p>
    <w:p w14:paraId="1575D6F4" w14:textId="4127CFCF" w:rsidR="00DE6640" w:rsidRPr="004269FE" w:rsidRDefault="00DE6640" w:rsidP="00DE6640">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Korzeniewski SJ, Soto-Rivera CL, Fichorova RN, Allred EN, Kuban KC, O'Shea TM, Paneth N, </w:t>
      </w:r>
      <w:proofErr w:type="spellStart"/>
      <w:r w:rsidRPr="004269FE">
        <w:rPr>
          <w:rFonts w:ascii="CMU Serif" w:hAnsi="CMU Serif" w:cs="CMU Serif"/>
          <w:spacing w:val="-3"/>
          <w:lang w:val="en-GB"/>
        </w:rPr>
        <w:t>Agus</w:t>
      </w:r>
      <w:proofErr w:type="spellEnd"/>
      <w:r w:rsidRPr="004269FE">
        <w:rPr>
          <w:rFonts w:ascii="CMU Serif" w:hAnsi="CMU Serif" w:cs="CMU Serif"/>
          <w:spacing w:val="-3"/>
          <w:lang w:val="en-GB"/>
        </w:rPr>
        <w:t xml:space="preserve"> M,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Leviton A. Are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who have relative </w:t>
      </w:r>
      <w:proofErr w:type="spellStart"/>
      <w:r w:rsidRPr="004269FE">
        <w:rPr>
          <w:rFonts w:ascii="CMU Serif" w:hAnsi="CMU Serif" w:cs="CMU Serif"/>
          <w:spacing w:val="-3"/>
          <w:lang w:val="en-GB"/>
        </w:rPr>
        <w:t>hyperthyrotropinemia</w:t>
      </w:r>
      <w:proofErr w:type="spellEnd"/>
      <w:r w:rsidRPr="004269FE">
        <w:rPr>
          <w:rFonts w:ascii="CMU Serif" w:hAnsi="CMU Serif" w:cs="CMU Serif"/>
          <w:spacing w:val="-3"/>
          <w:lang w:val="en-GB"/>
        </w:rPr>
        <w:t xml:space="preserve"> at increased risk of brain damage? J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Endocrinol </w:t>
      </w:r>
      <w:proofErr w:type="spellStart"/>
      <w:r w:rsidRPr="004269FE">
        <w:rPr>
          <w:rFonts w:ascii="CMU Serif" w:hAnsi="CMU Serif" w:cs="CMU Serif"/>
          <w:spacing w:val="-3"/>
          <w:lang w:val="en-GB"/>
        </w:rPr>
        <w:t>Metab</w:t>
      </w:r>
      <w:proofErr w:type="spellEnd"/>
      <w:r w:rsidRPr="004269FE">
        <w:rPr>
          <w:rFonts w:ascii="CMU Serif" w:hAnsi="CMU Serif" w:cs="CMU Serif"/>
          <w:spacing w:val="-3"/>
          <w:lang w:val="en-GB"/>
        </w:rPr>
        <w:t>. 2014 Jun 4.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24897395.</w:t>
      </w:r>
    </w:p>
    <w:p w14:paraId="64C3FEBE" w14:textId="7B970B02" w:rsidR="00EF1A01" w:rsidRPr="004269FE" w:rsidRDefault="00251C56" w:rsidP="00EF1A01">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Allred EN, Capone A Jr, </w:t>
      </w:r>
      <w:proofErr w:type="spellStart"/>
      <w:r w:rsidRPr="004269FE">
        <w:rPr>
          <w:rFonts w:ascii="CMU Serif" w:hAnsi="CMU Serif" w:cs="CMU Serif"/>
          <w:spacing w:val="-3"/>
          <w:lang w:val="en-GB"/>
        </w:rPr>
        <w:t>Fraioli</w:t>
      </w:r>
      <w:proofErr w:type="spellEnd"/>
      <w:r w:rsidRPr="004269FE">
        <w:rPr>
          <w:rFonts w:ascii="CMU Serif" w:hAnsi="CMU Serif" w:cs="CMU Serif"/>
          <w:spacing w:val="-3"/>
          <w:lang w:val="en-GB"/>
        </w:rPr>
        <w:t xml:space="preserve"> A,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Droste</w:t>
      </w:r>
      <w:proofErr w:type="spellEnd"/>
      <w:r w:rsidRPr="004269FE">
        <w:rPr>
          <w:rFonts w:ascii="CMU Serif" w:hAnsi="CMU Serif" w:cs="CMU Serif"/>
          <w:spacing w:val="-3"/>
          <w:lang w:val="en-GB"/>
        </w:rPr>
        <w:t xml:space="preserve"> P, </w:t>
      </w:r>
      <w:proofErr w:type="spellStart"/>
      <w:r w:rsidRPr="004269FE">
        <w:rPr>
          <w:rFonts w:ascii="CMU Serif" w:hAnsi="CMU Serif" w:cs="CMU Serif"/>
          <w:spacing w:val="-3"/>
          <w:lang w:val="en-GB"/>
        </w:rPr>
        <w:t>Duker</w:t>
      </w:r>
      <w:proofErr w:type="spellEnd"/>
      <w:r w:rsidRPr="004269FE">
        <w:rPr>
          <w:rFonts w:ascii="CMU Serif" w:hAnsi="CMU Serif" w:cs="CMU Serif"/>
          <w:spacing w:val="-3"/>
          <w:lang w:val="en-GB"/>
        </w:rPr>
        <w:t xml:space="preserve"> J, </w:t>
      </w:r>
      <w:proofErr w:type="spellStart"/>
      <w:r w:rsidRPr="004269FE">
        <w:rPr>
          <w:rFonts w:ascii="CMU Serif" w:hAnsi="CMU Serif" w:cs="CMU Serif"/>
          <w:spacing w:val="-3"/>
          <w:lang w:val="en-GB"/>
        </w:rPr>
        <w:t>Gise</w:t>
      </w:r>
      <w:proofErr w:type="spellEnd"/>
      <w:r w:rsidRPr="004269FE">
        <w:rPr>
          <w:rFonts w:ascii="CMU Serif" w:hAnsi="CMU Serif" w:cs="CMU Serif"/>
          <w:spacing w:val="-3"/>
          <w:lang w:val="en-GB"/>
        </w:rPr>
        <w:t xml:space="preserve"> R, Kuban</w:t>
      </w:r>
      <w:r w:rsidR="00EF1A01" w:rsidRPr="004269FE">
        <w:rPr>
          <w:rFonts w:ascii="CMU Serif" w:hAnsi="CMU Serif" w:cs="CMU Serif"/>
          <w:spacing w:val="-3"/>
          <w:lang w:val="en-GB"/>
        </w:rPr>
        <w:t xml:space="preserve"> </w:t>
      </w:r>
      <w:r w:rsidRPr="004269FE">
        <w:rPr>
          <w:rFonts w:ascii="CMU Serif" w:hAnsi="CMU Serif" w:cs="CMU Serif"/>
          <w:spacing w:val="-3"/>
          <w:lang w:val="en-GB"/>
        </w:rPr>
        <w:t xml:space="preserve">K, Leviton A, O'Shea TM, Paneth N, Petersen R, </w:t>
      </w:r>
      <w:proofErr w:type="spellStart"/>
      <w:r w:rsidRPr="004269FE">
        <w:rPr>
          <w:rFonts w:ascii="CMU Serif" w:hAnsi="CMU Serif" w:cs="CMU Serif"/>
          <w:spacing w:val="-3"/>
          <w:lang w:val="en-GB"/>
        </w:rPr>
        <w:t>Trese</w:t>
      </w:r>
      <w:proofErr w:type="spellEnd"/>
      <w:r w:rsidRPr="004269FE">
        <w:rPr>
          <w:rFonts w:ascii="CMU Serif" w:hAnsi="CMU Serif" w:cs="CMU Serif"/>
          <w:spacing w:val="-3"/>
          <w:lang w:val="en-GB"/>
        </w:rPr>
        <w:t xml:space="preserve"> M, </w:t>
      </w:r>
      <w:proofErr w:type="spellStart"/>
      <w:r w:rsidRPr="004269FE">
        <w:rPr>
          <w:rFonts w:ascii="CMU Serif" w:hAnsi="CMU Serif" w:cs="CMU Serif"/>
          <w:spacing w:val="-3"/>
          <w:lang w:val="en-GB"/>
        </w:rPr>
        <w:t>Stoessel</w:t>
      </w:r>
      <w:proofErr w:type="spellEnd"/>
      <w:r w:rsidRPr="004269FE">
        <w:rPr>
          <w:rFonts w:ascii="CMU Serif" w:hAnsi="CMU Serif" w:cs="CMU Serif"/>
          <w:spacing w:val="-3"/>
          <w:lang w:val="en-GB"/>
        </w:rPr>
        <w:t xml:space="preserve"> K, Vanderveen D,</w:t>
      </w:r>
      <w:r w:rsidR="00EF1A01" w:rsidRPr="004269FE">
        <w:rPr>
          <w:rFonts w:ascii="CMU Serif" w:hAnsi="CMU Serif" w:cs="CMU Serif"/>
          <w:spacing w:val="-3"/>
          <w:lang w:val="en-GB"/>
        </w:rPr>
        <w:t xml:space="preserve"> </w:t>
      </w:r>
      <w:r w:rsidRPr="004269FE">
        <w:rPr>
          <w:rFonts w:ascii="CMU Serif" w:hAnsi="CMU Serif" w:cs="CMU Serif"/>
          <w:spacing w:val="-3"/>
          <w:lang w:val="en-GB"/>
        </w:rPr>
        <w:t>Wallace DK, Weaver G. Retinopathy of prematurity and brain damage in the very</w:t>
      </w:r>
      <w:r w:rsidR="00EF1A01" w:rsidRPr="004269FE">
        <w:rPr>
          <w:rFonts w:ascii="CMU Serif" w:hAnsi="CMU Serif" w:cs="CMU Serif"/>
          <w:spacing w:val="-3"/>
          <w:lang w:val="en-GB"/>
        </w:rPr>
        <w:t xml:space="preserve"> </w:t>
      </w:r>
      <w:r w:rsidRPr="004269FE">
        <w:rPr>
          <w:rFonts w:ascii="CMU Serif" w:hAnsi="CMU Serif" w:cs="CMU Serif"/>
          <w:spacing w:val="-3"/>
          <w:lang w:val="en-GB"/>
        </w:rPr>
        <w:t xml:space="preserve">preterm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J AAPOS. 2014 Jun;18(3):241-7.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w:t>
      </w:r>
      <w:r w:rsidR="00EF1A01" w:rsidRPr="004269FE">
        <w:rPr>
          <w:rFonts w:ascii="CMU Serif" w:hAnsi="CMU Serif" w:cs="CMU Serif"/>
          <w:spacing w:val="-3"/>
          <w:lang w:val="en-GB"/>
        </w:rPr>
        <w:t xml:space="preserve"> </w:t>
      </w:r>
      <w:r w:rsidRPr="004269FE">
        <w:rPr>
          <w:rFonts w:ascii="CMU Serif" w:hAnsi="CMU Serif" w:cs="CMU Serif"/>
          <w:spacing w:val="-3"/>
          <w:lang w:val="en-GB"/>
        </w:rPr>
        <w:t>10.1016/j.jaapos.2014.01.014. PubMed PMID: 24924276; PubMed Central PMCID:</w:t>
      </w:r>
      <w:r w:rsidR="00EF1A01" w:rsidRPr="004269FE">
        <w:rPr>
          <w:rFonts w:ascii="CMU Serif" w:hAnsi="CMU Serif" w:cs="CMU Serif"/>
          <w:spacing w:val="-3"/>
          <w:lang w:val="en-GB"/>
        </w:rPr>
        <w:t xml:space="preserve"> </w:t>
      </w:r>
      <w:r w:rsidRPr="004269FE">
        <w:rPr>
          <w:rFonts w:ascii="CMU Serif" w:hAnsi="CMU Serif" w:cs="CMU Serif"/>
          <w:spacing w:val="-3"/>
          <w:lang w:val="en-GB"/>
        </w:rPr>
        <w:t>PMC4057649.</w:t>
      </w:r>
    </w:p>
    <w:p w14:paraId="4E10B064" w14:textId="26DEDF6C" w:rsidR="00DE6640" w:rsidRPr="004269FE" w:rsidRDefault="00DE6640" w:rsidP="00DE6640">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lastRenderedPageBreak/>
        <w:t>Phadke</w:t>
      </w:r>
      <w:proofErr w:type="spellEnd"/>
      <w:r w:rsidRPr="004269FE">
        <w:rPr>
          <w:rFonts w:ascii="CMU Serif" w:hAnsi="CMU Serif" w:cs="CMU Serif"/>
          <w:spacing w:val="-3"/>
          <w:lang w:val="en-GB"/>
        </w:rPr>
        <w:t xml:space="preserve"> A, </w:t>
      </w:r>
      <w:proofErr w:type="spellStart"/>
      <w:r w:rsidRPr="004269FE">
        <w:rPr>
          <w:rFonts w:ascii="CMU Serif" w:hAnsi="CMU Serif" w:cs="CMU Serif"/>
          <w:spacing w:val="-3"/>
          <w:lang w:val="en-GB"/>
        </w:rPr>
        <w:t>Msall</w:t>
      </w:r>
      <w:proofErr w:type="spellEnd"/>
      <w:r w:rsidRPr="004269FE">
        <w:rPr>
          <w:rFonts w:ascii="CMU Serif" w:hAnsi="CMU Serif" w:cs="CMU Serif"/>
          <w:spacing w:val="-3"/>
          <w:lang w:val="en-GB"/>
        </w:rPr>
        <w:t xml:space="preserve"> ME, </w:t>
      </w:r>
      <w:proofErr w:type="spellStart"/>
      <w:r w:rsidRPr="004269FE">
        <w:rPr>
          <w:rFonts w:ascii="CMU Serif" w:hAnsi="CMU Serif" w:cs="CMU Serif"/>
          <w:spacing w:val="-3"/>
          <w:lang w:val="en-GB"/>
        </w:rPr>
        <w:t>Droste</w:t>
      </w:r>
      <w:proofErr w:type="spellEnd"/>
      <w:r w:rsidRPr="004269FE">
        <w:rPr>
          <w:rFonts w:ascii="CMU Serif" w:hAnsi="CMU Serif" w:cs="CMU Serif"/>
          <w:spacing w:val="-3"/>
          <w:lang w:val="en-GB"/>
        </w:rPr>
        <w:t xml:space="preserve"> P, Allred EN, O'Shea TM, Kuban K,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ELGAN Study Investigators. Impaired Visual Fixation at the Age of 2Years in Children Born Before the Twenty-Eighth Week of Gestation. </w:t>
      </w:r>
      <w:proofErr w:type="gramStart"/>
      <w:r w:rsidRPr="004269FE">
        <w:rPr>
          <w:rFonts w:ascii="CMU Serif" w:hAnsi="CMU Serif" w:cs="CMU Serif"/>
          <w:spacing w:val="-3"/>
          <w:lang w:val="en-GB"/>
        </w:rPr>
        <w:t>Antecedents  and</w:t>
      </w:r>
      <w:proofErr w:type="gramEnd"/>
      <w:r w:rsidRPr="004269FE">
        <w:rPr>
          <w:rFonts w:ascii="CMU Serif" w:hAnsi="CMU Serif" w:cs="CMU Serif"/>
          <w:spacing w:val="-3"/>
          <w:lang w:val="en-GB"/>
        </w:rPr>
        <w:t xml:space="preserve"> Correlates in the </w:t>
      </w:r>
      <w:proofErr w:type="spellStart"/>
      <w:r w:rsidRPr="004269FE">
        <w:rPr>
          <w:rFonts w:ascii="CMU Serif" w:hAnsi="CMU Serif" w:cs="CMU Serif"/>
          <w:spacing w:val="-3"/>
          <w:lang w:val="en-GB"/>
        </w:rPr>
        <w:t>Multicenter</w:t>
      </w:r>
      <w:proofErr w:type="spellEnd"/>
      <w:r w:rsidRPr="004269FE">
        <w:rPr>
          <w:rFonts w:ascii="CMU Serif" w:hAnsi="CMU Serif" w:cs="CMU Serif"/>
          <w:spacing w:val="-3"/>
          <w:lang w:val="en-GB"/>
        </w:rPr>
        <w:t xml:space="preserve"> ELGAN Study.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Neurol. 2014 Jul;51(1):36-42. PMID: 24938138; PubMed Central PMCID: PMC4062923.</w:t>
      </w:r>
    </w:p>
    <w:p w14:paraId="714BBF59" w14:textId="3042383D" w:rsidR="00DE6640" w:rsidRPr="004269FE" w:rsidRDefault="00DE6640" w:rsidP="00DE6640">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Malaeb</w:t>
      </w:r>
      <w:proofErr w:type="spellEnd"/>
      <w:r w:rsidRPr="004269FE">
        <w:rPr>
          <w:rFonts w:ascii="CMU Serif" w:hAnsi="CMU Serif" w:cs="CMU Serif"/>
          <w:spacing w:val="-3"/>
          <w:lang w:val="en-GB"/>
        </w:rPr>
        <w:t xml:space="preserve"> SN, Davis JM, </w:t>
      </w:r>
      <w:proofErr w:type="spellStart"/>
      <w:r w:rsidRPr="004269FE">
        <w:rPr>
          <w:rFonts w:ascii="CMU Serif" w:hAnsi="CMU Serif" w:cs="CMU Serif"/>
          <w:spacing w:val="-3"/>
          <w:lang w:val="en-GB"/>
        </w:rPr>
        <w:t>Pinz</w:t>
      </w:r>
      <w:proofErr w:type="spellEnd"/>
      <w:r w:rsidRPr="004269FE">
        <w:rPr>
          <w:rFonts w:ascii="CMU Serif" w:hAnsi="CMU Serif" w:cs="CMU Serif"/>
          <w:spacing w:val="-3"/>
          <w:lang w:val="en-GB"/>
        </w:rPr>
        <w:t xml:space="preserve"> IM, Newman JL,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Rios M. Effect of sustained postnatal systemic inflammation on hippocampal volume and function in mice.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Res. 2014 Jul 8.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10.1038/pr.2014.106.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PMID: 25003911.</w:t>
      </w:r>
    </w:p>
    <w:p w14:paraId="01F89D11" w14:textId="40B3021C" w:rsidR="00DE6640" w:rsidRPr="004269FE" w:rsidRDefault="00DE6640" w:rsidP="00DE6640">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Logan WJ, Allred EN, </w:t>
      </w:r>
      <w:proofErr w:type="spellStart"/>
      <w:r w:rsidRPr="004269FE">
        <w:rPr>
          <w:rFonts w:ascii="CMU Serif" w:hAnsi="CMU Serif" w:cs="CMU Serif"/>
          <w:spacing w:val="-3"/>
          <w:lang w:val="en-GB"/>
        </w:rPr>
        <w:t>Fichorova</w:t>
      </w:r>
      <w:proofErr w:type="spellEnd"/>
      <w:r w:rsidRPr="004269FE">
        <w:rPr>
          <w:rFonts w:ascii="CMU Serif" w:hAnsi="CMU Serif" w:cs="CMU Serif"/>
          <w:spacing w:val="-3"/>
          <w:lang w:val="en-GB"/>
        </w:rPr>
        <w:t xml:space="preserve"> RN, </w:t>
      </w:r>
      <w:proofErr w:type="spellStart"/>
      <w:r w:rsidRPr="004269FE">
        <w:rPr>
          <w:rFonts w:ascii="CMU Serif" w:hAnsi="CMU Serif" w:cs="CMU Serif"/>
          <w:spacing w:val="-3"/>
          <w:lang w:val="en-GB"/>
        </w:rPr>
        <w:t>Engelke</w:t>
      </w:r>
      <w:proofErr w:type="spellEnd"/>
      <w:r w:rsidRPr="004269FE">
        <w:rPr>
          <w:rFonts w:ascii="CMU Serif" w:hAnsi="CMU Serif" w:cs="CMU Serif"/>
          <w:spacing w:val="-3"/>
          <w:lang w:val="en-GB"/>
        </w:rPr>
        <w:t xml:space="preserve"> S,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Leviton A; ELGAN Study Investigators. Endogenous erythropoietin varies significantly with inflammation-related proteins in extremely premature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Cytokine. 2014 Sep;69(1):22-8. PMID: 25022958.</w:t>
      </w:r>
    </w:p>
    <w:p w14:paraId="39AE3FA9" w14:textId="6A60BA85" w:rsidR="00DE6640" w:rsidRPr="004269FE" w:rsidRDefault="00DE6640" w:rsidP="00DE6640">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Lee JW, </w:t>
      </w:r>
      <w:proofErr w:type="spellStart"/>
      <w:r w:rsidRPr="004269FE">
        <w:rPr>
          <w:rFonts w:ascii="CMU Serif" w:hAnsi="CMU Serif" w:cs="CMU Serif"/>
          <w:spacing w:val="-3"/>
          <w:lang w:val="en-GB"/>
        </w:rPr>
        <w:t>VanderVeen</w:t>
      </w:r>
      <w:proofErr w:type="spellEnd"/>
      <w:r w:rsidRPr="004269FE">
        <w:rPr>
          <w:rFonts w:ascii="CMU Serif" w:hAnsi="CMU Serif" w:cs="CMU Serif"/>
          <w:spacing w:val="-3"/>
          <w:lang w:val="en-GB"/>
        </w:rPr>
        <w:t xml:space="preserve"> D, Allred EN, 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Pre-threshold retinopathy in premature infants with intra-uterine growth restriction. Acta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xml:space="preserve">. 2014 Sep 4.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10.1111/apa.12799.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25196981.</w:t>
      </w:r>
    </w:p>
    <w:p w14:paraId="6CCD0FDC" w14:textId="0B6DA57F" w:rsidR="0026417C" w:rsidRPr="004269FE" w:rsidRDefault="0026417C" w:rsidP="0026417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Holm M, Msall ME, Skranes J,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Allred E, Leviton A. Antecedents and correlates of visual field deficits in children born extremely preterm. Eur J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xml:space="preserve"> Neurol. 2014 Oct 12.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w:t>
      </w:r>
    </w:p>
    <w:p w14:paraId="11E6571F" w14:textId="3323CB66" w:rsidR="0026417C" w:rsidRPr="004269FE" w:rsidRDefault="0026417C" w:rsidP="0026417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Kuban KC, O'Shea MT, Allred EN, Fichorova RN, Heeren T, Paneth N, </w:t>
      </w:r>
      <w:proofErr w:type="spellStart"/>
      <w:r w:rsidRPr="004269FE">
        <w:rPr>
          <w:rFonts w:ascii="CMU Serif" w:hAnsi="CMU Serif" w:cs="CMU Serif"/>
          <w:spacing w:val="-3"/>
          <w:lang w:val="en-GB"/>
        </w:rPr>
        <w:t>Hirtz</w:t>
      </w:r>
      <w:proofErr w:type="spellEnd"/>
      <w:r w:rsidRPr="004269FE">
        <w:rPr>
          <w:rFonts w:ascii="CMU Serif" w:hAnsi="CMU Serif" w:cs="CMU Serif"/>
          <w:spacing w:val="-3"/>
          <w:lang w:val="en-GB"/>
        </w:rPr>
        <w:t xml:space="preserve"> D,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Leviton A; ELGAN Study Investigators. The Breadth and Type of Systemic Inflammation and the Risk of Adverse Neurological Outcomes in Extremely Low Gestation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Neurol. 2014 Oct 16.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w:t>
      </w:r>
    </w:p>
    <w:p w14:paraId="4CA8FED4" w14:textId="2622D145" w:rsidR="00F97AB0" w:rsidRPr="004269FE" w:rsidRDefault="006943EC" w:rsidP="00F97AB0">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F97AB0" w:rsidRPr="004269FE">
        <w:rPr>
          <w:rFonts w:ascii="CMU Serif" w:hAnsi="CMU Serif" w:cs="CMU Serif"/>
          <w:spacing w:val="-3"/>
          <w:lang w:val="en-GB"/>
        </w:rPr>
        <w:t xml:space="preserve">, Gray P, </w:t>
      </w:r>
      <w:proofErr w:type="spellStart"/>
      <w:r w:rsidR="00F97AB0" w:rsidRPr="004269FE">
        <w:rPr>
          <w:rFonts w:ascii="CMU Serif" w:hAnsi="CMU Serif" w:cs="CMU Serif"/>
          <w:spacing w:val="-3"/>
          <w:lang w:val="en-GB"/>
        </w:rPr>
        <w:t>Gressens</w:t>
      </w:r>
      <w:proofErr w:type="spellEnd"/>
      <w:r w:rsidR="00F97AB0" w:rsidRPr="004269FE">
        <w:rPr>
          <w:rFonts w:ascii="CMU Serif" w:hAnsi="CMU Serif" w:cs="CMU Serif"/>
          <w:spacing w:val="-3"/>
          <w:lang w:val="en-GB"/>
        </w:rPr>
        <w:t xml:space="preserve"> P, </w:t>
      </w:r>
      <w:proofErr w:type="spellStart"/>
      <w:r w:rsidR="00F97AB0" w:rsidRPr="004269FE">
        <w:rPr>
          <w:rFonts w:ascii="CMU Serif" w:hAnsi="CMU Serif" w:cs="CMU Serif"/>
          <w:spacing w:val="-3"/>
          <w:lang w:val="en-GB"/>
        </w:rPr>
        <w:t>Wolkenhauer</w:t>
      </w:r>
      <w:proofErr w:type="spellEnd"/>
      <w:r w:rsidR="00F97AB0" w:rsidRPr="004269FE">
        <w:rPr>
          <w:rFonts w:ascii="CMU Serif" w:hAnsi="CMU Serif" w:cs="CMU Serif"/>
          <w:spacing w:val="-3"/>
          <w:lang w:val="en-GB"/>
        </w:rPr>
        <w:t xml:space="preserve"> O, Leviton A. Systems Epidemiology: What’s in a name?  Online Journal of Public Health Informatics. 2014;6(3). </w:t>
      </w:r>
      <w:r w:rsidR="00F97AB0" w:rsidRPr="004269FE">
        <w:rPr>
          <w:rFonts w:ascii="CMU Serif" w:hAnsi="CMU Serif" w:cs="CMU Serif"/>
          <w:spacing w:val="-3"/>
          <w:u w:val="single"/>
          <w:lang w:val="en-GB"/>
        </w:rPr>
        <w:t>http://ojphi.org/ojs/index.php/ojphi/article/view/5571</w:t>
      </w:r>
    </w:p>
    <w:p w14:paraId="0A44D832" w14:textId="72C1DF9D" w:rsidR="00E0516B" w:rsidRPr="004269FE" w:rsidRDefault="00E0516B" w:rsidP="00E0516B">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Korzeniewski SJ, Allred E, Logan JW, </w:t>
      </w:r>
      <w:proofErr w:type="spellStart"/>
      <w:r w:rsidRPr="004269FE">
        <w:rPr>
          <w:rFonts w:ascii="CMU Serif" w:hAnsi="CMU Serif" w:cs="CMU Serif"/>
          <w:spacing w:val="-3"/>
          <w:lang w:val="en-GB"/>
        </w:rPr>
        <w:t>Fichorova</w:t>
      </w:r>
      <w:proofErr w:type="spellEnd"/>
      <w:r w:rsidRPr="004269FE">
        <w:rPr>
          <w:rFonts w:ascii="CMU Serif" w:hAnsi="CMU Serif" w:cs="CMU Serif"/>
          <w:spacing w:val="-3"/>
          <w:lang w:val="en-GB"/>
        </w:rPr>
        <w:t xml:space="preserve"> RN, </w:t>
      </w:r>
      <w:proofErr w:type="spellStart"/>
      <w:r w:rsidRPr="004269FE">
        <w:rPr>
          <w:rFonts w:ascii="CMU Serif" w:hAnsi="CMU Serif" w:cs="CMU Serif"/>
          <w:spacing w:val="-3"/>
          <w:lang w:val="en-GB"/>
        </w:rPr>
        <w:t>Engelke</w:t>
      </w:r>
      <w:proofErr w:type="spellEnd"/>
      <w:r w:rsidRPr="004269FE">
        <w:rPr>
          <w:rFonts w:ascii="CMU Serif" w:hAnsi="CMU Serif" w:cs="CMU Serif"/>
          <w:spacing w:val="-3"/>
          <w:lang w:val="en-GB"/>
        </w:rPr>
        <w:t xml:space="preserve"> S, Kuban KC, O'Shea TM, Paneth N, Holm M,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ELGAN study investigators. Elevated endogenous erythropoietin concentrations are associated with increased risk of brain damage in extremely preterm neonates. </w:t>
      </w:r>
      <w:proofErr w:type="spellStart"/>
      <w:r w:rsidRPr="004269FE">
        <w:rPr>
          <w:rFonts w:ascii="CMU Serif" w:hAnsi="CMU Serif" w:cs="CMU Serif"/>
          <w:spacing w:val="-3"/>
          <w:lang w:val="en-GB"/>
        </w:rPr>
        <w:t>PLoS</w:t>
      </w:r>
      <w:proofErr w:type="spellEnd"/>
      <w:r w:rsidRPr="004269FE">
        <w:rPr>
          <w:rFonts w:ascii="CMU Serif" w:hAnsi="CMU Serif" w:cs="CMU Serif"/>
          <w:spacing w:val="-3"/>
          <w:lang w:val="en-GB"/>
        </w:rPr>
        <w:t xml:space="preserve"> One. 2015 Mar 20;10(3</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 xml:space="preserve">0115083.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10.1371/journal.pone.0115083. </w:t>
      </w:r>
      <w:proofErr w:type="spellStart"/>
      <w:r w:rsidRPr="004269FE">
        <w:rPr>
          <w:rFonts w:ascii="CMU Serif" w:hAnsi="CMU Serif" w:cs="CMU Serif"/>
          <w:spacing w:val="-3"/>
          <w:lang w:val="en-GB"/>
        </w:rPr>
        <w:t>eCollection</w:t>
      </w:r>
      <w:proofErr w:type="spellEnd"/>
      <w:r w:rsidRPr="004269FE">
        <w:rPr>
          <w:rFonts w:ascii="CMU Serif" w:hAnsi="CMU Serif" w:cs="CMU Serif"/>
          <w:spacing w:val="-3"/>
          <w:lang w:val="en-GB"/>
        </w:rPr>
        <w:t xml:space="preserve"> 2015. PubMed PMID: 25793991; PubMed Central PMCID: PMC4368546.</w:t>
      </w:r>
    </w:p>
    <w:p w14:paraId="0E26AD17" w14:textId="7E856BD2" w:rsidR="00AE334F" w:rsidRPr="004269FE" w:rsidRDefault="00AE334F" w:rsidP="00AE334F">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w:t>
      </w:r>
      <w:proofErr w:type="spellStart"/>
      <w:r w:rsidRPr="004269FE">
        <w:rPr>
          <w:rFonts w:ascii="CMU Serif" w:hAnsi="CMU Serif" w:cs="CMU Serif"/>
          <w:spacing w:val="-3"/>
          <w:lang w:val="en-GB"/>
        </w:rPr>
        <w:t>Gressens</w:t>
      </w:r>
      <w:proofErr w:type="spellEnd"/>
      <w:r w:rsidRPr="004269FE">
        <w:rPr>
          <w:rFonts w:ascii="CMU Serif" w:hAnsi="CMU Serif" w:cs="CMU Serif"/>
          <w:spacing w:val="-3"/>
          <w:lang w:val="en-GB"/>
        </w:rPr>
        <w:t xml:space="preserve"> P, </w:t>
      </w:r>
      <w:proofErr w:type="spellStart"/>
      <w:r w:rsidRPr="004269FE">
        <w:rPr>
          <w:rFonts w:ascii="CMU Serif" w:hAnsi="CMU Serif" w:cs="CMU Serif"/>
          <w:spacing w:val="-3"/>
          <w:lang w:val="en-GB"/>
        </w:rPr>
        <w:t>Wolkenhauer</w:t>
      </w:r>
      <w:proofErr w:type="spellEnd"/>
      <w:r w:rsidRPr="004269FE">
        <w:rPr>
          <w:rFonts w:ascii="CMU Serif" w:hAnsi="CMU Serif" w:cs="CMU Serif"/>
          <w:spacing w:val="-3"/>
          <w:lang w:val="en-GB"/>
        </w:rPr>
        <w:t xml:space="preserve"> O, </w:t>
      </w:r>
      <w:proofErr w:type="spellStart"/>
      <w:r w:rsidR="006943EC" w:rsidRPr="004269FE">
        <w:rPr>
          <w:rFonts w:ascii="CMU Serif" w:hAnsi="CMU Serif" w:cs="CMU Serif"/>
          <w:spacing w:val="-3"/>
          <w:u w:val="single"/>
          <w:lang w:val="en-GB"/>
        </w:rPr>
        <w:t>Dammann</w:t>
      </w:r>
      <w:proofErr w:type="spellEnd"/>
      <w:r w:rsidR="006943EC"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Systems approach to the study of brain damage in the very preterm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Front </w:t>
      </w:r>
      <w:proofErr w:type="spellStart"/>
      <w:r w:rsidRPr="004269FE">
        <w:rPr>
          <w:rFonts w:ascii="CMU Serif" w:hAnsi="CMU Serif" w:cs="CMU Serif"/>
          <w:spacing w:val="-3"/>
          <w:lang w:val="en-GB"/>
        </w:rPr>
        <w:t>Syst</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Neurosci</w:t>
      </w:r>
      <w:proofErr w:type="spellEnd"/>
      <w:r w:rsidRPr="004269FE">
        <w:rPr>
          <w:rFonts w:ascii="CMU Serif" w:hAnsi="CMU Serif" w:cs="CMU Serif"/>
          <w:spacing w:val="-3"/>
          <w:lang w:val="en-GB"/>
        </w:rPr>
        <w:t xml:space="preserve">. 2015 Apr </w:t>
      </w:r>
      <w:proofErr w:type="gramStart"/>
      <w:r w:rsidRPr="004269FE">
        <w:rPr>
          <w:rFonts w:ascii="CMU Serif" w:hAnsi="CMU Serif" w:cs="CMU Serif"/>
          <w:spacing w:val="-3"/>
          <w:lang w:val="en-GB"/>
        </w:rPr>
        <w:t>14;9:58</w:t>
      </w:r>
      <w:proofErr w:type="gram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10.3389/fnsys.2015.00058. </w:t>
      </w:r>
      <w:proofErr w:type="spellStart"/>
      <w:r w:rsidRPr="004269FE">
        <w:rPr>
          <w:rFonts w:ascii="CMU Serif" w:hAnsi="CMU Serif" w:cs="CMU Serif"/>
          <w:spacing w:val="-3"/>
          <w:lang w:val="en-GB"/>
        </w:rPr>
        <w:t>eCollection</w:t>
      </w:r>
      <w:proofErr w:type="spellEnd"/>
      <w:r w:rsidRPr="004269FE">
        <w:rPr>
          <w:rFonts w:ascii="CMU Serif" w:hAnsi="CMU Serif" w:cs="CMU Serif"/>
          <w:spacing w:val="-3"/>
          <w:lang w:val="en-GB"/>
        </w:rPr>
        <w:t xml:space="preserve"> 2015. PubMed PMID: 25926780; PubMed Central PMCID: PMC4396381.</w:t>
      </w:r>
    </w:p>
    <w:p w14:paraId="7CCB044C" w14:textId="3E30C175" w:rsidR="00F97AB0" w:rsidRPr="004269FE" w:rsidRDefault="00AE334F" w:rsidP="003057F8">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van der Burg JW, Allred EN, Kuban K, O'Shea TM,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Maternal obesity and development of the preterm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at 2 years. Acta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xml:space="preserve">. 2015 May 15.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10.1111/apa.13038.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25982514.</w:t>
      </w:r>
    </w:p>
    <w:p w14:paraId="1370D99D" w14:textId="482F5341" w:rsidR="003057F8" w:rsidRPr="004269FE" w:rsidRDefault="003057F8" w:rsidP="003057F8">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van der Burg JW, Sen S, </w:t>
      </w:r>
      <w:proofErr w:type="spellStart"/>
      <w:r w:rsidRPr="004269FE">
        <w:rPr>
          <w:rFonts w:ascii="CMU Serif" w:hAnsi="CMU Serif" w:cs="CMU Serif"/>
          <w:spacing w:val="-3"/>
          <w:lang w:val="en-GB"/>
        </w:rPr>
        <w:t>Chomitz</w:t>
      </w:r>
      <w:proofErr w:type="spellEnd"/>
      <w:r w:rsidRPr="004269FE">
        <w:rPr>
          <w:rFonts w:ascii="CMU Serif" w:hAnsi="CMU Serif" w:cs="CMU Serif"/>
          <w:spacing w:val="-3"/>
          <w:lang w:val="en-GB"/>
        </w:rPr>
        <w:t xml:space="preserve"> VR, </w:t>
      </w:r>
      <w:proofErr w:type="spellStart"/>
      <w:r w:rsidRPr="004269FE">
        <w:rPr>
          <w:rFonts w:ascii="CMU Serif" w:hAnsi="CMU Serif" w:cs="CMU Serif"/>
          <w:spacing w:val="-3"/>
          <w:lang w:val="en-GB"/>
        </w:rPr>
        <w:t>Seidell</w:t>
      </w:r>
      <w:proofErr w:type="spellEnd"/>
      <w:r w:rsidRPr="004269FE">
        <w:rPr>
          <w:rFonts w:ascii="CMU Serif" w:hAnsi="CMU Serif" w:cs="CMU Serif"/>
          <w:spacing w:val="-3"/>
          <w:lang w:val="en-GB"/>
        </w:rPr>
        <w:t xml:space="preserve"> JC, Leviton A</w:t>
      </w:r>
      <w:r w:rsidRPr="004269FE">
        <w:rPr>
          <w:rFonts w:ascii="CMU Serif" w:hAnsi="CMU Serif" w:cs="CMU Serif"/>
          <w:spacing w:val="-3"/>
          <w:u w:val="single"/>
          <w:lang w:val="en-GB"/>
        </w:rPr>
        <w:t xml:space="preserve">,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The role of systemic inflammation linking maternal body mass index to neurodevelopment in children.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Res. 2015 Sep 16.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10.1038/pr.2015.179.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26375474.</w:t>
      </w:r>
    </w:p>
    <w:p w14:paraId="538F5C6F" w14:textId="7B41413F" w:rsidR="004A3974" w:rsidRPr="004269FE" w:rsidRDefault="004A3974" w:rsidP="004A3974">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EN, Fichorova RN, Kuban K, O'Shea TM,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ELGAN Study Investigators. Antecedents of inflammation biomarkers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on days 21 and 28. Acta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xml:space="preserve">. 2015 Nov 26.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10.1111/apa.13286.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26610180.</w:t>
      </w:r>
    </w:p>
    <w:p w14:paraId="3DD9E192" w14:textId="36C3B64C" w:rsidR="004A3974" w:rsidRPr="004269FE" w:rsidRDefault="004A3974" w:rsidP="004A3974">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lastRenderedPageBreak/>
        <w:t xml:space="preserve">Leviton A, Allred EN, Kuban KC, O'Shea TM, Paneth N, Onderdonk AB, Fichorova RN,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ELGAN Study Investigators. The Development of Extremely Preterm Infants Born to Women Who Had Genitourinary Infections During Pregnancy. Am J </w:t>
      </w:r>
      <w:proofErr w:type="spellStart"/>
      <w:r w:rsidRPr="004269FE">
        <w:rPr>
          <w:rFonts w:ascii="CMU Serif" w:hAnsi="CMU Serif" w:cs="CMU Serif"/>
          <w:spacing w:val="-3"/>
          <w:lang w:val="en-GB"/>
        </w:rPr>
        <w:t>Epidemiol</w:t>
      </w:r>
      <w:proofErr w:type="spellEnd"/>
      <w:r w:rsidRPr="004269FE">
        <w:rPr>
          <w:rFonts w:ascii="CMU Serif" w:hAnsi="CMU Serif" w:cs="CMU Serif"/>
          <w:spacing w:val="-3"/>
          <w:lang w:val="en-GB"/>
        </w:rPr>
        <w:t xml:space="preserve">. 2016 Jan 1;183(1):28-35.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10.1093/</w:t>
      </w:r>
      <w:proofErr w:type="spellStart"/>
      <w:r w:rsidRPr="004269FE">
        <w:rPr>
          <w:rFonts w:ascii="CMU Serif" w:hAnsi="CMU Serif" w:cs="CMU Serif"/>
          <w:spacing w:val="-3"/>
          <w:lang w:val="en-GB"/>
        </w:rPr>
        <w:t>aje</w:t>
      </w:r>
      <w:proofErr w:type="spellEnd"/>
      <w:r w:rsidRPr="004269FE">
        <w:rPr>
          <w:rFonts w:ascii="CMU Serif" w:hAnsi="CMU Serif" w:cs="CMU Serif"/>
          <w:spacing w:val="-3"/>
          <w:lang w:val="en-GB"/>
        </w:rPr>
        <w:t xml:space="preserve">/kwv129.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2015 Dec 13. PubMed PMID: 26667255.</w:t>
      </w:r>
    </w:p>
    <w:p w14:paraId="6AAF704F" w14:textId="50A397BC" w:rsidR="004A3974" w:rsidRPr="004269FE" w:rsidRDefault="006943EC" w:rsidP="004A3974">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004A3974" w:rsidRPr="004269FE">
        <w:rPr>
          <w:rFonts w:ascii="CMU Serif" w:hAnsi="CMU Serif" w:cs="CMU Serif"/>
          <w:spacing w:val="-3"/>
          <w:lang w:val="en-GB"/>
        </w:rPr>
        <w:t>, Allred EN, Fichorova RN, Kuban K, O'Shea TM, Leviton A; ELGAN Study Investigators. Duration of Systemic Inflammation in the First Postnatal Month Among Infants Born Before the 28th Week of Gestation. Inflammation. 2015 Dec 16. [</w:t>
      </w:r>
      <w:proofErr w:type="spellStart"/>
      <w:r w:rsidR="004A3974" w:rsidRPr="004269FE">
        <w:rPr>
          <w:rFonts w:ascii="CMU Serif" w:hAnsi="CMU Serif" w:cs="CMU Serif"/>
          <w:spacing w:val="-3"/>
          <w:lang w:val="en-GB"/>
        </w:rPr>
        <w:t>Epub</w:t>
      </w:r>
      <w:proofErr w:type="spellEnd"/>
      <w:r w:rsidR="004A3974" w:rsidRPr="004269FE">
        <w:rPr>
          <w:rFonts w:ascii="CMU Serif" w:hAnsi="CMU Serif" w:cs="CMU Serif"/>
          <w:spacing w:val="-3"/>
          <w:lang w:val="en-GB"/>
        </w:rPr>
        <w:t xml:space="preserve"> ahead of print] PubMed PMID: 26676589.</w:t>
      </w:r>
    </w:p>
    <w:p w14:paraId="67747178" w14:textId="538CC210" w:rsidR="004A3974" w:rsidRPr="004269FE" w:rsidRDefault="004A3974" w:rsidP="004A3974">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EN, Fichorova RN, Kuban KC, Michael O'Shea T,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ELGAN study investigators. Systemic inflammation on postnatal days 21 and 28 and indicators of brain dysfunction 2years later among children born before the 28th week of gestation. Early Hum Dev. 2016 </w:t>
      </w:r>
      <w:proofErr w:type="gramStart"/>
      <w:r w:rsidRPr="004269FE">
        <w:rPr>
          <w:rFonts w:ascii="CMU Serif" w:hAnsi="CMU Serif" w:cs="CMU Serif"/>
          <w:spacing w:val="-3"/>
          <w:lang w:val="en-GB"/>
        </w:rPr>
        <w:t>Feb;93:25</w:t>
      </w:r>
      <w:proofErr w:type="gramEnd"/>
      <w:r w:rsidRPr="004269FE">
        <w:rPr>
          <w:rFonts w:ascii="CMU Serif" w:hAnsi="CMU Serif" w:cs="CMU Serif"/>
          <w:spacing w:val="-3"/>
          <w:lang w:val="en-GB"/>
        </w:rPr>
        <w:t xml:space="preserve">-32.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10.1016/j.earlhumdev.2015.11.004.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2015 Dec 28. PubMed PMID: 26735345; PubMed Central PMCID: PMC4733407.</w:t>
      </w:r>
    </w:p>
    <w:p w14:paraId="79320293" w14:textId="75CAED35" w:rsidR="005D7BF3" w:rsidRPr="004269FE" w:rsidRDefault="005D7BF3" w:rsidP="005D7BF3">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de-DE"/>
        </w:rPr>
        <w:t xml:space="preserve">Escobar E, Durgham R, </w:t>
      </w:r>
      <w:r w:rsidR="006943EC" w:rsidRPr="004269FE">
        <w:rPr>
          <w:rFonts w:ascii="CMU Serif" w:hAnsi="CMU Serif" w:cs="CMU Serif"/>
          <w:spacing w:val="-3"/>
          <w:u w:val="single"/>
          <w:lang w:val="de-DE"/>
        </w:rPr>
        <w:t>Dammann O</w:t>
      </w:r>
      <w:r w:rsidRPr="004269FE">
        <w:rPr>
          <w:rFonts w:ascii="CMU Serif" w:hAnsi="CMU Serif" w:cs="CMU Serif"/>
          <w:spacing w:val="-3"/>
          <w:lang w:val="de-DE"/>
        </w:rPr>
        <w:t xml:space="preserve">, Stopka TJ. </w:t>
      </w:r>
      <w:r w:rsidRPr="004269FE">
        <w:rPr>
          <w:rFonts w:ascii="CMU Serif" w:hAnsi="CMU Serif" w:cs="CMU Serif"/>
          <w:spacing w:val="-3"/>
          <w:lang w:val="en-GB"/>
        </w:rPr>
        <w:t xml:space="preserve">Agent-based computational model of the prevalence of gonococcal infections after the implementation of </w:t>
      </w:r>
      <w:proofErr w:type="spellStart"/>
      <w:r w:rsidRPr="004269FE">
        <w:rPr>
          <w:rFonts w:ascii="CMU Serif" w:hAnsi="CMU Serif" w:cs="CMU Serif"/>
          <w:spacing w:val="-3"/>
          <w:lang w:val="en-GB"/>
        </w:rPr>
        <w:t>HIVpre</w:t>
      </w:r>
      <w:proofErr w:type="spellEnd"/>
      <w:r w:rsidRPr="004269FE">
        <w:rPr>
          <w:rFonts w:ascii="CMU Serif" w:hAnsi="CMU Serif" w:cs="CMU Serif"/>
          <w:spacing w:val="-3"/>
          <w:lang w:val="en-GB"/>
        </w:rPr>
        <w:t>-exposure prophylaxis guidelines. Online J Public Health Inform. 2015 Dec 30;7(3</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224. PMID: 26834937; PMCID: PMC4731223.</w:t>
      </w:r>
    </w:p>
    <w:p w14:paraId="0E99B685" w14:textId="2D1DA437" w:rsidR="004A6C6F" w:rsidRPr="004269FE" w:rsidRDefault="005D7BF3" w:rsidP="004A6C6F">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Holm M, Skranes J,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Fichorova RN, Allred EN, Leviton A. Systemic endogenous erythropoietin and associated disorders in extremely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Arch Dis Child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Neonatal Ed. 2016</w:t>
      </w:r>
      <w:r w:rsidR="004A6C6F" w:rsidRPr="004269FE">
        <w:rPr>
          <w:rFonts w:ascii="CMU Serif" w:hAnsi="CMU Serif" w:cs="CMU Serif"/>
          <w:spacing w:val="-3"/>
          <w:lang w:val="en-GB"/>
        </w:rPr>
        <w:t>; 101(5</w:t>
      </w:r>
      <w:proofErr w:type="gramStart"/>
      <w:r w:rsidR="004A6C6F" w:rsidRPr="004269FE">
        <w:rPr>
          <w:rFonts w:ascii="CMU Serif" w:hAnsi="CMU Serif" w:cs="CMU Serif"/>
          <w:spacing w:val="-3"/>
          <w:lang w:val="en-GB"/>
        </w:rPr>
        <w:t>):F</w:t>
      </w:r>
      <w:proofErr w:type="gramEnd"/>
      <w:r w:rsidR="004A6C6F" w:rsidRPr="004269FE">
        <w:rPr>
          <w:rFonts w:ascii="CMU Serif" w:hAnsi="CMU Serif" w:cs="CMU Serif"/>
          <w:spacing w:val="-3"/>
          <w:lang w:val="en-GB"/>
        </w:rPr>
        <w:t>458-63. PMID: 27173415</w:t>
      </w:r>
    </w:p>
    <w:p w14:paraId="39FBBC32" w14:textId="3D0C8F4C" w:rsidR="00D659F8" w:rsidRPr="004269FE" w:rsidRDefault="00D659F8" w:rsidP="00252AF6">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Faden M, Holm M, Allred E, Fichorova R,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ELGAN Study Investigators. Antenatal glucocorticoids and neonatal inflammation-associated </w:t>
      </w:r>
      <w:proofErr w:type="gramStart"/>
      <w:r w:rsidRPr="004269FE">
        <w:rPr>
          <w:rFonts w:ascii="CMU Serif" w:hAnsi="CMU Serif" w:cs="CMU Serif"/>
          <w:spacing w:val="-3"/>
          <w:lang w:val="en-GB"/>
        </w:rPr>
        <w:t>proteins..</w:t>
      </w:r>
      <w:proofErr w:type="gramEnd"/>
      <w:r w:rsidRPr="004269FE">
        <w:rPr>
          <w:rFonts w:ascii="CMU Serif" w:hAnsi="CMU Serif" w:cs="CMU Serif"/>
          <w:spacing w:val="-3"/>
          <w:lang w:val="en-GB"/>
        </w:rPr>
        <w:t xml:space="preserve"> Cytokine. 2016 Dec;</w:t>
      </w:r>
      <w:r w:rsidR="007356F9" w:rsidRPr="004269FE">
        <w:rPr>
          <w:rFonts w:ascii="CMU Serif" w:hAnsi="CMU Serif" w:cs="CMU Serif"/>
          <w:spacing w:val="-3"/>
          <w:lang w:val="en-GB"/>
        </w:rPr>
        <w:t xml:space="preserve"> </w:t>
      </w:r>
      <w:r w:rsidRPr="004269FE">
        <w:rPr>
          <w:rFonts w:ascii="CMU Serif" w:hAnsi="CMU Serif" w:cs="CMU Serif"/>
          <w:spacing w:val="-3"/>
          <w:lang w:val="en-GB"/>
        </w:rPr>
        <w:t>88:199-208. PMID: 27668972</w:t>
      </w:r>
    </w:p>
    <w:p w14:paraId="096FA6A1" w14:textId="72DC4CC3" w:rsidR="004A6C6F" w:rsidRPr="004269FE" w:rsidRDefault="004A6C6F" w:rsidP="00C13FE6">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Holm M, Austeng D, Fichorova RN, Allred EN, Kuban KC, O'Shea TM,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ELGAN Study </w:t>
      </w:r>
      <w:proofErr w:type="gramStart"/>
      <w:r w:rsidRPr="004269FE">
        <w:rPr>
          <w:rFonts w:ascii="CMU Serif" w:hAnsi="CMU Serif" w:cs="CMU Serif"/>
          <w:spacing w:val="-3"/>
          <w:lang w:val="en-GB"/>
        </w:rPr>
        <w:t>Investigators..</w:t>
      </w:r>
      <w:proofErr w:type="gramEnd"/>
      <w:r w:rsidRPr="004269FE">
        <w:rPr>
          <w:rFonts w:ascii="CMU Serif" w:hAnsi="CMU Serif" w:cs="CMU Serif"/>
          <w:spacing w:val="-3"/>
          <w:lang w:val="en-GB"/>
        </w:rPr>
        <w:t xml:space="preserve"> Postnatal systemic inflammation and neuro-ophthalmologic dysfunctions in extremely low gestational age children. Acta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2017 Mar;</w:t>
      </w:r>
      <w:r w:rsidR="007356F9" w:rsidRPr="004269FE">
        <w:rPr>
          <w:rFonts w:ascii="CMU Serif" w:hAnsi="CMU Serif" w:cs="CMU Serif"/>
          <w:spacing w:val="-3"/>
          <w:lang w:val="en-GB"/>
        </w:rPr>
        <w:t xml:space="preserve"> </w:t>
      </w:r>
      <w:r w:rsidRPr="004269FE">
        <w:rPr>
          <w:rFonts w:ascii="CMU Serif" w:hAnsi="CMU Serif" w:cs="CMU Serif"/>
          <w:spacing w:val="-3"/>
          <w:lang w:val="en-GB"/>
        </w:rPr>
        <w:t xml:space="preserve">106(3):454-457.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10.1111/apa.13708. PubMed PMID: 27987368; PubMed Central PMCID: PMC5303161.</w:t>
      </w:r>
    </w:p>
    <w:p w14:paraId="4F53267A" w14:textId="45AF7027" w:rsidR="00C13FE6" w:rsidRPr="004269FE" w:rsidRDefault="004A6C6F" w:rsidP="00C13FE6">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Logan JW,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Allred EN, Dammann C, Beam K, Joseph RM, O'Shea TM, Leviton A, Kuban KC; ELGAN Study </w:t>
      </w:r>
      <w:proofErr w:type="gramStart"/>
      <w:r w:rsidRPr="004269FE">
        <w:rPr>
          <w:rFonts w:ascii="CMU Serif" w:hAnsi="CMU Serif" w:cs="CMU Serif"/>
          <w:spacing w:val="-3"/>
          <w:lang w:val="en-GB"/>
        </w:rPr>
        <w:t>Investigators..</w:t>
      </w:r>
      <w:proofErr w:type="gramEnd"/>
      <w:r w:rsidRPr="004269FE">
        <w:rPr>
          <w:rFonts w:ascii="CMU Serif" w:hAnsi="CMU Serif" w:cs="CMU Serif"/>
          <w:spacing w:val="-3"/>
          <w:lang w:val="en-GB"/>
        </w:rPr>
        <w:t xml:space="preserve"> Early postnatal illness severity scores predict neurodevelopmental impairments at 10 years of age in children born extremely preterm. J </w:t>
      </w:r>
      <w:proofErr w:type="spellStart"/>
      <w:r w:rsidRPr="004269FE">
        <w:rPr>
          <w:rFonts w:ascii="CMU Serif" w:hAnsi="CMU Serif" w:cs="CMU Serif"/>
          <w:spacing w:val="-3"/>
          <w:lang w:val="en-GB"/>
        </w:rPr>
        <w:t>Perinatol</w:t>
      </w:r>
      <w:proofErr w:type="spellEnd"/>
      <w:r w:rsidRPr="004269FE">
        <w:rPr>
          <w:rFonts w:ascii="CMU Serif" w:hAnsi="CMU Serif" w:cs="CMU Serif"/>
          <w:spacing w:val="-3"/>
          <w:lang w:val="en-GB"/>
        </w:rPr>
        <w:t xml:space="preserve">. 2017 Jan 12.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10.1038/jp.2016.242.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28079875.</w:t>
      </w:r>
    </w:p>
    <w:p w14:paraId="43F7FEFF" w14:textId="0495CE30" w:rsidR="00C13FE6" w:rsidRPr="004269FE" w:rsidRDefault="00C13FE6" w:rsidP="00C13FE6">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Ryan S, Allred EN, Fichorova RN, Michael O'Shea T, Kuban K,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ELGAN Study </w:t>
      </w:r>
      <w:proofErr w:type="gramStart"/>
      <w:r w:rsidRPr="004269FE">
        <w:rPr>
          <w:rFonts w:ascii="CMU Serif" w:hAnsi="CMU Serif" w:cs="CMU Serif"/>
          <w:spacing w:val="-3"/>
          <w:lang w:val="en-GB"/>
        </w:rPr>
        <w:t>Investigators..</w:t>
      </w:r>
      <w:proofErr w:type="gramEnd"/>
      <w:r w:rsidRPr="004269FE">
        <w:rPr>
          <w:rFonts w:ascii="CMU Serif" w:hAnsi="CMU Serif" w:cs="CMU Serif"/>
          <w:spacing w:val="-3"/>
          <w:lang w:val="en-GB"/>
        </w:rPr>
        <w:t xml:space="preserve"> Antecedents and early correlates of high and low concentrations of angiogenic proteins in extremely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Clin </w:t>
      </w:r>
      <w:proofErr w:type="spellStart"/>
      <w:r w:rsidRPr="004269FE">
        <w:rPr>
          <w:rFonts w:ascii="CMU Serif" w:hAnsi="CMU Serif" w:cs="CMU Serif"/>
          <w:spacing w:val="-3"/>
          <w:lang w:val="en-GB"/>
        </w:rPr>
        <w:t>Chim</w:t>
      </w:r>
      <w:proofErr w:type="spellEnd"/>
      <w:r w:rsidRPr="004269FE">
        <w:rPr>
          <w:rFonts w:ascii="CMU Serif" w:hAnsi="CMU Serif" w:cs="CMU Serif"/>
          <w:spacing w:val="-3"/>
          <w:lang w:val="en-GB"/>
        </w:rPr>
        <w:t xml:space="preserve"> Acta. 2017 May 11;</w:t>
      </w:r>
      <w:r w:rsidR="007356F9" w:rsidRPr="004269FE">
        <w:rPr>
          <w:rFonts w:ascii="CMU Serif" w:hAnsi="CMU Serif" w:cs="CMU Serif"/>
          <w:spacing w:val="-3"/>
          <w:lang w:val="en-GB"/>
        </w:rPr>
        <w:t xml:space="preserve"> </w:t>
      </w:r>
      <w:r w:rsidRPr="004269FE">
        <w:rPr>
          <w:rFonts w:ascii="CMU Serif" w:hAnsi="CMU Serif" w:cs="CMU Serif"/>
          <w:spacing w:val="-3"/>
          <w:lang w:val="en-GB"/>
        </w:rPr>
        <w:t xml:space="preserve">471:1-5.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10.1016/j.cca.2017.05.014.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28502557.</w:t>
      </w:r>
    </w:p>
    <w:p w14:paraId="4E2F095D" w14:textId="471C5587" w:rsidR="00C13FE6" w:rsidRPr="004269FE" w:rsidRDefault="00C13FE6" w:rsidP="00C13FE6">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Bright HR, Babata K, Allred EN, Erdei C, Kuban KCK, Joseph RM, O'Shea TM, Leviton A,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ELGAN Study Investigators. Neurocognitive Outcomes at 10 Years of Age in Extremely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with Late-Onset </w:t>
      </w:r>
      <w:proofErr w:type="spellStart"/>
      <w:r w:rsidRPr="004269FE">
        <w:rPr>
          <w:rFonts w:ascii="CMU Serif" w:hAnsi="CMU Serif" w:cs="CMU Serif"/>
          <w:spacing w:val="-3"/>
          <w:lang w:val="en-GB"/>
        </w:rPr>
        <w:t>Bacteremia</w:t>
      </w:r>
      <w:proofErr w:type="spellEnd"/>
      <w:r w:rsidRPr="004269FE">
        <w:rPr>
          <w:rFonts w:ascii="CMU Serif" w:hAnsi="CMU Serif" w:cs="CMU Serif"/>
          <w:spacing w:val="-3"/>
          <w:lang w:val="en-GB"/>
        </w:rPr>
        <w:t xml:space="preserve">. J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2017 May 16. </w:t>
      </w:r>
      <w:proofErr w:type="spellStart"/>
      <w:r w:rsidRPr="004269FE">
        <w:rPr>
          <w:rFonts w:ascii="CMU Serif" w:hAnsi="CMU Serif" w:cs="CMU Serif"/>
          <w:spacing w:val="-3"/>
          <w:lang w:val="en-GB"/>
        </w:rPr>
        <w:t>pii</w:t>
      </w:r>
      <w:proofErr w:type="spellEnd"/>
      <w:r w:rsidRPr="004269FE">
        <w:rPr>
          <w:rFonts w:ascii="CMU Serif" w:hAnsi="CMU Serif" w:cs="CMU Serif"/>
          <w:spacing w:val="-3"/>
          <w:lang w:val="en-GB"/>
        </w:rPr>
        <w:t xml:space="preserve">: S0022-3476(17)30592-9.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10.1016/j.jpeds.2017.04.045.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28526224.</w:t>
      </w:r>
    </w:p>
    <w:p w14:paraId="4E605DF3" w14:textId="0BBD35AD" w:rsidR="00C13FE6" w:rsidRPr="004269FE" w:rsidRDefault="00C13FE6" w:rsidP="00D85CC3">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Yanni D, Korzeniewski S, Allred EN, Fichorova RN, O'Shea TM, Kuban K,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Leviton A. Both antenatal and postnatal inflammation contribute information</w:t>
      </w:r>
      <w:r w:rsidR="00D85CC3" w:rsidRPr="004269FE">
        <w:rPr>
          <w:rFonts w:ascii="CMU Serif" w:hAnsi="CMU Serif" w:cs="CMU Serif"/>
          <w:spacing w:val="-3"/>
          <w:lang w:val="en-GB"/>
        </w:rPr>
        <w:t xml:space="preserve"> </w:t>
      </w:r>
      <w:r w:rsidRPr="004269FE">
        <w:rPr>
          <w:rFonts w:ascii="CMU Serif" w:hAnsi="CMU Serif" w:cs="CMU Serif"/>
          <w:spacing w:val="-3"/>
          <w:lang w:val="en-GB"/>
        </w:rPr>
        <w:t xml:space="preserve">about the risk of brain damage in extremely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Res. 2017</w:t>
      </w:r>
      <w:r w:rsidR="00D85CC3" w:rsidRPr="004269FE">
        <w:rPr>
          <w:rFonts w:ascii="CMU Serif" w:hAnsi="CMU Serif" w:cs="CMU Serif"/>
          <w:spacing w:val="-3"/>
          <w:lang w:val="en-GB"/>
        </w:rPr>
        <w:t xml:space="preserve"> </w:t>
      </w:r>
      <w:r w:rsidRPr="004269FE">
        <w:rPr>
          <w:rFonts w:ascii="CMU Serif" w:hAnsi="CMU Serif" w:cs="CMU Serif"/>
          <w:spacing w:val="-3"/>
          <w:lang w:val="en-GB"/>
        </w:rPr>
        <w:t xml:space="preserve">May 26.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10.1038/pr.2017.128.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 28549057.</w:t>
      </w:r>
    </w:p>
    <w:p w14:paraId="36F99140" w14:textId="24EA71D6" w:rsidR="00D85CC3" w:rsidRPr="004269FE" w:rsidRDefault="00C13FE6" w:rsidP="00D85CC3">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lastRenderedPageBreak/>
        <w:t xml:space="preserve">Ricard CA, Dammann CEL,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Screening Tool for Early Postnatal</w:t>
      </w:r>
      <w:r w:rsidR="00D85CC3" w:rsidRPr="004269FE">
        <w:rPr>
          <w:rFonts w:ascii="CMU Serif" w:hAnsi="CMU Serif" w:cs="CMU Serif"/>
          <w:spacing w:val="-3"/>
          <w:lang w:val="en-GB"/>
        </w:rPr>
        <w:t xml:space="preserve"> </w:t>
      </w:r>
      <w:r w:rsidRPr="004269FE">
        <w:rPr>
          <w:rFonts w:ascii="CMU Serif" w:hAnsi="CMU Serif" w:cs="CMU Serif"/>
          <w:spacing w:val="-3"/>
          <w:lang w:val="en-GB"/>
        </w:rPr>
        <w:t xml:space="preserve">Prediction of Retinopathy of Prematurity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(STEP-ROP).</w:t>
      </w:r>
      <w:r w:rsidR="00D85CC3" w:rsidRPr="004269FE">
        <w:rPr>
          <w:rFonts w:ascii="CMU Serif" w:hAnsi="CMU Serif" w:cs="CMU Serif"/>
          <w:spacing w:val="-3"/>
          <w:lang w:val="en-GB"/>
        </w:rPr>
        <w:t xml:space="preserve">  </w:t>
      </w:r>
      <w:r w:rsidRPr="004269FE">
        <w:rPr>
          <w:rFonts w:ascii="CMU Serif" w:hAnsi="CMU Serif" w:cs="CMU Serif"/>
          <w:spacing w:val="-3"/>
          <w:lang w:val="en-GB"/>
        </w:rPr>
        <w:t xml:space="preserve">Neonatology. 2017 May 13;112(2):130-136.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10.1159/000464459.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w:t>
      </w:r>
      <w:r w:rsidR="00D85CC3" w:rsidRPr="004269FE">
        <w:rPr>
          <w:rFonts w:ascii="CMU Serif" w:hAnsi="CMU Serif" w:cs="CMU Serif"/>
          <w:spacing w:val="-3"/>
          <w:lang w:val="en-GB"/>
        </w:rPr>
        <w:t xml:space="preserve"> </w:t>
      </w:r>
      <w:r w:rsidRPr="004269FE">
        <w:rPr>
          <w:rFonts w:ascii="CMU Serif" w:hAnsi="CMU Serif" w:cs="CMU Serif"/>
          <w:spacing w:val="-3"/>
          <w:lang w:val="en-GB"/>
        </w:rPr>
        <w:t>print] PubMed PMID: 28501874.</w:t>
      </w:r>
    </w:p>
    <w:p w14:paraId="23431C3D" w14:textId="04944C4A" w:rsidR="00C13FE6" w:rsidRPr="004269FE" w:rsidRDefault="00C13FE6" w:rsidP="00C13FE6">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Tilley SK, Joseph RM, Kuban KCK,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O'Shea TM, Fry RC. Genomic</w:t>
      </w:r>
      <w:r w:rsidR="00D85CC3" w:rsidRPr="004269FE">
        <w:rPr>
          <w:rFonts w:ascii="CMU Serif" w:hAnsi="CMU Serif" w:cs="CMU Serif"/>
          <w:spacing w:val="-3"/>
          <w:lang w:val="en-GB"/>
        </w:rPr>
        <w:t xml:space="preserve"> </w:t>
      </w:r>
      <w:r w:rsidRPr="004269FE">
        <w:rPr>
          <w:rFonts w:ascii="CMU Serif" w:hAnsi="CMU Serif" w:cs="CMU Serif"/>
          <w:spacing w:val="-3"/>
          <w:lang w:val="en-GB"/>
        </w:rPr>
        <w:t>biomarkers of prenatal intrauterine inflammation in umbilical cord tissue predict</w:t>
      </w:r>
      <w:r w:rsidR="00D85CC3" w:rsidRPr="004269FE">
        <w:rPr>
          <w:rFonts w:ascii="CMU Serif" w:hAnsi="CMU Serif" w:cs="CMU Serif"/>
          <w:spacing w:val="-3"/>
          <w:lang w:val="en-GB"/>
        </w:rPr>
        <w:t xml:space="preserve"> </w:t>
      </w:r>
      <w:r w:rsidRPr="004269FE">
        <w:rPr>
          <w:rFonts w:ascii="CMU Serif" w:hAnsi="CMU Serif" w:cs="CMU Serif"/>
          <w:spacing w:val="-3"/>
          <w:lang w:val="en-GB"/>
        </w:rPr>
        <w:t xml:space="preserve">later life neurological outcomes. </w:t>
      </w:r>
      <w:proofErr w:type="spellStart"/>
      <w:r w:rsidRPr="004269FE">
        <w:rPr>
          <w:rFonts w:ascii="CMU Serif" w:hAnsi="CMU Serif" w:cs="CMU Serif"/>
          <w:spacing w:val="-3"/>
          <w:lang w:val="en-GB"/>
        </w:rPr>
        <w:t>PLoS</w:t>
      </w:r>
      <w:proofErr w:type="spellEnd"/>
      <w:r w:rsidRPr="004269FE">
        <w:rPr>
          <w:rFonts w:ascii="CMU Serif" w:hAnsi="CMU Serif" w:cs="CMU Serif"/>
          <w:spacing w:val="-3"/>
          <w:lang w:val="en-GB"/>
        </w:rPr>
        <w:t xml:space="preserve"> One. 2017 May 11;12(5</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 xml:space="preserve">0176953.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w:t>
      </w:r>
      <w:r w:rsidR="00D85CC3" w:rsidRPr="004269FE">
        <w:rPr>
          <w:rFonts w:ascii="CMU Serif" w:hAnsi="CMU Serif" w:cs="CMU Serif"/>
          <w:spacing w:val="-3"/>
          <w:lang w:val="en-GB"/>
        </w:rPr>
        <w:t xml:space="preserve">  </w:t>
      </w:r>
      <w:r w:rsidRPr="004269FE">
        <w:rPr>
          <w:rFonts w:ascii="CMU Serif" w:hAnsi="CMU Serif" w:cs="CMU Serif"/>
          <w:spacing w:val="-3"/>
          <w:lang w:val="en-GB"/>
        </w:rPr>
        <w:t xml:space="preserve">10.1371/journal.pone.0176953. </w:t>
      </w:r>
      <w:proofErr w:type="spellStart"/>
      <w:r w:rsidRPr="004269FE">
        <w:rPr>
          <w:rFonts w:ascii="CMU Serif" w:hAnsi="CMU Serif" w:cs="CMU Serif"/>
          <w:spacing w:val="-3"/>
          <w:lang w:val="en-GB"/>
        </w:rPr>
        <w:t>eCollection</w:t>
      </w:r>
      <w:proofErr w:type="spellEnd"/>
      <w:r w:rsidRPr="004269FE">
        <w:rPr>
          <w:rFonts w:ascii="CMU Serif" w:hAnsi="CMU Serif" w:cs="CMU Serif"/>
          <w:spacing w:val="-3"/>
          <w:lang w:val="en-GB"/>
        </w:rPr>
        <w:t xml:space="preserve"> 2017. PubMed PMID: 28493900; PubMed</w:t>
      </w:r>
      <w:r w:rsidR="00D85CC3" w:rsidRPr="004269FE">
        <w:rPr>
          <w:rFonts w:ascii="CMU Serif" w:hAnsi="CMU Serif" w:cs="CMU Serif"/>
          <w:spacing w:val="-3"/>
          <w:lang w:val="en-GB"/>
        </w:rPr>
        <w:t xml:space="preserve"> </w:t>
      </w:r>
      <w:r w:rsidRPr="004269FE">
        <w:rPr>
          <w:rFonts w:ascii="CMU Serif" w:hAnsi="CMU Serif" w:cs="CMU Serif"/>
          <w:spacing w:val="-3"/>
          <w:lang w:val="en-GB"/>
        </w:rPr>
        <w:t>Central PMCID: PMC5426658.</w:t>
      </w:r>
    </w:p>
    <w:p w14:paraId="5C42D939" w14:textId="436367CD" w:rsidR="00C13FE6" w:rsidRPr="004269FE" w:rsidRDefault="00C13FE6" w:rsidP="00C13FE6">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Allred EN,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Fichorova RN, Hooper SR, Hunter SJ, Joseph RM, Kuban K, Leviton A, O'Shea TM, Scott MN; ELGAN Study ADHD symptoms writing group for the</w:t>
      </w:r>
      <w:r w:rsidR="00D85CC3" w:rsidRPr="004269FE">
        <w:rPr>
          <w:rFonts w:ascii="CMU Serif" w:hAnsi="CMU Serif" w:cs="CMU Serif"/>
          <w:spacing w:val="-3"/>
          <w:lang w:val="en-GB"/>
        </w:rPr>
        <w:t xml:space="preserve"> </w:t>
      </w:r>
      <w:r w:rsidRPr="004269FE">
        <w:rPr>
          <w:rFonts w:ascii="CMU Serif" w:hAnsi="CMU Serif" w:cs="CMU Serif"/>
          <w:spacing w:val="-3"/>
          <w:lang w:val="en-GB"/>
        </w:rPr>
        <w:t>ELGAN Study Investigators. Systemic Inflammation during the First Postnatal</w:t>
      </w:r>
      <w:r w:rsidR="00D85CC3" w:rsidRPr="004269FE">
        <w:rPr>
          <w:rFonts w:ascii="CMU Serif" w:hAnsi="CMU Serif" w:cs="CMU Serif"/>
          <w:spacing w:val="-3"/>
          <w:lang w:val="en-GB"/>
        </w:rPr>
        <w:t xml:space="preserve"> </w:t>
      </w:r>
      <w:r w:rsidRPr="004269FE">
        <w:rPr>
          <w:rFonts w:ascii="CMU Serif" w:hAnsi="CMU Serif" w:cs="CMU Serif"/>
          <w:spacing w:val="-3"/>
          <w:lang w:val="en-GB"/>
        </w:rPr>
        <w:t>Month and the Risk of Attention Deficit Hyperactivity Disorder Characteristics</w:t>
      </w:r>
      <w:r w:rsidR="00D85CC3" w:rsidRPr="004269FE">
        <w:rPr>
          <w:rFonts w:ascii="CMU Serif" w:hAnsi="CMU Serif" w:cs="CMU Serif"/>
          <w:spacing w:val="-3"/>
          <w:lang w:val="en-GB"/>
        </w:rPr>
        <w:t xml:space="preserve"> </w:t>
      </w:r>
      <w:r w:rsidRPr="004269FE">
        <w:rPr>
          <w:rFonts w:ascii="CMU Serif" w:hAnsi="CMU Serif" w:cs="CMU Serif"/>
          <w:spacing w:val="-3"/>
          <w:lang w:val="en-GB"/>
        </w:rPr>
        <w:t xml:space="preserve">among </w:t>
      </w:r>
      <w:proofErr w:type="gramStart"/>
      <w:r w:rsidRPr="004269FE">
        <w:rPr>
          <w:rFonts w:ascii="CMU Serif" w:hAnsi="CMU Serif" w:cs="CMU Serif"/>
          <w:spacing w:val="-3"/>
          <w:lang w:val="en-GB"/>
        </w:rPr>
        <w:t>10 year-old</w:t>
      </w:r>
      <w:proofErr w:type="gramEnd"/>
      <w:r w:rsidRPr="004269FE">
        <w:rPr>
          <w:rFonts w:ascii="CMU Serif" w:hAnsi="CMU Serif" w:cs="CMU Serif"/>
          <w:spacing w:val="-3"/>
          <w:lang w:val="en-GB"/>
        </w:rPr>
        <w:t xml:space="preserve"> Children Born Extremely Preterm. J Neuroimmune </w:t>
      </w:r>
      <w:proofErr w:type="spellStart"/>
      <w:r w:rsidRPr="004269FE">
        <w:rPr>
          <w:rFonts w:ascii="CMU Serif" w:hAnsi="CMU Serif" w:cs="CMU Serif"/>
          <w:spacing w:val="-3"/>
          <w:lang w:val="en-GB"/>
        </w:rPr>
        <w:t>Pharmacol</w:t>
      </w:r>
      <w:proofErr w:type="spellEnd"/>
      <w:r w:rsidRPr="004269FE">
        <w:rPr>
          <w:rFonts w:ascii="CMU Serif" w:hAnsi="CMU Serif" w:cs="CMU Serif"/>
          <w:spacing w:val="-3"/>
          <w:lang w:val="en-GB"/>
        </w:rPr>
        <w:t xml:space="preserve">. 2017 Apr 12.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10.1007/s11481-017-9742-9.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 PubMed PMID:</w:t>
      </w:r>
      <w:r w:rsidR="00D85CC3" w:rsidRPr="004269FE">
        <w:rPr>
          <w:rFonts w:ascii="CMU Serif" w:hAnsi="CMU Serif" w:cs="CMU Serif"/>
          <w:spacing w:val="-3"/>
          <w:lang w:val="en-GB"/>
        </w:rPr>
        <w:t xml:space="preserve"> </w:t>
      </w:r>
      <w:r w:rsidRPr="004269FE">
        <w:rPr>
          <w:rFonts w:ascii="CMU Serif" w:hAnsi="CMU Serif" w:cs="CMU Serif"/>
          <w:spacing w:val="-3"/>
          <w:lang w:val="en-GB"/>
        </w:rPr>
        <w:t>28405874.</w:t>
      </w:r>
    </w:p>
    <w:p w14:paraId="603FFEE8" w14:textId="16313D6D" w:rsidR="006943EC" w:rsidRPr="004269FE" w:rsidRDefault="00C13FE6" w:rsidP="006A09C5">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EN, Yamamoto H, Fichorova RN, Kuban K, O'Shea TM, </w:t>
      </w:r>
      <w:r w:rsidR="006943EC" w:rsidRPr="004269FE">
        <w:rPr>
          <w:rFonts w:ascii="CMU Serif" w:hAnsi="CMU Serif" w:cs="CMU Serif"/>
          <w:spacing w:val="-3"/>
          <w:u w:val="single"/>
          <w:lang w:val="en-GB"/>
        </w:rPr>
        <w:t>Dammann O</w:t>
      </w:r>
      <w:r w:rsidRPr="004269FE">
        <w:rPr>
          <w:rFonts w:ascii="CMU Serif" w:hAnsi="CMU Serif" w:cs="CMU Serif"/>
          <w:spacing w:val="-3"/>
          <w:lang w:val="en-GB"/>
        </w:rPr>
        <w:t xml:space="preserve">; </w:t>
      </w:r>
      <w:r w:rsidR="004C06D1" w:rsidRPr="004269FE">
        <w:rPr>
          <w:rFonts w:ascii="CMU Serif" w:hAnsi="CMU Serif" w:cs="CMU Serif"/>
          <w:spacing w:val="-3"/>
          <w:lang w:val="en-GB"/>
        </w:rPr>
        <w:t>ELGAN Study Investigators.</w:t>
      </w:r>
      <w:r w:rsidRPr="004269FE">
        <w:rPr>
          <w:rFonts w:ascii="CMU Serif" w:hAnsi="CMU Serif" w:cs="CMU Serif"/>
          <w:spacing w:val="-3"/>
          <w:lang w:val="en-GB"/>
        </w:rPr>
        <w:t xml:space="preserve"> Antecedents and correlates of blood concentrations of neurotrophic growth factors in very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Cytokine. 2017 Jun;</w:t>
      </w:r>
      <w:r w:rsidR="004C06D1" w:rsidRPr="004269FE">
        <w:rPr>
          <w:rFonts w:ascii="CMU Serif" w:hAnsi="CMU Serif" w:cs="CMU Serif"/>
          <w:spacing w:val="-3"/>
          <w:lang w:val="en-GB"/>
        </w:rPr>
        <w:t xml:space="preserve"> </w:t>
      </w:r>
      <w:r w:rsidRPr="004269FE">
        <w:rPr>
          <w:rFonts w:ascii="CMU Serif" w:hAnsi="CMU Serif" w:cs="CMU Serif"/>
          <w:spacing w:val="-3"/>
          <w:lang w:val="en-GB"/>
        </w:rPr>
        <w:t xml:space="preserve">94:21-28.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10.1016/j.cyto.2017.03.012.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2017 Apr 7. PubMed PMID: 28396037.</w:t>
      </w:r>
    </w:p>
    <w:p w14:paraId="2981209E" w14:textId="11BFE53E" w:rsidR="006943EC" w:rsidRPr="004269FE" w:rsidRDefault="006943EC" w:rsidP="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Bright HR, Babata K, Allred EN, Erdei C, Kuban KCK, Joseph RM, O'Shea TM, Leviton A,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ELGAN Study Investigators. Neurocognitive Outcomes at 10 Years of Age in Extremely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with Late-Onset </w:t>
      </w:r>
      <w:proofErr w:type="spellStart"/>
      <w:r w:rsidRPr="004269FE">
        <w:rPr>
          <w:rFonts w:ascii="CMU Serif" w:hAnsi="CMU Serif" w:cs="CMU Serif"/>
          <w:spacing w:val="-3"/>
          <w:lang w:val="en-GB"/>
        </w:rPr>
        <w:t>Bacteremia</w:t>
      </w:r>
      <w:proofErr w:type="spellEnd"/>
      <w:r w:rsidRPr="004269FE">
        <w:rPr>
          <w:rFonts w:ascii="CMU Serif" w:hAnsi="CMU Serif" w:cs="CMU Serif"/>
          <w:spacing w:val="-3"/>
          <w:lang w:val="en-GB"/>
        </w:rPr>
        <w:t xml:space="preserve">. J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2017 </w:t>
      </w:r>
      <w:proofErr w:type="gramStart"/>
      <w:r w:rsidRPr="004269FE">
        <w:rPr>
          <w:rFonts w:ascii="CMU Serif" w:hAnsi="CMU Serif" w:cs="CMU Serif"/>
          <w:spacing w:val="-3"/>
          <w:lang w:val="en-GB"/>
        </w:rPr>
        <w:t>Aug;187:43</w:t>
      </w:r>
      <w:proofErr w:type="gramEnd"/>
      <w:r w:rsidRPr="004269FE">
        <w:rPr>
          <w:rFonts w:ascii="CMU Serif" w:hAnsi="CMU Serif" w:cs="CMU Serif"/>
          <w:spacing w:val="-3"/>
          <w:lang w:val="en-GB"/>
        </w:rPr>
        <w:t xml:space="preserve">-49.e1.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10.1016/j.jpeds.2017.04.045.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2017 May 16. PubMed PMID: 28526224; PubMed Central PMCID: PMC5533634.</w:t>
      </w:r>
    </w:p>
    <w:p w14:paraId="305EE6A7" w14:textId="3056B82F" w:rsidR="006943EC" w:rsidRPr="004269FE" w:rsidRDefault="006943EC" w:rsidP="006A09C5">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Yanni D, Korzeniewski SJ, Allred EN, Fichorova RN, O'Shea TM, Kuban K,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Both antenatal and postnatal inflammation contribute information about the risk of brain damage in extremely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Res. 2017 Oct;82(4):691-696.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10.1038/pr.2017.128.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2017 Jun 21. PubMed PMID: 28549057; PubMed Central PMCID: PMC5599336.</w:t>
      </w:r>
    </w:p>
    <w:p w14:paraId="404938A6" w14:textId="2763EC5B" w:rsidR="006943EC" w:rsidRPr="004269FE" w:rsidRDefault="006943EC" w:rsidP="006A09C5">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Gilles F, Gressens P,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Hypoxia-ischemia is not an antecedent of most preterm brain damage: the illusion of validity. Dev Med </w:t>
      </w:r>
      <w:proofErr w:type="gramStart"/>
      <w:r w:rsidRPr="004269FE">
        <w:rPr>
          <w:rFonts w:ascii="CMU Serif" w:hAnsi="CMU Serif" w:cs="CMU Serif"/>
          <w:spacing w:val="-3"/>
          <w:lang w:val="en-GB"/>
        </w:rPr>
        <w:t>Child  Neurol.</w:t>
      </w:r>
      <w:proofErr w:type="gramEnd"/>
      <w:r w:rsidRPr="004269FE">
        <w:rPr>
          <w:rFonts w:ascii="CMU Serif" w:hAnsi="CMU Serif" w:cs="CMU Serif"/>
          <w:spacing w:val="-3"/>
          <w:lang w:val="en-GB"/>
        </w:rPr>
        <w:t xml:space="preserve"> 2018 Feb;60(2):120-125.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10.1111/dmcn.13483.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2017 Jun 28. Review. PubMed PMID: 28656697; PubMed Central PMCID: PMC5745320. </w:t>
      </w:r>
    </w:p>
    <w:p w14:paraId="239FE01D" w14:textId="23775FD3" w:rsidR="006943EC" w:rsidRPr="004269FE" w:rsidRDefault="006943EC" w:rsidP="006A09C5">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van der Burg JW, Jensen ET, van de </w:t>
      </w:r>
      <w:proofErr w:type="spellStart"/>
      <w:r w:rsidRPr="004269FE">
        <w:rPr>
          <w:rFonts w:ascii="CMU Serif" w:hAnsi="CMU Serif" w:cs="CMU Serif"/>
          <w:spacing w:val="-3"/>
          <w:lang w:val="en-GB"/>
        </w:rPr>
        <w:t>Bor</w:t>
      </w:r>
      <w:proofErr w:type="spellEnd"/>
      <w:r w:rsidRPr="004269FE">
        <w:rPr>
          <w:rFonts w:ascii="CMU Serif" w:hAnsi="CMU Serif" w:cs="CMU Serif"/>
          <w:spacing w:val="-3"/>
          <w:lang w:val="en-GB"/>
        </w:rPr>
        <w:t xml:space="preserve"> M, Joseph RM, O'Shea TM, Kuban K, Allred EN, Scott M, Hunter S, Hooper SR,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Maternal obesity and attention-related symptoms in the preterm offspring. Early Hum Dev. 2017 </w:t>
      </w:r>
      <w:proofErr w:type="gramStart"/>
      <w:r w:rsidRPr="004269FE">
        <w:rPr>
          <w:rFonts w:ascii="CMU Serif" w:hAnsi="CMU Serif" w:cs="CMU Serif"/>
          <w:spacing w:val="-3"/>
          <w:lang w:val="en-GB"/>
        </w:rPr>
        <w:t>Dec;115:9</w:t>
      </w:r>
      <w:proofErr w:type="gramEnd"/>
      <w:r w:rsidRPr="004269FE">
        <w:rPr>
          <w:rFonts w:ascii="CMU Serif" w:hAnsi="CMU Serif" w:cs="CMU Serif"/>
          <w:spacing w:val="-3"/>
          <w:lang w:val="en-GB"/>
        </w:rPr>
        <w:t xml:space="preserve">-15.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10.1016/j.earlhumdev.2017.08.002.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2017 Aug 17. PubMed PMID: 28822870; PubMed Central PMCID: PMC6082429.</w:t>
      </w:r>
    </w:p>
    <w:p w14:paraId="39EEC6F0" w14:textId="691765F4" w:rsidR="006943EC" w:rsidRPr="004269FE" w:rsidRDefault="006943EC" w:rsidP="006A09C5">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Rivera JC, Holm M, Austeng D, Morken TS, Zhou TE, Beaudry-Richard A, Sierra EM,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Chemtob S. Retinopathy of prematurity: inflammation, choroidal degeneration, and novel promising therapeutic strategies. J Neuroinflammation. 2017 Aug 22;14(1):165.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10.1186/s12974-017-0943-1. Review. PubMed PMID: 28830469; PubMed Central PMCID: PMC5567917.</w:t>
      </w:r>
    </w:p>
    <w:p w14:paraId="2E84BC66" w14:textId="3FFBE391" w:rsidR="006943EC" w:rsidRPr="004269FE" w:rsidRDefault="006943EC" w:rsidP="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Holm M, Morken TS, </w:t>
      </w:r>
      <w:proofErr w:type="spellStart"/>
      <w:r w:rsidRPr="004269FE">
        <w:rPr>
          <w:rFonts w:ascii="CMU Serif" w:hAnsi="CMU Serif" w:cs="CMU Serif"/>
          <w:spacing w:val="-3"/>
          <w:lang w:val="en-GB"/>
        </w:rPr>
        <w:t>Fichorova</w:t>
      </w:r>
      <w:proofErr w:type="spellEnd"/>
      <w:r w:rsidRPr="004269FE">
        <w:rPr>
          <w:rFonts w:ascii="CMU Serif" w:hAnsi="CMU Serif" w:cs="CMU Serif"/>
          <w:spacing w:val="-3"/>
          <w:lang w:val="en-GB"/>
        </w:rPr>
        <w:t xml:space="preserve"> RN, </w:t>
      </w:r>
      <w:proofErr w:type="spellStart"/>
      <w:r w:rsidRPr="004269FE">
        <w:rPr>
          <w:rFonts w:ascii="CMU Serif" w:hAnsi="CMU Serif" w:cs="CMU Serif"/>
          <w:spacing w:val="-3"/>
          <w:lang w:val="en-GB"/>
        </w:rPr>
        <w:t>VanderVeen</w:t>
      </w:r>
      <w:proofErr w:type="spellEnd"/>
      <w:r w:rsidRPr="004269FE">
        <w:rPr>
          <w:rFonts w:ascii="CMU Serif" w:hAnsi="CMU Serif" w:cs="CMU Serif"/>
          <w:spacing w:val="-3"/>
          <w:lang w:val="en-GB"/>
        </w:rPr>
        <w:t xml:space="preserve"> DK, Allred EN,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ELGAN Study Neonatology and Ophthalmology Committees. Systemic Inflammation-Associated Proteins and Retinopathy of Prematurity in Infants Born Before the 28th Week of Gestation. Invest </w:t>
      </w:r>
      <w:proofErr w:type="spellStart"/>
      <w:r w:rsidRPr="004269FE">
        <w:rPr>
          <w:rFonts w:ascii="CMU Serif" w:hAnsi="CMU Serif" w:cs="CMU Serif"/>
          <w:spacing w:val="-3"/>
          <w:lang w:val="en-GB"/>
        </w:rPr>
        <w:t>Ophthalmol</w:t>
      </w:r>
      <w:proofErr w:type="spellEnd"/>
      <w:r w:rsidRPr="004269FE">
        <w:rPr>
          <w:rFonts w:ascii="CMU Serif" w:hAnsi="CMU Serif" w:cs="CMU Serif"/>
          <w:spacing w:val="-3"/>
          <w:lang w:val="en-GB"/>
        </w:rPr>
        <w:t xml:space="preserve"> Vis Sci. 2017 Dec 1;58(14):6419-6428.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10.1167/iovs.17-21931. PubMed PMID: 29260199; PubMed Central PMCID: PMC5736326.</w:t>
      </w:r>
    </w:p>
    <w:p w14:paraId="1AA14A4F" w14:textId="284F80C6" w:rsidR="006943EC" w:rsidRPr="004269FE" w:rsidRDefault="006943EC" w:rsidP="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lastRenderedPageBreak/>
        <w:t xml:space="preserve">van der Burg JW, O'Shea TM, Kuban K, Allred EN, Paneth N,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Are Extremely Low Gestational Age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Born to Obese Women at Increased Risk of Cerebral Palsy at 2 Years? J Child Neurol. 2018 Mar;33(3):216-224.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10.1177/0883073817751303.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2018 Jan 11. PubMed PMID: 29322871; PubMed Central PMCID: PMC5807160.</w:t>
      </w:r>
    </w:p>
    <w:p w14:paraId="0735A702" w14:textId="1FDED868" w:rsidR="006943EC" w:rsidRPr="004269FE" w:rsidRDefault="006943EC" w:rsidP="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Allred EN, Joseph RM, Fichorova RN, O'Shea TM, Kuban KCK. Neonatal systemic inflammation and the risk of low scores on measures of reading and mathematics achievement at age 10 years among children born extremely preterm. Int J Dev </w:t>
      </w:r>
      <w:proofErr w:type="spellStart"/>
      <w:r w:rsidRPr="004269FE">
        <w:rPr>
          <w:rFonts w:ascii="CMU Serif" w:hAnsi="CMU Serif" w:cs="CMU Serif"/>
          <w:spacing w:val="-3"/>
          <w:lang w:val="en-GB"/>
        </w:rPr>
        <w:t>Neurosci</w:t>
      </w:r>
      <w:proofErr w:type="spellEnd"/>
      <w:r w:rsidRPr="004269FE">
        <w:rPr>
          <w:rFonts w:ascii="CMU Serif" w:hAnsi="CMU Serif" w:cs="CMU Serif"/>
          <w:spacing w:val="-3"/>
          <w:lang w:val="en-GB"/>
        </w:rPr>
        <w:t xml:space="preserve">. 2018 </w:t>
      </w:r>
      <w:proofErr w:type="gramStart"/>
      <w:r w:rsidRPr="004269FE">
        <w:rPr>
          <w:rFonts w:ascii="CMU Serif" w:hAnsi="CMU Serif" w:cs="CMU Serif"/>
          <w:spacing w:val="-3"/>
          <w:lang w:val="en-GB"/>
        </w:rPr>
        <w:t>May;66:45</w:t>
      </w:r>
      <w:proofErr w:type="gramEnd"/>
      <w:r w:rsidRPr="004269FE">
        <w:rPr>
          <w:rFonts w:ascii="CMU Serif" w:hAnsi="CMU Serif" w:cs="CMU Serif"/>
          <w:spacing w:val="-3"/>
          <w:lang w:val="en-GB"/>
        </w:rPr>
        <w:t xml:space="preserve">-53.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10.1016/j.ijdevneu.2018.01.001.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2018 Feb 2. PubMed PMID: 29413878; PubMed Central PMCID: PMC5879009.</w:t>
      </w:r>
    </w:p>
    <w:p w14:paraId="7DDA1F46" w14:textId="5D07171A" w:rsidR="006943EC" w:rsidRPr="004269FE" w:rsidRDefault="006943EC" w:rsidP="006A09C5">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EN, Fichorova RN, O'Shea TM, Fordham LA, Kuban KKC,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Circulating biomarkers in extremely preterm infants associated with ultrasound indicators of brain damage. Eur J </w:t>
      </w:r>
      <w:proofErr w:type="spellStart"/>
      <w:r w:rsidRPr="004269FE">
        <w:rPr>
          <w:rFonts w:ascii="CMU Serif" w:hAnsi="CMU Serif" w:cs="CMU Serif"/>
          <w:spacing w:val="-3"/>
          <w:lang w:val="en-GB"/>
        </w:rPr>
        <w:t>Paediatr</w:t>
      </w:r>
      <w:proofErr w:type="spellEnd"/>
      <w:r w:rsidRPr="004269FE">
        <w:rPr>
          <w:rFonts w:ascii="CMU Serif" w:hAnsi="CMU Serif" w:cs="CMU Serif"/>
          <w:spacing w:val="-3"/>
          <w:lang w:val="en-GB"/>
        </w:rPr>
        <w:t xml:space="preserve"> Neurol. 2018 May;22(3):440-450.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10.1016/j.ejpn.2018.01.018.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2018 Jan 31. PubMed PMID: 29429901; PubMed Central PMCID: PMC5899659.</w:t>
      </w:r>
    </w:p>
    <w:p w14:paraId="2CEC6512" w14:textId="5CB14D14" w:rsidR="006943EC" w:rsidRPr="004269FE" w:rsidRDefault="006943EC" w:rsidP="006A09C5">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Apweiler</w:t>
      </w:r>
      <w:proofErr w:type="spellEnd"/>
      <w:r w:rsidRPr="004269FE">
        <w:rPr>
          <w:rFonts w:ascii="CMU Serif" w:hAnsi="CMU Serif" w:cs="CMU Serif"/>
          <w:spacing w:val="-3"/>
          <w:lang w:val="en-GB"/>
        </w:rPr>
        <w:t xml:space="preserve"> R, </w:t>
      </w:r>
      <w:proofErr w:type="spellStart"/>
      <w:r w:rsidRPr="004269FE">
        <w:rPr>
          <w:rFonts w:ascii="CMU Serif" w:hAnsi="CMU Serif" w:cs="CMU Serif"/>
          <w:spacing w:val="-3"/>
          <w:lang w:val="en-GB"/>
        </w:rPr>
        <w:t>Beissbarth</w:t>
      </w:r>
      <w:proofErr w:type="spellEnd"/>
      <w:r w:rsidRPr="004269FE">
        <w:rPr>
          <w:rFonts w:ascii="CMU Serif" w:hAnsi="CMU Serif" w:cs="CMU Serif"/>
          <w:spacing w:val="-3"/>
          <w:lang w:val="en-GB"/>
        </w:rPr>
        <w:t xml:space="preserve"> T, Berthold MR, </w:t>
      </w:r>
      <w:proofErr w:type="spellStart"/>
      <w:r w:rsidRPr="004269FE">
        <w:rPr>
          <w:rFonts w:ascii="CMU Serif" w:hAnsi="CMU Serif" w:cs="CMU Serif"/>
          <w:spacing w:val="-3"/>
          <w:lang w:val="en-GB"/>
        </w:rPr>
        <w:t>Blüthgen</w:t>
      </w:r>
      <w:proofErr w:type="spellEnd"/>
      <w:r w:rsidRPr="004269FE">
        <w:rPr>
          <w:rFonts w:ascii="CMU Serif" w:hAnsi="CMU Serif" w:cs="CMU Serif"/>
          <w:spacing w:val="-3"/>
          <w:lang w:val="en-GB"/>
        </w:rPr>
        <w:t xml:space="preserve"> N, Burmeister Y,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Deutsch A, </w:t>
      </w:r>
      <w:proofErr w:type="spellStart"/>
      <w:r w:rsidRPr="004269FE">
        <w:rPr>
          <w:rFonts w:ascii="CMU Serif" w:hAnsi="CMU Serif" w:cs="CMU Serif"/>
          <w:spacing w:val="-3"/>
          <w:lang w:val="en-GB"/>
        </w:rPr>
        <w:t>Feuerhake</w:t>
      </w:r>
      <w:proofErr w:type="spellEnd"/>
      <w:r w:rsidRPr="004269FE">
        <w:rPr>
          <w:rFonts w:ascii="CMU Serif" w:hAnsi="CMU Serif" w:cs="CMU Serif"/>
          <w:spacing w:val="-3"/>
          <w:lang w:val="en-GB"/>
        </w:rPr>
        <w:t xml:space="preserve"> F, Franke A, </w:t>
      </w:r>
      <w:proofErr w:type="spellStart"/>
      <w:r w:rsidRPr="004269FE">
        <w:rPr>
          <w:rFonts w:ascii="CMU Serif" w:hAnsi="CMU Serif" w:cs="CMU Serif"/>
          <w:spacing w:val="-3"/>
          <w:lang w:val="en-GB"/>
        </w:rPr>
        <w:t>Hasenauer</w:t>
      </w:r>
      <w:proofErr w:type="spellEnd"/>
      <w:r w:rsidRPr="004269FE">
        <w:rPr>
          <w:rFonts w:ascii="CMU Serif" w:hAnsi="CMU Serif" w:cs="CMU Serif"/>
          <w:spacing w:val="-3"/>
          <w:lang w:val="en-GB"/>
        </w:rPr>
        <w:t xml:space="preserve"> J, Hoffmann S, </w:t>
      </w:r>
      <w:proofErr w:type="spellStart"/>
      <w:r w:rsidRPr="004269FE">
        <w:rPr>
          <w:rFonts w:ascii="CMU Serif" w:hAnsi="CMU Serif" w:cs="CMU Serif"/>
          <w:spacing w:val="-3"/>
          <w:lang w:val="en-GB"/>
        </w:rPr>
        <w:t>Höfer</w:t>
      </w:r>
      <w:proofErr w:type="spellEnd"/>
      <w:r w:rsidRPr="004269FE">
        <w:rPr>
          <w:rFonts w:ascii="CMU Serif" w:hAnsi="CMU Serif" w:cs="CMU Serif"/>
          <w:spacing w:val="-3"/>
          <w:lang w:val="en-GB"/>
        </w:rPr>
        <w:t xml:space="preserve"> T, Jansen PL, </w:t>
      </w:r>
      <w:proofErr w:type="spellStart"/>
      <w:r w:rsidRPr="004269FE">
        <w:rPr>
          <w:rFonts w:ascii="CMU Serif" w:hAnsi="CMU Serif" w:cs="CMU Serif"/>
          <w:spacing w:val="-3"/>
          <w:lang w:val="en-GB"/>
        </w:rPr>
        <w:t>Kaderali</w:t>
      </w:r>
      <w:proofErr w:type="spellEnd"/>
      <w:r w:rsidRPr="004269FE">
        <w:rPr>
          <w:rFonts w:ascii="CMU Serif" w:hAnsi="CMU Serif" w:cs="CMU Serif"/>
          <w:spacing w:val="-3"/>
          <w:lang w:val="en-GB"/>
        </w:rPr>
        <w:t xml:space="preserve"> L, </w:t>
      </w:r>
      <w:proofErr w:type="spellStart"/>
      <w:r w:rsidRPr="004269FE">
        <w:rPr>
          <w:rFonts w:ascii="CMU Serif" w:hAnsi="CMU Serif" w:cs="CMU Serif"/>
          <w:spacing w:val="-3"/>
          <w:lang w:val="en-GB"/>
        </w:rPr>
        <w:t>Klingmüller</w:t>
      </w:r>
      <w:proofErr w:type="spellEnd"/>
      <w:r w:rsidRPr="004269FE">
        <w:rPr>
          <w:rFonts w:ascii="CMU Serif" w:hAnsi="CMU Serif" w:cs="CMU Serif"/>
          <w:spacing w:val="-3"/>
          <w:lang w:val="en-GB"/>
        </w:rPr>
        <w:t xml:space="preserve"> U, Koch I, </w:t>
      </w:r>
      <w:proofErr w:type="spellStart"/>
      <w:r w:rsidRPr="004269FE">
        <w:rPr>
          <w:rFonts w:ascii="CMU Serif" w:hAnsi="CMU Serif" w:cs="CMU Serif"/>
          <w:spacing w:val="-3"/>
          <w:lang w:val="en-GB"/>
        </w:rPr>
        <w:t>Kohlbacher</w:t>
      </w:r>
      <w:proofErr w:type="spellEnd"/>
      <w:r w:rsidRPr="004269FE">
        <w:rPr>
          <w:rFonts w:ascii="CMU Serif" w:hAnsi="CMU Serif" w:cs="CMU Serif"/>
          <w:spacing w:val="-3"/>
          <w:lang w:val="en-GB"/>
        </w:rPr>
        <w:t xml:space="preserve"> O, Kuepfer L, </w:t>
      </w:r>
      <w:proofErr w:type="spellStart"/>
      <w:r w:rsidRPr="004269FE">
        <w:rPr>
          <w:rFonts w:ascii="CMU Serif" w:hAnsi="CMU Serif" w:cs="CMU Serif"/>
          <w:spacing w:val="-3"/>
          <w:lang w:val="en-GB"/>
        </w:rPr>
        <w:t>Lammert</w:t>
      </w:r>
      <w:proofErr w:type="spellEnd"/>
      <w:r w:rsidRPr="004269FE">
        <w:rPr>
          <w:rFonts w:ascii="CMU Serif" w:hAnsi="CMU Serif" w:cs="CMU Serif"/>
          <w:spacing w:val="-3"/>
          <w:lang w:val="en-GB"/>
        </w:rPr>
        <w:t xml:space="preserve"> F, Maier D, Pfeifer N, </w:t>
      </w:r>
      <w:proofErr w:type="spellStart"/>
      <w:r w:rsidRPr="004269FE">
        <w:rPr>
          <w:rFonts w:ascii="CMU Serif" w:hAnsi="CMU Serif" w:cs="CMU Serif"/>
          <w:spacing w:val="-3"/>
          <w:lang w:val="en-GB"/>
        </w:rPr>
        <w:t>Radde</w:t>
      </w:r>
      <w:proofErr w:type="spellEnd"/>
      <w:r w:rsidRPr="004269FE">
        <w:rPr>
          <w:rFonts w:ascii="CMU Serif" w:hAnsi="CMU Serif" w:cs="CMU Serif"/>
          <w:spacing w:val="-3"/>
          <w:lang w:val="en-GB"/>
        </w:rPr>
        <w:t xml:space="preserve"> N, Rehm M, Roeder I, </w:t>
      </w:r>
      <w:proofErr w:type="spellStart"/>
      <w:r w:rsidRPr="004269FE">
        <w:rPr>
          <w:rFonts w:ascii="CMU Serif" w:hAnsi="CMU Serif" w:cs="CMU Serif"/>
          <w:spacing w:val="-3"/>
          <w:lang w:val="en-GB"/>
        </w:rPr>
        <w:t>Saez</w:t>
      </w:r>
      <w:proofErr w:type="spellEnd"/>
      <w:r w:rsidRPr="004269FE">
        <w:rPr>
          <w:rFonts w:ascii="CMU Serif" w:hAnsi="CMU Serif" w:cs="CMU Serif"/>
          <w:spacing w:val="-3"/>
          <w:lang w:val="en-GB"/>
        </w:rPr>
        <w:t xml:space="preserve">-Rodriguez J, Sax U, </w:t>
      </w:r>
      <w:proofErr w:type="spellStart"/>
      <w:r w:rsidRPr="004269FE">
        <w:rPr>
          <w:rFonts w:ascii="CMU Serif" w:hAnsi="CMU Serif" w:cs="CMU Serif"/>
          <w:spacing w:val="-3"/>
          <w:lang w:val="en-GB"/>
        </w:rPr>
        <w:t>Schmeck</w:t>
      </w:r>
      <w:proofErr w:type="spellEnd"/>
      <w:r w:rsidRPr="004269FE">
        <w:rPr>
          <w:rFonts w:ascii="CMU Serif" w:hAnsi="CMU Serif" w:cs="CMU Serif"/>
          <w:spacing w:val="-3"/>
          <w:lang w:val="en-GB"/>
        </w:rPr>
        <w:t xml:space="preserve"> B, </w:t>
      </w:r>
      <w:proofErr w:type="spellStart"/>
      <w:r w:rsidRPr="004269FE">
        <w:rPr>
          <w:rFonts w:ascii="CMU Serif" w:hAnsi="CMU Serif" w:cs="CMU Serif"/>
          <w:spacing w:val="-3"/>
          <w:lang w:val="en-GB"/>
        </w:rPr>
        <w:t>Schuppert</w:t>
      </w:r>
      <w:proofErr w:type="spellEnd"/>
      <w:r w:rsidRPr="004269FE">
        <w:rPr>
          <w:rFonts w:ascii="CMU Serif" w:hAnsi="CMU Serif" w:cs="CMU Serif"/>
          <w:spacing w:val="-3"/>
          <w:lang w:val="en-GB"/>
        </w:rPr>
        <w:t xml:space="preserve"> A, </w:t>
      </w:r>
      <w:proofErr w:type="spellStart"/>
      <w:r w:rsidRPr="004269FE">
        <w:rPr>
          <w:rFonts w:ascii="CMU Serif" w:hAnsi="CMU Serif" w:cs="CMU Serif"/>
          <w:spacing w:val="-3"/>
          <w:lang w:val="en-GB"/>
        </w:rPr>
        <w:t>Seilheimer</w:t>
      </w:r>
      <w:proofErr w:type="spellEnd"/>
      <w:r w:rsidRPr="004269FE">
        <w:rPr>
          <w:rFonts w:ascii="CMU Serif" w:hAnsi="CMU Serif" w:cs="CMU Serif"/>
          <w:spacing w:val="-3"/>
          <w:lang w:val="en-GB"/>
        </w:rPr>
        <w:t xml:space="preserve"> B, Theis FJ, Vera J, </w:t>
      </w:r>
      <w:proofErr w:type="spellStart"/>
      <w:r w:rsidRPr="004269FE">
        <w:rPr>
          <w:rFonts w:ascii="CMU Serif" w:hAnsi="CMU Serif" w:cs="CMU Serif"/>
          <w:spacing w:val="-3"/>
          <w:lang w:val="en-GB"/>
        </w:rPr>
        <w:t>Wolkenhauer</w:t>
      </w:r>
      <w:proofErr w:type="spellEnd"/>
      <w:r w:rsidRPr="004269FE">
        <w:rPr>
          <w:rFonts w:ascii="CMU Serif" w:hAnsi="CMU Serif" w:cs="CMU Serif"/>
          <w:spacing w:val="-3"/>
          <w:lang w:val="en-GB"/>
        </w:rPr>
        <w:t xml:space="preserve"> O. Whither systems medicine? Exp Mol Med. 2018 Mar 2;50(3</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 xml:space="preserve">453.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10.1038/emm.2017.290. Review. PubMed PMID: 29497170; PubMed Central PMCID: PMC5898894. </w:t>
      </w:r>
    </w:p>
    <w:p w14:paraId="4DAA2B72" w14:textId="6A8FE20C" w:rsidR="006943EC" w:rsidRPr="004269FE" w:rsidRDefault="006943EC" w:rsidP="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Tilley SK, Martin EM, </w:t>
      </w:r>
      <w:proofErr w:type="spellStart"/>
      <w:r w:rsidRPr="004269FE">
        <w:rPr>
          <w:rFonts w:ascii="CMU Serif" w:hAnsi="CMU Serif" w:cs="CMU Serif"/>
          <w:spacing w:val="-3"/>
          <w:lang w:val="en-GB"/>
        </w:rPr>
        <w:t>Smeester</w:t>
      </w:r>
      <w:proofErr w:type="spellEnd"/>
      <w:r w:rsidRPr="004269FE">
        <w:rPr>
          <w:rFonts w:ascii="CMU Serif" w:hAnsi="CMU Serif" w:cs="CMU Serif"/>
          <w:spacing w:val="-3"/>
          <w:lang w:val="en-GB"/>
        </w:rPr>
        <w:t xml:space="preserve"> L, Joseph RM, Kuban KCK, Heeren TC,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O'Shea TM, Fry RC. Placental CpG methylation of infants born extremely preterm predicts cognitive impairment later in life. </w:t>
      </w:r>
      <w:proofErr w:type="spellStart"/>
      <w:r w:rsidRPr="004269FE">
        <w:rPr>
          <w:rFonts w:ascii="CMU Serif" w:hAnsi="CMU Serif" w:cs="CMU Serif"/>
          <w:spacing w:val="-3"/>
          <w:lang w:val="en-GB"/>
        </w:rPr>
        <w:t>PLoS</w:t>
      </w:r>
      <w:proofErr w:type="spellEnd"/>
      <w:r w:rsidRPr="004269FE">
        <w:rPr>
          <w:rFonts w:ascii="CMU Serif" w:hAnsi="CMU Serif" w:cs="CMU Serif"/>
          <w:spacing w:val="-3"/>
          <w:lang w:val="en-GB"/>
        </w:rPr>
        <w:t xml:space="preserve"> One. 2018 Mar 7;13(3</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 xml:space="preserve">0193271.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10.1371/journal.pone.0193271. </w:t>
      </w:r>
      <w:proofErr w:type="spellStart"/>
      <w:r w:rsidRPr="004269FE">
        <w:rPr>
          <w:rFonts w:ascii="CMU Serif" w:hAnsi="CMU Serif" w:cs="CMU Serif"/>
          <w:spacing w:val="-3"/>
          <w:lang w:val="en-GB"/>
        </w:rPr>
        <w:t>eCollection</w:t>
      </w:r>
      <w:proofErr w:type="spellEnd"/>
      <w:r w:rsidRPr="004269FE">
        <w:rPr>
          <w:rFonts w:ascii="CMU Serif" w:hAnsi="CMU Serif" w:cs="CMU Serif"/>
          <w:spacing w:val="-3"/>
          <w:lang w:val="en-GB"/>
        </w:rPr>
        <w:t xml:space="preserve"> 2018. PubMed PMID: 29513726; PubMed Central PMCID: PMC5841757.</w:t>
      </w:r>
    </w:p>
    <w:p w14:paraId="66918A52" w14:textId="219A96A5" w:rsidR="006943EC" w:rsidRPr="004269FE" w:rsidRDefault="006943EC" w:rsidP="006943EC">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Babata K, Bright HR, Allred EN, Erdei C, Kuban KCK, Joseph RM, O'Shea TM,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ELGAN Study Investigators. Socioemotional dysfunctions at age 10 years in extremely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with late-onset </w:t>
      </w:r>
      <w:proofErr w:type="spellStart"/>
      <w:r w:rsidRPr="004269FE">
        <w:rPr>
          <w:rFonts w:ascii="CMU Serif" w:hAnsi="CMU Serif" w:cs="CMU Serif"/>
          <w:spacing w:val="-3"/>
          <w:lang w:val="en-GB"/>
        </w:rPr>
        <w:t>bacteremia</w:t>
      </w:r>
      <w:proofErr w:type="spellEnd"/>
      <w:r w:rsidRPr="004269FE">
        <w:rPr>
          <w:rFonts w:ascii="CMU Serif" w:hAnsi="CMU Serif" w:cs="CMU Serif"/>
          <w:spacing w:val="-3"/>
          <w:lang w:val="en-GB"/>
        </w:rPr>
        <w:t xml:space="preserve">. Early </w:t>
      </w:r>
      <w:proofErr w:type="gramStart"/>
      <w:r w:rsidRPr="004269FE">
        <w:rPr>
          <w:rFonts w:ascii="CMU Serif" w:hAnsi="CMU Serif" w:cs="CMU Serif"/>
          <w:spacing w:val="-3"/>
          <w:lang w:val="en-GB"/>
        </w:rPr>
        <w:t>Hum  Dev.</w:t>
      </w:r>
      <w:proofErr w:type="gramEnd"/>
      <w:r w:rsidRPr="004269FE">
        <w:rPr>
          <w:rFonts w:ascii="CMU Serif" w:hAnsi="CMU Serif" w:cs="CMU Serif"/>
          <w:spacing w:val="-3"/>
          <w:lang w:val="en-GB"/>
        </w:rPr>
        <w:t xml:space="preserve"> 2018 Jun;121:1-7.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10.1016/j.earlhumdev.2018.04.017.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2018 Apr 24. PubMed PMID: 29702395.</w:t>
      </w:r>
    </w:p>
    <w:p w14:paraId="7C3B16EB" w14:textId="77794611" w:rsidR="006943EC" w:rsidRPr="004269FE" w:rsidRDefault="006943EC" w:rsidP="006A09C5">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Joseph RM, Allred EN, Fichorova RN, O'Shea TM, Kuban KKC,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The risk of neurodevelopmental disorders at age 10 years associated with blood concentrations of interleukins 4 and 10 during the first postnatal month of children born extremely preterm. Cytokine. 2018 </w:t>
      </w:r>
      <w:proofErr w:type="gramStart"/>
      <w:r w:rsidRPr="004269FE">
        <w:rPr>
          <w:rFonts w:ascii="CMU Serif" w:hAnsi="CMU Serif" w:cs="CMU Serif"/>
          <w:spacing w:val="-3"/>
          <w:lang w:val="en-GB"/>
        </w:rPr>
        <w:t>Oct;110:181</w:t>
      </w:r>
      <w:proofErr w:type="gramEnd"/>
      <w:r w:rsidRPr="004269FE">
        <w:rPr>
          <w:rFonts w:ascii="CMU Serif" w:hAnsi="CMU Serif" w:cs="CMU Serif"/>
          <w:spacing w:val="-3"/>
          <w:lang w:val="en-GB"/>
        </w:rPr>
        <w:t xml:space="preserve">-188.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10.1016/j.cyto.2018.05.004.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2018 May 12. PubMed PMID: 29763840.</w:t>
      </w:r>
    </w:p>
    <w:p w14:paraId="2A37ACDA" w14:textId="2C346DF6" w:rsidR="004E19A9" w:rsidRPr="004269FE" w:rsidRDefault="004E19A9" w:rsidP="006A09C5">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Joseph RM, Fichorova RN, Allred EN, Gerry Taylor H, Michael O'Shea T,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w:t>
      </w:r>
      <w:hyperlink r:id="rId9" w:history="1">
        <w:r w:rsidRPr="004269FE">
          <w:rPr>
            <w:rFonts w:ascii="CMU Serif" w:hAnsi="CMU Serif" w:cs="CMU Serif"/>
            <w:spacing w:val="-3"/>
            <w:lang w:val="en-GB"/>
          </w:rPr>
          <w:t>Executive Dysfunction Early Postnatal Biomarkers among Children Born Extremely Preterm.</w:t>
        </w:r>
      </w:hyperlink>
      <w:r w:rsidRPr="004269FE">
        <w:rPr>
          <w:rFonts w:ascii="CMU Serif" w:hAnsi="CMU Serif" w:cs="CMU Serif"/>
          <w:spacing w:val="-3"/>
          <w:lang w:val="en-GB"/>
        </w:rPr>
        <w:t xml:space="preserve"> J Neuroimmune </w:t>
      </w:r>
      <w:proofErr w:type="spellStart"/>
      <w:r w:rsidRPr="004269FE">
        <w:rPr>
          <w:rFonts w:ascii="CMU Serif" w:hAnsi="CMU Serif" w:cs="CMU Serif"/>
          <w:spacing w:val="-3"/>
          <w:lang w:val="en-GB"/>
        </w:rPr>
        <w:t>Pharmacol</w:t>
      </w:r>
      <w:proofErr w:type="spellEnd"/>
      <w:r w:rsidRPr="004269FE">
        <w:rPr>
          <w:rFonts w:ascii="CMU Serif" w:hAnsi="CMU Serif" w:cs="CMU Serif"/>
          <w:spacing w:val="-3"/>
          <w:lang w:val="en-GB"/>
        </w:rPr>
        <w:t xml:space="preserve">. 2018 Sep 6.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10.1007/s11481-018-9804-7.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ahead of print]</w:t>
      </w:r>
    </w:p>
    <w:p w14:paraId="726B4783" w14:textId="2644D958" w:rsidR="00250254" w:rsidRPr="004269FE" w:rsidRDefault="00250254" w:rsidP="00D13763">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Chui K, Blumer A. </w:t>
      </w:r>
      <w:hyperlink r:id="rId10" w:history="1">
        <w:r w:rsidRPr="004269FE">
          <w:rPr>
            <w:rFonts w:ascii="CMU Serif" w:hAnsi="CMU Serif" w:cs="CMU Serif"/>
            <w:spacing w:val="-3"/>
            <w:lang w:val="en-GB"/>
          </w:rPr>
          <w:t>A Causally Naïve and Rigid Population Model of Disease Occurrence Given Two Non-Independent Risk Factors.</w:t>
        </w:r>
      </w:hyperlink>
      <w:r w:rsidRPr="004269FE">
        <w:rPr>
          <w:rFonts w:ascii="CMU Serif" w:hAnsi="CMU Serif" w:cs="CMU Serif"/>
          <w:spacing w:val="-3"/>
          <w:lang w:val="en-GB"/>
        </w:rPr>
        <w:t xml:space="preserve"> Online J Public Health Inform. 2018 Sep 21;10(2</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216.</w:t>
      </w:r>
    </w:p>
    <w:p w14:paraId="7FC21FC4" w14:textId="77777777" w:rsidR="003C02B9" w:rsidRPr="004269FE" w:rsidRDefault="009D39C6" w:rsidP="003C02B9">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EN, </w:t>
      </w:r>
      <w:proofErr w:type="spellStart"/>
      <w:r w:rsidRPr="004269FE">
        <w:rPr>
          <w:rFonts w:ascii="CMU Serif" w:hAnsi="CMU Serif" w:cs="CMU Serif"/>
          <w:spacing w:val="-3"/>
          <w:lang w:val="en-GB"/>
        </w:rPr>
        <w:t>Fichorova</w:t>
      </w:r>
      <w:proofErr w:type="spellEnd"/>
      <w:r w:rsidRPr="004269FE">
        <w:rPr>
          <w:rFonts w:ascii="CMU Serif" w:hAnsi="CMU Serif" w:cs="CMU Serif"/>
          <w:spacing w:val="-3"/>
          <w:lang w:val="en-GB"/>
        </w:rPr>
        <w:t xml:space="preserve"> RN, </w:t>
      </w:r>
      <w:proofErr w:type="spellStart"/>
      <w:r w:rsidRPr="004269FE">
        <w:rPr>
          <w:rFonts w:ascii="CMU Serif" w:hAnsi="CMU Serif" w:cs="CMU Serif"/>
          <w:spacing w:val="-3"/>
          <w:lang w:val="en-GB"/>
        </w:rPr>
        <w:t>VanderVeen</w:t>
      </w:r>
      <w:proofErr w:type="spellEnd"/>
      <w:r w:rsidRPr="004269FE">
        <w:rPr>
          <w:rFonts w:ascii="CMU Serif" w:hAnsi="CMU Serif" w:cs="CMU Serif"/>
          <w:spacing w:val="-3"/>
          <w:lang w:val="en-GB"/>
        </w:rPr>
        <w:t xml:space="preserve"> DK, O'Shea TM, Kuban K,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ELGAN Study Investigators. </w:t>
      </w:r>
      <w:hyperlink r:id="rId11" w:history="1">
        <w:r w:rsidRPr="004269FE">
          <w:rPr>
            <w:rFonts w:ascii="CMU Serif" w:hAnsi="CMU Serif" w:cs="CMU Serif"/>
            <w:spacing w:val="-3"/>
            <w:lang w:val="en-GB"/>
          </w:rPr>
          <w:t>Early Postnatal IGF-1 and IGFBP-1 Blood Levels in Extremely Preterm Infants: Relationships with Indicators of Placental Insufficiency and with Systemic Inflammation.</w:t>
        </w:r>
      </w:hyperlink>
      <w:r w:rsidRPr="004269FE">
        <w:rPr>
          <w:rFonts w:ascii="CMU Serif" w:hAnsi="CMU Serif" w:cs="CMU Serif"/>
          <w:spacing w:val="-3"/>
          <w:lang w:val="en-GB"/>
        </w:rPr>
        <w:t xml:space="preserve"> Am J </w:t>
      </w:r>
      <w:proofErr w:type="spellStart"/>
      <w:r w:rsidRPr="004269FE">
        <w:rPr>
          <w:rFonts w:ascii="CMU Serif" w:hAnsi="CMU Serif" w:cs="CMU Serif"/>
          <w:spacing w:val="-3"/>
          <w:lang w:val="en-GB"/>
        </w:rPr>
        <w:t>Perinatol</w:t>
      </w:r>
      <w:proofErr w:type="spellEnd"/>
      <w:r w:rsidRPr="004269FE">
        <w:rPr>
          <w:rFonts w:ascii="CMU Serif" w:hAnsi="CMU Serif" w:cs="CMU Serif"/>
          <w:spacing w:val="-3"/>
          <w:lang w:val="en-GB"/>
        </w:rPr>
        <w:t>. 2019 Jan 27.</w:t>
      </w:r>
      <w:r w:rsidR="003C02B9" w:rsidRPr="004269FE">
        <w:rPr>
          <w:rFonts w:ascii="CMU Serif" w:hAnsi="CMU Serif" w:cs="CMU Serif"/>
          <w:spacing w:val="-3"/>
          <w:lang w:val="en-GB"/>
        </w:rPr>
        <w:t xml:space="preserve"> </w:t>
      </w:r>
    </w:p>
    <w:p w14:paraId="45114210" w14:textId="77777777" w:rsidR="003C02B9" w:rsidRPr="004269FE" w:rsidRDefault="003C02B9" w:rsidP="003C02B9">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de-DE"/>
        </w:rPr>
        <w:lastRenderedPageBreak/>
        <w:t xml:space="preserve">Elbaum C, Beam KS, </w:t>
      </w:r>
      <w:r w:rsidRPr="004269FE">
        <w:rPr>
          <w:rFonts w:ascii="CMU Serif" w:hAnsi="CMU Serif" w:cs="CMU Serif"/>
          <w:spacing w:val="-3"/>
          <w:u w:val="single"/>
          <w:lang w:val="de-DE"/>
        </w:rPr>
        <w:t>Dammann O</w:t>
      </w:r>
      <w:r w:rsidRPr="004269FE">
        <w:rPr>
          <w:rFonts w:ascii="CMU Serif" w:hAnsi="CMU Serif" w:cs="CMU Serif"/>
          <w:spacing w:val="-3"/>
          <w:lang w:val="de-DE"/>
        </w:rPr>
        <w:t xml:space="preserve">, Dammann CEL. </w:t>
      </w:r>
      <w:r w:rsidRPr="004269FE">
        <w:rPr>
          <w:rFonts w:ascii="CMU Serif" w:hAnsi="CMU Serif" w:cs="CMU Serif"/>
          <w:spacing w:val="-3"/>
          <w:lang w:val="en-GB"/>
        </w:rPr>
        <w:t xml:space="preserve">Antecedents and outcomes of hypothermia at admission to the neonatal intensive care unit. J </w:t>
      </w:r>
      <w:proofErr w:type="spellStart"/>
      <w:r w:rsidRPr="004269FE">
        <w:rPr>
          <w:rFonts w:ascii="CMU Serif" w:hAnsi="CMU Serif" w:cs="CMU Serif"/>
          <w:spacing w:val="-3"/>
          <w:lang w:val="en-GB"/>
        </w:rPr>
        <w:t>Matern</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Neonatal Med. 2019 Mar 27:1-6.</w:t>
      </w:r>
    </w:p>
    <w:p w14:paraId="12F50355" w14:textId="72015120" w:rsidR="003C02B9" w:rsidRPr="004269FE" w:rsidRDefault="003C02B9" w:rsidP="00E95111">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Leviton A, Allred EN,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Joseph RM, Fichorova RN, O'Shea TM, Kuban KCK. Socioeconomic status and early blood concentrations of inflammation-related and neurotrophic proteins among extremely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PLoS</w:t>
      </w:r>
      <w:proofErr w:type="spellEnd"/>
      <w:r w:rsidRPr="004269FE">
        <w:rPr>
          <w:rFonts w:ascii="CMU Serif" w:hAnsi="CMU Serif" w:cs="CMU Serif"/>
          <w:spacing w:val="-3"/>
          <w:lang w:val="en-GB"/>
        </w:rPr>
        <w:t xml:space="preserve"> One. 2019 Mar 26;14(3</w:t>
      </w:r>
      <w:proofErr w:type="gramStart"/>
      <w:r w:rsidRPr="004269FE">
        <w:rPr>
          <w:rFonts w:ascii="CMU Serif" w:hAnsi="CMU Serif" w:cs="CMU Serif"/>
          <w:spacing w:val="-3"/>
          <w:lang w:val="en-GB"/>
        </w:rPr>
        <w:t>):e</w:t>
      </w:r>
      <w:proofErr w:type="gramEnd"/>
      <w:r w:rsidRPr="004269FE">
        <w:rPr>
          <w:rFonts w:ascii="CMU Serif" w:hAnsi="CMU Serif" w:cs="CMU Serif"/>
          <w:spacing w:val="-3"/>
          <w:lang w:val="en-GB"/>
        </w:rPr>
        <w:t>0214154.</w:t>
      </w:r>
    </w:p>
    <w:p w14:paraId="37922DAA" w14:textId="6AD49F5E" w:rsidR="0069262C" w:rsidRPr="004269FE" w:rsidRDefault="0069262C" w:rsidP="00E95111">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lang w:val="en-GB"/>
        </w:rPr>
        <w:t xml:space="preserve">Barhak J, Garrett A, Blumer A, </w:t>
      </w:r>
      <w:r w:rsidRPr="004269FE">
        <w:rPr>
          <w:rFonts w:ascii="CMU Serif" w:hAnsi="CMU Serif" w:cs="CMU Serif"/>
          <w:spacing w:val="-3"/>
          <w:u w:val="single"/>
          <w:lang w:val="en-GB"/>
        </w:rPr>
        <w:t>Dammann</w:t>
      </w:r>
      <w:r w:rsidRPr="004269FE">
        <w:rPr>
          <w:rFonts w:ascii="CMU Serif" w:hAnsi="CMU Serif" w:cs="CMU Serif"/>
          <w:spacing w:val="-3"/>
          <w:lang w:val="en-GB"/>
        </w:rPr>
        <w:t xml:space="preserve"> O. Population Disease Occurrence Models Using Evolutionary Computation. MODSIM World 2019, April 22-24, 2019, Norfolk, VA </w:t>
      </w:r>
      <w:hyperlink r:id="rId12" w:history="1">
        <w:r w:rsidRPr="004269FE">
          <w:rPr>
            <w:rStyle w:val="Hyperlink"/>
            <w:rFonts w:ascii="CMU Serif" w:hAnsi="CMU Serif" w:cs="CMU Serif"/>
            <w:spacing w:val="-3"/>
            <w:lang w:val="en-GB"/>
          </w:rPr>
          <w:t>http://www.modsimworld.org/papers/2019/MODSIM_2019_paper_14.pdf</w:t>
        </w:r>
      </w:hyperlink>
      <w:r w:rsidRPr="004269FE">
        <w:rPr>
          <w:rFonts w:ascii="CMU Serif" w:hAnsi="CMU Serif" w:cs="CMU Serif"/>
          <w:spacing w:val="-3"/>
          <w:lang w:val="en-GB"/>
        </w:rPr>
        <w:t xml:space="preserve"> </w:t>
      </w:r>
    </w:p>
    <w:p w14:paraId="19DA997E" w14:textId="5EB29592" w:rsidR="00C13FE6" w:rsidRPr="004269FE" w:rsidRDefault="00855D4E" w:rsidP="00E95111">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lang w:val="en-GB"/>
        </w:rPr>
        <w:t>Bulka</w:t>
      </w:r>
      <w:proofErr w:type="spellEnd"/>
      <w:r w:rsidRPr="004269FE">
        <w:rPr>
          <w:rFonts w:ascii="CMU Serif" w:hAnsi="CMU Serif" w:cs="CMU Serif"/>
          <w:spacing w:val="-3"/>
          <w:lang w:val="en-GB"/>
        </w:rPr>
        <w:t xml:space="preserve"> CM, </w:t>
      </w:r>
      <w:proofErr w:type="spellStart"/>
      <w:r w:rsidRPr="004269FE">
        <w:rPr>
          <w:rFonts w:ascii="CMU Serif" w:hAnsi="CMU Serif" w:cs="CMU Serif"/>
          <w:spacing w:val="-3"/>
          <w:u w:val="single"/>
          <w:lang w:val="en-GB"/>
        </w:rPr>
        <w:t>Dammann</w:t>
      </w:r>
      <w:proofErr w:type="spellEnd"/>
      <w:r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Santos HP Jr, </w:t>
      </w:r>
      <w:proofErr w:type="spellStart"/>
      <w:r w:rsidRPr="004269FE">
        <w:rPr>
          <w:rFonts w:ascii="CMU Serif" w:hAnsi="CMU Serif" w:cs="CMU Serif"/>
          <w:spacing w:val="-3"/>
          <w:lang w:val="en-GB"/>
        </w:rPr>
        <w:t>VanderVeen</w:t>
      </w:r>
      <w:proofErr w:type="spellEnd"/>
      <w:r w:rsidRPr="004269FE">
        <w:rPr>
          <w:rFonts w:ascii="CMU Serif" w:hAnsi="CMU Serif" w:cs="CMU Serif"/>
          <w:spacing w:val="-3"/>
          <w:lang w:val="en-GB"/>
        </w:rPr>
        <w:t xml:space="preserve"> DK, </w:t>
      </w:r>
      <w:proofErr w:type="spellStart"/>
      <w:r w:rsidRPr="004269FE">
        <w:rPr>
          <w:rFonts w:ascii="CMU Serif" w:hAnsi="CMU Serif" w:cs="CMU Serif"/>
          <w:spacing w:val="-3"/>
          <w:lang w:val="en-GB"/>
        </w:rPr>
        <w:t>Smeester</w:t>
      </w:r>
      <w:proofErr w:type="spellEnd"/>
      <w:r w:rsidRPr="004269FE">
        <w:rPr>
          <w:rFonts w:ascii="CMU Serif" w:hAnsi="CMU Serif" w:cs="CMU Serif"/>
          <w:spacing w:val="-3"/>
          <w:lang w:val="en-GB"/>
        </w:rPr>
        <w:t xml:space="preserve"> L, Fichorova R, O'Shea TM, Fry RC. Placental CpG Methylation of Inflammation, Angiogenic, and Neurotrophic Genes and Retinopathy of Prematurity. Invest </w:t>
      </w:r>
      <w:proofErr w:type="spellStart"/>
      <w:r w:rsidRPr="004269FE">
        <w:rPr>
          <w:rFonts w:ascii="CMU Serif" w:hAnsi="CMU Serif" w:cs="CMU Serif"/>
          <w:spacing w:val="-3"/>
          <w:lang w:val="en-GB"/>
        </w:rPr>
        <w:t>Ophthalmol</w:t>
      </w:r>
      <w:proofErr w:type="spellEnd"/>
      <w:r w:rsidRPr="004269FE">
        <w:rPr>
          <w:rFonts w:ascii="CMU Serif" w:hAnsi="CMU Serif" w:cs="CMU Serif"/>
          <w:spacing w:val="-3"/>
          <w:lang w:val="en-GB"/>
        </w:rPr>
        <w:t xml:space="preserve"> Vis Sci. 2019 Jul 1;60(8):2888-2894. </w:t>
      </w:r>
    </w:p>
    <w:p w14:paraId="7C581021" w14:textId="77777777" w:rsidR="00185637" w:rsidRPr="004269FE" w:rsidRDefault="00185637" w:rsidP="00185637">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Morken TS, </w:t>
      </w:r>
      <w:r w:rsidRPr="004269FE">
        <w:rPr>
          <w:rFonts w:ascii="CMU Serif" w:hAnsi="CMU Serif" w:cs="CMU Serif"/>
          <w:spacing w:val="-3"/>
          <w:u w:val="single"/>
        </w:rPr>
        <w:t>Dammann O</w:t>
      </w:r>
      <w:r w:rsidRPr="004269FE">
        <w:rPr>
          <w:rFonts w:ascii="CMU Serif" w:hAnsi="CMU Serif" w:cs="CMU Serif"/>
          <w:spacing w:val="-3"/>
        </w:rPr>
        <w:t xml:space="preserve">, Skranes J, Austeng D. Retinopathy of prematurity, visual and neurodevelopmental outcome, and imaging of the central nervous system. Semin </w:t>
      </w:r>
      <w:proofErr w:type="spellStart"/>
      <w:r w:rsidRPr="004269FE">
        <w:rPr>
          <w:rFonts w:ascii="CMU Serif" w:hAnsi="CMU Serif" w:cs="CMU Serif"/>
          <w:spacing w:val="-3"/>
        </w:rPr>
        <w:t>Perinatol</w:t>
      </w:r>
      <w:proofErr w:type="spellEnd"/>
      <w:r w:rsidRPr="004269FE">
        <w:rPr>
          <w:rFonts w:ascii="CMU Serif" w:hAnsi="CMU Serif" w:cs="CMU Serif"/>
          <w:spacing w:val="-3"/>
        </w:rPr>
        <w:t xml:space="preserve">. 2019 May 11. </w:t>
      </w:r>
    </w:p>
    <w:p w14:paraId="596FC689" w14:textId="77777777" w:rsidR="00185637" w:rsidRPr="004269FE" w:rsidRDefault="00185637" w:rsidP="00185637">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lang w:val="de-DE"/>
        </w:rPr>
        <w:t xml:space="preserve">Brodowski L, Büter W, Kohls F, Hillemanns P, von Kaisenberg C, </w:t>
      </w:r>
      <w:r w:rsidRPr="004269FE">
        <w:rPr>
          <w:rFonts w:ascii="CMU Serif" w:hAnsi="CMU Serif" w:cs="CMU Serif"/>
          <w:spacing w:val="-3"/>
          <w:u w:val="single"/>
          <w:lang w:val="de-DE"/>
        </w:rPr>
        <w:t>Dammann O</w:t>
      </w:r>
      <w:r w:rsidRPr="004269FE">
        <w:rPr>
          <w:rFonts w:ascii="CMU Serif" w:hAnsi="CMU Serif" w:cs="CMU Serif"/>
          <w:spacing w:val="-3"/>
          <w:lang w:val="de-DE"/>
        </w:rPr>
        <w:t xml:space="preserve">. </w:t>
      </w:r>
      <w:hyperlink r:id="rId13" w:history="1">
        <w:r w:rsidRPr="004269FE">
          <w:rPr>
            <w:rFonts w:ascii="CMU Serif" w:hAnsi="CMU Serif" w:cs="CMU Serif"/>
            <w:spacing w:val="-3"/>
          </w:rPr>
          <w:t>Maternal Overweight, Inflammation and Neurological Consequences for the Preterm Child: Results of the ELGAN Study.</w:t>
        </w:r>
      </w:hyperlink>
      <w:r w:rsidRPr="004269FE">
        <w:rPr>
          <w:rFonts w:ascii="CMU Serif" w:hAnsi="CMU Serif" w:cs="CMU Serif"/>
          <w:spacing w:val="-3"/>
        </w:rPr>
        <w:t xml:space="preserve"> </w:t>
      </w:r>
      <w:proofErr w:type="spellStart"/>
      <w:r w:rsidRPr="004269FE">
        <w:rPr>
          <w:rFonts w:ascii="CMU Serif" w:hAnsi="CMU Serif" w:cs="CMU Serif"/>
          <w:spacing w:val="-3"/>
        </w:rPr>
        <w:t>Geburtshilfe</w:t>
      </w:r>
      <w:proofErr w:type="spellEnd"/>
      <w:r w:rsidRPr="004269FE">
        <w:rPr>
          <w:rFonts w:ascii="CMU Serif" w:hAnsi="CMU Serif" w:cs="CMU Serif"/>
          <w:spacing w:val="-3"/>
        </w:rPr>
        <w:t xml:space="preserve"> </w:t>
      </w:r>
      <w:proofErr w:type="spellStart"/>
      <w:r w:rsidRPr="004269FE">
        <w:rPr>
          <w:rFonts w:ascii="CMU Serif" w:hAnsi="CMU Serif" w:cs="CMU Serif"/>
          <w:spacing w:val="-3"/>
        </w:rPr>
        <w:t>Frauenheilkd</w:t>
      </w:r>
      <w:proofErr w:type="spellEnd"/>
      <w:r w:rsidRPr="004269FE">
        <w:rPr>
          <w:rFonts w:ascii="CMU Serif" w:hAnsi="CMU Serif" w:cs="CMU Serif"/>
          <w:spacing w:val="-3"/>
        </w:rPr>
        <w:t>. 2019 Nov;79(11):1176-1182.</w:t>
      </w:r>
    </w:p>
    <w:p w14:paraId="028A9F98" w14:textId="7ED8CA7D" w:rsidR="00947E17" w:rsidRPr="004269FE" w:rsidRDefault="00947E17" w:rsidP="00947E17">
      <w:pPr>
        <w:numPr>
          <w:ilvl w:val="0"/>
          <w:numId w:val="12"/>
        </w:numPr>
        <w:autoSpaceDE w:val="0"/>
        <w:spacing w:before="120"/>
        <w:ind w:left="720" w:hanging="720"/>
        <w:rPr>
          <w:rFonts w:ascii="CMU Serif" w:hAnsi="CMU Serif" w:cs="CMU Serif"/>
        </w:rPr>
      </w:pPr>
      <w:r w:rsidRPr="004269FE">
        <w:rPr>
          <w:rFonts w:ascii="CMU Serif" w:hAnsi="CMU Serif" w:cs="CMU Serif"/>
          <w:u w:val="single"/>
        </w:rPr>
        <w:t>Dammann O</w:t>
      </w:r>
      <w:r w:rsidRPr="004269FE">
        <w:rPr>
          <w:rFonts w:ascii="CMU Serif" w:hAnsi="CMU Serif" w:cs="CMU Serif"/>
        </w:rPr>
        <w:t xml:space="preserve">, Rivera JC, Chemtob S. The prenatal phase of retinopathy of prematurity. Acta </w:t>
      </w:r>
      <w:proofErr w:type="spellStart"/>
      <w:r w:rsidRPr="004269FE">
        <w:rPr>
          <w:rFonts w:ascii="CMU Serif" w:hAnsi="CMU Serif" w:cs="CMU Serif"/>
        </w:rPr>
        <w:t>Paediatr</w:t>
      </w:r>
      <w:proofErr w:type="spellEnd"/>
      <w:r w:rsidRPr="004269FE">
        <w:rPr>
          <w:rFonts w:ascii="CMU Serif" w:hAnsi="CMU Serif" w:cs="CMU Serif"/>
        </w:rPr>
        <w:t xml:space="preserve">. 2021 May 24. </w:t>
      </w:r>
      <w:proofErr w:type="spellStart"/>
      <w:r w:rsidRPr="004269FE">
        <w:rPr>
          <w:rFonts w:ascii="CMU Serif" w:hAnsi="CMU Serif" w:cs="CMU Serif"/>
        </w:rPr>
        <w:t>doi</w:t>
      </w:r>
      <w:proofErr w:type="spellEnd"/>
      <w:r w:rsidRPr="004269FE">
        <w:rPr>
          <w:rFonts w:ascii="CMU Serif" w:hAnsi="CMU Serif" w:cs="CMU Serif"/>
        </w:rPr>
        <w:t xml:space="preserve">: 10.1111/apa.15945. </w:t>
      </w:r>
      <w:proofErr w:type="spellStart"/>
      <w:r w:rsidRPr="004269FE">
        <w:rPr>
          <w:rFonts w:ascii="CMU Serif" w:hAnsi="CMU Serif" w:cs="CMU Serif"/>
        </w:rPr>
        <w:t>Epub</w:t>
      </w:r>
      <w:proofErr w:type="spellEnd"/>
      <w:r w:rsidRPr="004269FE">
        <w:rPr>
          <w:rFonts w:ascii="CMU Serif" w:hAnsi="CMU Serif" w:cs="CMU Serif"/>
        </w:rPr>
        <w:t xml:space="preserve"> ahead of print. PMID: 34028096.</w:t>
      </w:r>
    </w:p>
    <w:p w14:paraId="1DA63BB1" w14:textId="4560E262" w:rsidR="0075366C" w:rsidRPr="00EF5029" w:rsidRDefault="0075366C" w:rsidP="0075366C">
      <w:pPr>
        <w:numPr>
          <w:ilvl w:val="0"/>
          <w:numId w:val="12"/>
        </w:numPr>
        <w:autoSpaceDE w:val="0"/>
        <w:spacing w:before="120"/>
        <w:ind w:left="720" w:hanging="720"/>
        <w:rPr>
          <w:rFonts w:ascii="CMU Serif" w:hAnsi="CMU Serif" w:cs="CMU Serif"/>
          <w:b/>
          <w:i/>
        </w:rPr>
      </w:pPr>
      <w:r w:rsidRPr="004269FE">
        <w:rPr>
          <w:rFonts w:ascii="CMU Serif" w:hAnsi="CMU Serif" w:cs="CMU Serif"/>
          <w:lang w:val="de-DE"/>
        </w:rPr>
        <w:t xml:space="preserve">Ingvaldsen, S.H., Morken, T.S., Austeng, D. et al. </w:t>
      </w:r>
      <w:proofErr w:type="spellStart"/>
      <w:r w:rsidRPr="004269FE">
        <w:rPr>
          <w:rFonts w:ascii="CMU Serif" w:hAnsi="CMU Serif" w:cs="CMU Serif"/>
        </w:rPr>
        <w:t>Visuopathy</w:t>
      </w:r>
      <w:proofErr w:type="spellEnd"/>
      <w:r w:rsidRPr="004269FE">
        <w:rPr>
          <w:rFonts w:ascii="CMU Serif" w:hAnsi="CMU Serif" w:cs="CMU Serif"/>
        </w:rPr>
        <w:t xml:space="preserve"> of prematurity: is retinopathy just the tip of the </w:t>
      </w:r>
      <w:proofErr w:type="gramStart"/>
      <w:r w:rsidRPr="004269FE">
        <w:rPr>
          <w:rFonts w:ascii="CMU Serif" w:hAnsi="CMU Serif" w:cs="CMU Serif"/>
        </w:rPr>
        <w:t>iceberg?.</w:t>
      </w:r>
      <w:proofErr w:type="gramEnd"/>
      <w:r w:rsidRPr="004269FE">
        <w:rPr>
          <w:rFonts w:ascii="CMU Serif" w:hAnsi="CMU Serif" w:cs="CMU Serif"/>
        </w:rPr>
        <w:t xml:space="preserve"> </w:t>
      </w:r>
      <w:proofErr w:type="spellStart"/>
      <w:r w:rsidRPr="004269FE">
        <w:rPr>
          <w:rFonts w:ascii="CMU Serif" w:hAnsi="CMU Serif" w:cs="CMU Serif"/>
        </w:rPr>
        <w:t>Pediatr</w:t>
      </w:r>
      <w:proofErr w:type="spellEnd"/>
      <w:r w:rsidRPr="004269FE">
        <w:rPr>
          <w:rFonts w:ascii="CMU Serif" w:hAnsi="CMU Serif" w:cs="CMU Serif"/>
        </w:rPr>
        <w:t xml:space="preserve"> Res 2021</w:t>
      </w:r>
      <w:r w:rsidR="00EF5029">
        <w:rPr>
          <w:rFonts w:ascii="CMU Serif" w:hAnsi="CMU Serif" w:cs="CMU Serif"/>
        </w:rPr>
        <w:t>.</w:t>
      </w:r>
      <w:r w:rsidRPr="004269FE">
        <w:rPr>
          <w:rFonts w:ascii="CMU Serif" w:hAnsi="CMU Serif" w:cs="CMU Serif"/>
        </w:rPr>
        <w:t xml:space="preserve"> </w:t>
      </w:r>
    </w:p>
    <w:p w14:paraId="0EF66B4F" w14:textId="77777777" w:rsidR="00E63624" w:rsidRDefault="00E63624" w:rsidP="00E63624">
      <w:pPr>
        <w:autoSpaceDE w:val="0"/>
        <w:spacing w:before="120"/>
        <w:rPr>
          <w:rFonts w:ascii="CMU Serif" w:hAnsi="CMU Serif" w:cs="CMU Serif"/>
          <w:b/>
          <w:i/>
        </w:rPr>
      </w:pPr>
    </w:p>
    <w:p w14:paraId="17EA40EC" w14:textId="77777777" w:rsidR="00E63624" w:rsidRDefault="00E63624" w:rsidP="00E63624">
      <w:pPr>
        <w:autoSpaceDE w:val="0"/>
        <w:spacing w:before="120"/>
        <w:rPr>
          <w:rFonts w:ascii="CMU Serif" w:hAnsi="CMU Serif" w:cs="CMU Serif"/>
          <w:b/>
          <w:i/>
        </w:rPr>
      </w:pPr>
    </w:p>
    <w:p w14:paraId="157F9ED4" w14:textId="77777777" w:rsidR="00E63624" w:rsidRDefault="00E63624" w:rsidP="00E63624">
      <w:pPr>
        <w:autoSpaceDE w:val="0"/>
        <w:spacing w:before="120"/>
        <w:rPr>
          <w:rFonts w:ascii="CMU Serif" w:hAnsi="CMU Serif" w:cs="CMU Serif"/>
          <w:b/>
          <w:i/>
        </w:rPr>
      </w:pPr>
    </w:p>
    <w:p w14:paraId="6CF7617E" w14:textId="10C94C45" w:rsidR="00E63624" w:rsidRPr="004269FE" w:rsidRDefault="00E63624" w:rsidP="00E63624">
      <w:pPr>
        <w:autoSpaceDE w:val="0"/>
        <w:spacing w:before="120"/>
        <w:rPr>
          <w:rFonts w:ascii="CMU Serif" w:hAnsi="CMU Serif" w:cs="CMU Serif"/>
          <w:b/>
          <w:i/>
        </w:rPr>
      </w:pPr>
      <w:r>
        <w:rPr>
          <w:rFonts w:ascii="CMU Serif" w:hAnsi="CMU Serif" w:cs="CMU Serif"/>
          <w:b/>
          <w:i/>
        </w:rPr>
        <w:t>C</w:t>
      </w:r>
      <w:r w:rsidRPr="004269FE">
        <w:rPr>
          <w:rFonts w:ascii="CMU Serif" w:hAnsi="CMU Serif" w:cs="CMU Serif"/>
          <w:b/>
          <w:i/>
        </w:rPr>
        <w:t>hapters</w:t>
      </w:r>
      <w:r>
        <w:rPr>
          <w:rFonts w:ascii="CMU Serif" w:hAnsi="CMU Serif" w:cs="CMU Serif"/>
          <w:b/>
          <w:i/>
        </w:rPr>
        <w:t xml:space="preserve"> (medicine)</w:t>
      </w:r>
    </w:p>
    <w:p w14:paraId="69641396"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de-DE"/>
        </w:rPr>
        <w:t>Dammann O</w:t>
      </w:r>
      <w:r w:rsidRPr="004269FE">
        <w:rPr>
          <w:rFonts w:ascii="CMU Serif" w:hAnsi="CMU Serif" w:cs="CMU Serif"/>
          <w:spacing w:val="-3"/>
          <w:lang w:val="de-DE"/>
        </w:rPr>
        <w:t xml:space="preserve">, Veelken N. Der prädiktive Wert der Griffiths-Skalen in einer Hochrisikogruppe von 312 VLBW-Frühgeborenen. </w:t>
      </w:r>
      <w:r w:rsidRPr="004269FE">
        <w:rPr>
          <w:rFonts w:ascii="CMU Serif" w:hAnsi="CMU Serif" w:cs="CMU Serif"/>
          <w:spacing w:val="-3"/>
          <w:lang w:val="en-GB"/>
        </w:rPr>
        <w:t xml:space="preserve">(Title translation: Predictive value of the Griffiths-scales in a </w:t>
      </w:r>
      <w:proofErr w:type="gramStart"/>
      <w:r w:rsidRPr="004269FE">
        <w:rPr>
          <w:rFonts w:ascii="CMU Serif" w:hAnsi="CMU Serif" w:cs="CMU Serif"/>
          <w:spacing w:val="-3"/>
          <w:lang w:val="en-GB"/>
        </w:rPr>
        <w:t>high risk</w:t>
      </w:r>
      <w:proofErr w:type="gramEnd"/>
      <w:r w:rsidRPr="004269FE">
        <w:rPr>
          <w:rFonts w:ascii="CMU Serif" w:hAnsi="CMU Serif" w:cs="CMU Serif"/>
          <w:spacing w:val="-3"/>
          <w:lang w:val="en-GB"/>
        </w:rPr>
        <w:t xml:space="preserve"> cohort of 312 VLBW-children) In: </w:t>
      </w:r>
      <w:proofErr w:type="spellStart"/>
      <w:r w:rsidRPr="004269FE">
        <w:rPr>
          <w:rFonts w:ascii="CMU Serif" w:hAnsi="CMU Serif" w:cs="CMU Serif"/>
          <w:spacing w:val="-3"/>
          <w:lang w:val="en-GB"/>
        </w:rPr>
        <w:t>Lischka</w:t>
      </w:r>
      <w:proofErr w:type="spellEnd"/>
      <w:r w:rsidRPr="004269FE">
        <w:rPr>
          <w:rFonts w:ascii="CMU Serif" w:hAnsi="CMU Serif" w:cs="CMU Serif"/>
          <w:spacing w:val="-3"/>
          <w:lang w:val="en-GB"/>
        </w:rPr>
        <w:t xml:space="preserve"> A, </w:t>
      </w:r>
      <w:proofErr w:type="spellStart"/>
      <w:r w:rsidRPr="004269FE">
        <w:rPr>
          <w:rFonts w:ascii="CMU Serif" w:hAnsi="CMU Serif" w:cs="CMU Serif"/>
          <w:spacing w:val="-3"/>
          <w:lang w:val="en-GB"/>
        </w:rPr>
        <w:t>Bernert</w:t>
      </w:r>
      <w:proofErr w:type="spellEnd"/>
      <w:r w:rsidRPr="004269FE">
        <w:rPr>
          <w:rFonts w:ascii="CMU Serif" w:hAnsi="CMU Serif" w:cs="CMU Serif"/>
          <w:spacing w:val="-3"/>
          <w:lang w:val="en-GB"/>
        </w:rPr>
        <w:t xml:space="preserve"> G, editors. </w:t>
      </w:r>
      <w:proofErr w:type="spellStart"/>
      <w:r w:rsidRPr="004269FE">
        <w:rPr>
          <w:rFonts w:ascii="CMU Serif" w:hAnsi="CMU Serif" w:cs="CMU Serif"/>
          <w:spacing w:val="-3"/>
        </w:rPr>
        <w:t>Aktuelle</w:t>
      </w:r>
      <w:proofErr w:type="spellEnd"/>
      <w:r w:rsidRPr="004269FE">
        <w:rPr>
          <w:rFonts w:ascii="CMU Serif" w:hAnsi="CMU Serif" w:cs="CMU Serif"/>
          <w:spacing w:val="-3"/>
        </w:rPr>
        <w:t xml:space="preserve"> </w:t>
      </w:r>
      <w:proofErr w:type="spellStart"/>
      <w:r w:rsidRPr="004269FE">
        <w:rPr>
          <w:rFonts w:ascii="CMU Serif" w:hAnsi="CMU Serif" w:cs="CMU Serif"/>
          <w:spacing w:val="-3"/>
        </w:rPr>
        <w:t>Neuropädiatrie</w:t>
      </w:r>
      <w:proofErr w:type="spellEnd"/>
      <w:r w:rsidRPr="004269FE">
        <w:rPr>
          <w:rFonts w:ascii="CMU Serif" w:hAnsi="CMU Serif" w:cs="CMU Serif"/>
          <w:spacing w:val="-3"/>
        </w:rPr>
        <w:t xml:space="preserve"> 1992. </w:t>
      </w:r>
      <w:proofErr w:type="spellStart"/>
      <w:proofErr w:type="gramStart"/>
      <w:r w:rsidRPr="004269FE">
        <w:rPr>
          <w:rFonts w:ascii="CMU Serif" w:hAnsi="CMU Serif" w:cs="CMU Serif"/>
          <w:spacing w:val="-3"/>
        </w:rPr>
        <w:t>Wehr:Ciba</w:t>
      </w:r>
      <w:proofErr w:type="gramEnd"/>
      <w:r w:rsidRPr="004269FE">
        <w:rPr>
          <w:rFonts w:ascii="CMU Serif" w:hAnsi="CMU Serif" w:cs="CMU Serif"/>
          <w:spacing w:val="-3"/>
        </w:rPr>
        <w:t>-Geigy</w:t>
      </w:r>
      <w:proofErr w:type="spellEnd"/>
      <w:r w:rsidRPr="004269FE">
        <w:rPr>
          <w:rFonts w:ascii="CMU Serif" w:hAnsi="CMU Serif" w:cs="CMU Serif"/>
          <w:spacing w:val="-3"/>
        </w:rPr>
        <w:t>, 1993. p.30-34.</w:t>
      </w:r>
    </w:p>
    <w:p w14:paraId="3F50423A"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lang w:val="de-DE"/>
        </w:rPr>
      </w:pPr>
      <w:r w:rsidRPr="004269FE">
        <w:rPr>
          <w:rFonts w:ascii="CMU Serif" w:hAnsi="CMU Serif" w:cs="CMU Serif"/>
          <w:spacing w:val="-3"/>
          <w:lang w:val="de-DE"/>
        </w:rPr>
        <w:t xml:space="preserve">Veelken N, </w:t>
      </w:r>
      <w:r w:rsidRPr="004269FE">
        <w:rPr>
          <w:rFonts w:ascii="CMU Serif" w:hAnsi="CMU Serif" w:cs="CMU Serif"/>
          <w:spacing w:val="-3"/>
          <w:u w:val="single"/>
          <w:lang w:val="de-DE"/>
        </w:rPr>
        <w:t>Dammann O</w:t>
      </w:r>
      <w:r w:rsidRPr="004269FE">
        <w:rPr>
          <w:rFonts w:ascii="CMU Serif" w:hAnsi="CMU Serif" w:cs="CMU Serif"/>
          <w:spacing w:val="-3"/>
          <w:lang w:val="de-DE"/>
        </w:rPr>
        <w:t>. Epilepsie bei Kindern mit Geburtsgewicht unter 1501g (Title translation: Epilepsy in children born weighing &lt;1501g). In: Lischka A, Bernert G, editors. Aktuelle Neuropädiatrie 1992. Wehr: Ciba-Geigy, 1993. p.95-98.</w:t>
      </w:r>
    </w:p>
    <w:p w14:paraId="050971A8"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de-DE"/>
        </w:rPr>
        <w:t>Dammann O</w:t>
      </w:r>
      <w:r w:rsidRPr="004269FE">
        <w:rPr>
          <w:rFonts w:ascii="CMU Serif" w:hAnsi="CMU Serif" w:cs="CMU Serif"/>
          <w:spacing w:val="-3"/>
          <w:lang w:val="de-DE"/>
        </w:rPr>
        <w:t xml:space="preserve">. Intrauterine Infektion, periventrikuläre weiße Substanz und Zerebralparese bei Frühgeborenen. </w:t>
      </w:r>
      <w:r w:rsidRPr="004269FE">
        <w:rPr>
          <w:rFonts w:ascii="CMU Serif" w:hAnsi="CMU Serif" w:cs="CMU Serif"/>
          <w:spacing w:val="-3"/>
          <w:lang w:val="en-GB"/>
        </w:rPr>
        <w:t xml:space="preserve">(Title translation: Intrauterine infection, periventricular white matter, and cerebral palsy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In: </w:t>
      </w:r>
      <w:proofErr w:type="spellStart"/>
      <w:r w:rsidRPr="004269FE">
        <w:rPr>
          <w:rFonts w:ascii="CMU Serif" w:hAnsi="CMU Serif" w:cs="CMU Serif"/>
          <w:spacing w:val="-3"/>
          <w:lang w:val="en-GB"/>
        </w:rPr>
        <w:t>Bentele</w:t>
      </w:r>
      <w:proofErr w:type="spellEnd"/>
      <w:r w:rsidRPr="004269FE">
        <w:rPr>
          <w:rFonts w:ascii="CMU Serif" w:hAnsi="CMU Serif" w:cs="CMU Serif"/>
          <w:spacing w:val="-3"/>
          <w:lang w:val="en-GB"/>
        </w:rPr>
        <w:t xml:space="preserve"> KHP, </w:t>
      </w:r>
      <w:proofErr w:type="spellStart"/>
      <w:r w:rsidRPr="004269FE">
        <w:rPr>
          <w:rFonts w:ascii="CMU Serif" w:hAnsi="CMU Serif" w:cs="CMU Serif"/>
          <w:spacing w:val="-3"/>
          <w:lang w:val="en-GB"/>
        </w:rPr>
        <w:t>Kohlschütter</w:t>
      </w:r>
      <w:proofErr w:type="spellEnd"/>
      <w:r w:rsidRPr="004269FE">
        <w:rPr>
          <w:rFonts w:ascii="CMU Serif" w:hAnsi="CMU Serif" w:cs="CMU Serif"/>
          <w:spacing w:val="-3"/>
          <w:lang w:val="en-GB"/>
        </w:rPr>
        <w:t xml:space="preserve"> A, editors. </w:t>
      </w:r>
      <w:proofErr w:type="spellStart"/>
      <w:r w:rsidRPr="004269FE">
        <w:rPr>
          <w:rFonts w:ascii="CMU Serif" w:hAnsi="CMU Serif" w:cs="CMU Serif"/>
          <w:spacing w:val="-3"/>
        </w:rPr>
        <w:t>Aktuelle</w:t>
      </w:r>
      <w:proofErr w:type="spellEnd"/>
      <w:r w:rsidRPr="004269FE">
        <w:rPr>
          <w:rFonts w:ascii="CMU Serif" w:hAnsi="CMU Serif" w:cs="CMU Serif"/>
          <w:spacing w:val="-3"/>
        </w:rPr>
        <w:t xml:space="preserve"> </w:t>
      </w:r>
      <w:proofErr w:type="spellStart"/>
      <w:r w:rsidRPr="004269FE">
        <w:rPr>
          <w:rFonts w:ascii="CMU Serif" w:hAnsi="CMU Serif" w:cs="CMU Serif"/>
          <w:spacing w:val="-3"/>
        </w:rPr>
        <w:t>Neuropädiatrie</w:t>
      </w:r>
      <w:proofErr w:type="spellEnd"/>
      <w:r w:rsidRPr="004269FE">
        <w:rPr>
          <w:rFonts w:ascii="CMU Serif" w:hAnsi="CMU Serif" w:cs="CMU Serif"/>
          <w:spacing w:val="-3"/>
        </w:rPr>
        <w:t xml:space="preserve"> 1998. Nürnberg: Novartis Pharma Verlag, 1999. p. 107-115.</w:t>
      </w:r>
    </w:p>
    <w:p w14:paraId="5659F18D"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lang w:val="de-DE"/>
        </w:rPr>
        <w:t xml:space="preserve">Von Kries R, </w:t>
      </w:r>
      <w:r w:rsidRPr="004269FE">
        <w:rPr>
          <w:rFonts w:ascii="CMU Serif" w:hAnsi="CMU Serif" w:cs="CMU Serif"/>
          <w:spacing w:val="-3"/>
          <w:u w:val="single"/>
          <w:lang w:val="de-DE"/>
        </w:rPr>
        <w:t>Dammann O</w:t>
      </w:r>
      <w:r w:rsidRPr="004269FE">
        <w:rPr>
          <w:rFonts w:ascii="CMU Serif" w:hAnsi="CMU Serif" w:cs="CMU Serif"/>
          <w:spacing w:val="-3"/>
          <w:lang w:val="de-DE"/>
        </w:rPr>
        <w:t xml:space="preserve">, Queißer-Luft A. Epidemiologie als Instrument in der Sozialpädiatrie. </w:t>
      </w:r>
      <w:r w:rsidRPr="004269FE">
        <w:rPr>
          <w:rFonts w:ascii="CMU Serif" w:hAnsi="CMU Serif" w:cs="CMU Serif"/>
          <w:spacing w:val="-3"/>
        </w:rPr>
        <w:t xml:space="preserve">(Title translation: Epidemiology as an Instrument in Social Pediatrics.) In: </w:t>
      </w:r>
      <w:proofErr w:type="spellStart"/>
      <w:r w:rsidRPr="004269FE">
        <w:rPr>
          <w:rFonts w:ascii="CMU Serif" w:hAnsi="CMU Serif" w:cs="CMU Serif"/>
          <w:spacing w:val="-3"/>
        </w:rPr>
        <w:t>Lentze</w:t>
      </w:r>
      <w:proofErr w:type="spellEnd"/>
      <w:r w:rsidRPr="004269FE">
        <w:rPr>
          <w:rFonts w:ascii="CMU Serif" w:hAnsi="CMU Serif" w:cs="CMU Serif"/>
          <w:spacing w:val="-3"/>
        </w:rPr>
        <w:t xml:space="preserve"> MJ, Schaub J, Schulte FJ, </w:t>
      </w:r>
      <w:proofErr w:type="spellStart"/>
      <w:r w:rsidRPr="004269FE">
        <w:rPr>
          <w:rFonts w:ascii="CMU Serif" w:hAnsi="CMU Serif" w:cs="CMU Serif"/>
          <w:spacing w:val="-3"/>
        </w:rPr>
        <w:t>Spranger</w:t>
      </w:r>
      <w:proofErr w:type="spellEnd"/>
      <w:r w:rsidRPr="004269FE">
        <w:rPr>
          <w:rFonts w:ascii="CMU Serif" w:hAnsi="CMU Serif" w:cs="CMU Serif"/>
          <w:spacing w:val="-3"/>
        </w:rPr>
        <w:t xml:space="preserve"> J (eds.) </w:t>
      </w:r>
      <w:proofErr w:type="spellStart"/>
      <w:r w:rsidRPr="004269FE">
        <w:rPr>
          <w:rFonts w:ascii="CMU Serif" w:hAnsi="CMU Serif" w:cs="CMU Serif"/>
          <w:spacing w:val="-3"/>
        </w:rPr>
        <w:t>Pädiatrie</w:t>
      </w:r>
      <w:proofErr w:type="spellEnd"/>
      <w:r w:rsidRPr="004269FE">
        <w:rPr>
          <w:rFonts w:ascii="CMU Serif" w:hAnsi="CMU Serif" w:cs="CMU Serif"/>
          <w:spacing w:val="-3"/>
        </w:rPr>
        <w:t xml:space="preserve"> - </w:t>
      </w:r>
      <w:proofErr w:type="spellStart"/>
      <w:r w:rsidRPr="004269FE">
        <w:rPr>
          <w:rFonts w:ascii="CMU Serif" w:hAnsi="CMU Serif" w:cs="CMU Serif"/>
          <w:spacing w:val="-3"/>
        </w:rPr>
        <w:t>Grundlagen</w:t>
      </w:r>
      <w:proofErr w:type="spellEnd"/>
      <w:r w:rsidRPr="004269FE">
        <w:rPr>
          <w:rFonts w:ascii="CMU Serif" w:hAnsi="CMU Serif" w:cs="CMU Serif"/>
          <w:spacing w:val="-3"/>
        </w:rPr>
        <w:t xml:space="preserve"> und Praxis (Title translation: Pediatrics - Essentials and Practice.) Berlin: Springer (2000), p.124-138. </w:t>
      </w:r>
    </w:p>
    <w:p w14:paraId="53949EEA" w14:textId="77777777" w:rsidR="00E63624" w:rsidRPr="004269FE" w:rsidRDefault="00E63624" w:rsidP="00E63624">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rPr>
        <w:lastRenderedPageBreak/>
        <w:t xml:space="preserve">Bartels DB, </w:t>
      </w:r>
      <w:r w:rsidRPr="004269FE">
        <w:rPr>
          <w:rFonts w:ascii="CMU Serif" w:hAnsi="CMU Serif" w:cs="CMU Serif"/>
          <w:spacing w:val="-3"/>
          <w:u w:val="single"/>
        </w:rPr>
        <w:t>Dammann O</w:t>
      </w:r>
      <w:r w:rsidRPr="004269FE">
        <w:rPr>
          <w:rFonts w:ascii="CMU Serif" w:hAnsi="CMU Serif" w:cs="CMU Serif"/>
          <w:spacing w:val="-3"/>
        </w:rPr>
        <w:t xml:space="preserve">. Inflammatory Brain Damage in Preterm Newborns: Observations, Experiments, Explanations. In: Fatemi SH (ed). Neuropsychiatric Disorders and Infection. Taylor &amp; Francis, London (2004) </w:t>
      </w:r>
    </w:p>
    <w:p w14:paraId="07A1580B"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lang w:val="de-DE"/>
        </w:rPr>
        <w:t xml:space="preserve">Schulte FJ, Helmke K, </w:t>
      </w:r>
      <w:r w:rsidRPr="004269FE">
        <w:rPr>
          <w:rFonts w:ascii="CMU Serif" w:hAnsi="CMU Serif" w:cs="CMU Serif"/>
          <w:spacing w:val="-3"/>
          <w:u w:val="single"/>
          <w:lang w:val="de-DE"/>
        </w:rPr>
        <w:t>Dammann O</w:t>
      </w:r>
      <w:r w:rsidRPr="004269FE">
        <w:rPr>
          <w:rFonts w:ascii="CMU Serif" w:hAnsi="CMU Serif" w:cs="CMU Serif"/>
          <w:spacing w:val="-3"/>
          <w:lang w:val="de-DE"/>
        </w:rPr>
        <w:t xml:space="preserve">. Neurologie des Neugeborenen. </w:t>
      </w:r>
      <w:r w:rsidRPr="004269FE">
        <w:rPr>
          <w:rFonts w:ascii="CMU Serif" w:hAnsi="CMU Serif" w:cs="CMU Serif"/>
          <w:spacing w:val="-3"/>
          <w:lang w:val="en-GB"/>
        </w:rPr>
        <w:t xml:space="preserve">(Title translation: Neurology of the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w:t>
      </w:r>
      <w:r w:rsidRPr="004269FE">
        <w:rPr>
          <w:rFonts w:ascii="CMU Serif" w:hAnsi="CMU Serif" w:cs="CMU Serif"/>
          <w:spacing w:val="-3"/>
          <w:lang w:val="de-DE"/>
        </w:rPr>
        <w:t xml:space="preserve">In: Lentze MJ, Schaub J, Schulte FJ, Spranger J (eds.) </w:t>
      </w:r>
      <w:proofErr w:type="spellStart"/>
      <w:r w:rsidRPr="004269FE">
        <w:rPr>
          <w:rFonts w:ascii="CMU Serif" w:hAnsi="CMU Serif" w:cs="CMU Serif"/>
          <w:spacing w:val="-3"/>
          <w:lang w:val="en-GB"/>
        </w:rPr>
        <w:t>Pädiatrie</w:t>
      </w:r>
      <w:proofErr w:type="spellEnd"/>
      <w:r w:rsidRPr="004269FE">
        <w:rPr>
          <w:rFonts w:ascii="CMU Serif" w:hAnsi="CMU Serif" w:cs="CMU Serif"/>
          <w:spacing w:val="-3"/>
          <w:lang w:val="en-GB"/>
        </w:rPr>
        <w:t xml:space="preserve"> - </w:t>
      </w:r>
      <w:proofErr w:type="spellStart"/>
      <w:r w:rsidRPr="004269FE">
        <w:rPr>
          <w:rFonts w:ascii="CMU Serif" w:hAnsi="CMU Serif" w:cs="CMU Serif"/>
          <w:spacing w:val="-3"/>
          <w:lang w:val="en-GB"/>
        </w:rPr>
        <w:t>Grundlagen</w:t>
      </w:r>
      <w:proofErr w:type="spellEnd"/>
      <w:r w:rsidRPr="004269FE">
        <w:rPr>
          <w:rFonts w:ascii="CMU Serif" w:hAnsi="CMU Serif" w:cs="CMU Serif"/>
          <w:spacing w:val="-3"/>
          <w:lang w:val="en-GB"/>
        </w:rPr>
        <w:t xml:space="preserve"> und Praxis (Title translation: Pediatrics - Essentials and Practice.) </w:t>
      </w:r>
      <w:r w:rsidRPr="004269FE">
        <w:rPr>
          <w:rFonts w:ascii="CMU Serif" w:hAnsi="CMU Serif" w:cs="CMU Serif"/>
          <w:spacing w:val="-3"/>
        </w:rPr>
        <w:t>Berlin: Springer (3</w:t>
      </w:r>
      <w:r w:rsidRPr="004269FE">
        <w:rPr>
          <w:rFonts w:ascii="CMU Serif" w:hAnsi="CMU Serif" w:cs="CMU Serif"/>
          <w:spacing w:val="-3"/>
          <w:vertAlign w:val="superscript"/>
        </w:rPr>
        <w:t>rd</w:t>
      </w:r>
      <w:r w:rsidRPr="004269FE">
        <w:rPr>
          <w:rFonts w:ascii="CMU Serif" w:hAnsi="CMU Serif" w:cs="CMU Serif"/>
          <w:spacing w:val="-3"/>
        </w:rPr>
        <w:t xml:space="preserve"> ed., 2007), p.453-73.</w:t>
      </w:r>
    </w:p>
    <w:p w14:paraId="53BB5A16"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lang w:val="de-DE"/>
        </w:rPr>
        <w:t>Dammann O</w:t>
      </w:r>
      <w:r w:rsidRPr="004269FE">
        <w:rPr>
          <w:rFonts w:ascii="CMU Serif" w:hAnsi="CMU Serif" w:cs="CMU Serif"/>
          <w:spacing w:val="-3"/>
          <w:lang w:val="de-DE"/>
        </w:rPr>
        <w:t xml:space="preserve">, Felderhoff-Müser, U. Neonatale Neurologie. </w:t>
      </w:r>
      <w:r w:rsidRPr="004269FE">
        <w:rPr>
          <w:rFonts w:ascii="CMU Serif" w:hAnsi="CMU Serif" w:cs="CMU Serif"/>
          <w:spacing w:val="-3"/>
          <w:lang w:val="en-GB"/>
        </w:rPr>
        <w:t>(Title translation: Neonatal neurology)</w:t>
      </w:r>
      <w:r w:rsidRPr="004269FE">
        <w:rPr>
          <w:rFonts w:ascii="CMU Serif" w:hAnsi="CMU Serif" w:cs="CMU Serif"/>
          <w:spacing w:val="-3"/>
        </w:rPr>
        <w:t xml:space="preserve"> In: Aksu, F (ed.) </w:t>
      </w:r>
      <w:proofErr w:type="spellStart"/>
      <w:r w:rsidRPr="004269FE">
        <w:rPr>
          <w:rFonts w:ascii="CMU Serif" w:hAnsi="CMU Serif" w:cs="CMU Serif"/>
          <w:spacing w:val="-3"/>
          <w:lang w:val="fr-FR"/>
        </w:rPr>
        <w:t>Neuropädiatrie</w:t>
      </w:r>
      <w:proofErr w:type="spellEnd"/>
      <w:r w:rsidRPr="004269FE">
        <w:rPr>
          <w:rFonts w:ascii="CMU Serif" w:hAnsi="CMU Serif" w:cs="CMU Serif"/>
          <w:spacing w:val="-3"/>
          <w:lang w:val="fr-FR"/>
        </w:rPr>
        <w:t xml:space="preserve"> (</w:t>
      </w:r>
      <w:proofErr w:type="spellStart"/>
      <w:r w:rsidRPr="004269FE">
        <w:rPr>
          <w:rFonts w:ascii="CMU Serif" w:hAnsi="CMU Serif" w:cs="CMU Serif"/>
          <w:spacing w:val="-3"/>
          <w:lang w:val="fr-FR"/>
        </w:rPr>
        <w:t>Title</w:t>
      </w:r>
      <w:proofErr w:type="spellEnd"/>
      <w:r w:rsidRPr="004269FE">
        <w:rPr>
          <w:rFonts w:ascii="CMU Serif" w:hAnsi="CMU Serif" w:cs="CMU Serif"/>
          <w:spacing w:val="-3"/>
          <w:lang w:val="fr-FR"/>
        </w:rPr>
        <w:t xml:space="preserve"> translation: </w:t>
      </w:r>
      <w:proofErr w:type="spellStart"/>
      <w:r w:rsidRPr="004269FE">
        <w:rPr>
          <w:rFonts w:ascii="CMU Serif" w:hAnsi="CMU Serif" w:cs="CMU Serif"/>
          <w:spacing w:val="-3"/>
          <w:lang w:val="fr-FR"/>
        </w:rPr>
        <w:t>Neuropediatrics</w:t>
      </w:r>
      <w:proofErr w:type="spellEnd"/>
      <w:r w:rsidRPr="004269FE">
        <w:rPr>
          <w:rFonts w:ascii="CMU Serif" w:hAnsi="CMU Serif" w:cs="CMU Serif"/>
          <w:spacing w:val="-3"/>
          <w:lang w:val="fr-FR"/>
        </w:rPr>
        <w:t xml:space="preserve">) </w:t>
      </w:r>
      <w:proofErr w:type="spellStart"/>
      <w:r w:rsidRPr="004269FE">
        <w:rPr>
          <w:rFonts w:ascii="CMU Serif" w:hAnsi="CMU Serif" w:cs="CMU Serif"/>
          <w:spacing w:val="-3"/>
          <w:lang w:val="fr-FR"/>
        </w:rPr>
        <w:t>Bremen</w:t>
      </w:r>
      <w:proofErr w:type="spellEnd"/>
      <w:r w:rsidRPr="004269FE">
        <w:rPr>
          <w:rFonts w:ascii="CMU Serif" w:hAnsi="CMU Serif" w:cs="CMU Serif"/>
          <w:spacing w:val="-3"/>
          <w:lang w:val="fr-FR"/>
        </w:rPr>
        <w:t>: Uni-MED (3</w:t>
      </w:r>
      <w:r w:rsidRPr="004269FE">
        <w:rPr>
          <w:rFonts w:ascii="CMU Serif" w:hAnsi="CMU Serif" w:cs="CMU Serif"/>
          <w:spacing w:val="-3"/>
          <w:vertAlign w:val="superscript"/>
          <w:lang w:val="fr-FR"/>
        </w:rPr>
        <w:t>rd</w:t>
      </w:r>
      <w:r w:rsidRPr="004269FE">
        <w:rPr>
          <w:rFonts w:ascii="CMU Serif" w:hAnsi="CMU Serif" w:cs="CMU Serif"/>
          <w:spacing w:val="-3"/>
          <w:lang w:val="fr-FR"/>
        </w:rPr>
        <w:t xml:space="preserve"> </w:t>
      </w:r>
      <w:proofErr w:type="spellStart"/>
      <w:r w:rsidRPr="004269FE">
        <w:rPr>
          <w:rFonts w:ascii="CMU Serif" w:hAnsi="CMU Serif" w:cs="CMU Serif"/>
          <w:spacing w:val="-3"/>
          <w:lang w:val="fr-FR"/>
        </w:rPr>
        <w:t>ed</w:t>
      </w:r>
      <w:proofErr w:type="spellEnd"/>
      <w:r w:rsidRPr="004269FE">
        <w:rPr>
          <w:rFonts w:ascii="CMU Serif" w:hAnsi="CMU Serif" w:cs="CMU Serif"/>
          <w:spacing w:val="-3"/>
          <w:lang w:val="fr-FR"/>
        </w:rPr>
        <w:t xml:space="preserve">, 2008), p. 103-16. </w:t>
      </w:r>
    </w:p>
    <w:p w14:paraId="61C3DC83" w14:textId="6F2B6479" w:rsidR="00E71747" w:rsidRDefault="00E71747" w:rsidP="00E71747">
      <w:pPr>
        <w:tabs>
          <w:tab w:val="left" w:pos="2416"/>
        </w:tabs>
        <w:autoSpaceDE w:val="0"/>
        <w:spacing w:before="120"/>
        <w:rPr>
          <w:rFonts w:ascii="CMU Serif" w:hAnsi="CMU Serif" w:cs="CMU Serif"/>
          <w:b/>
          <w:i/>
        </w:rPr>
      </w:pPr>
    </w:p>
    <w:p w14:paraId="00E9A4F1" w14:textId="2E72CC74" w:rsidR="00E63624" w:rsidRPr="004269FE" w:rsidRDefault="00E63624" w:rsidP="00E63624">
      <w:pPr>
        <w:ind w:left="720" w:hanging="720"/>
        <w:rPr>
          <w:rFonts w:ascii="CMU Serif" w:hAnsi="CMU Serif" w:cs="CMU Serif"/>
          <w:spacing w:val="-3"/>
          <w:u w:val="single"/>
        </w:rPr>
      </w:pPr>
      <w:r w:rsidRPr="004269FE">
        <w:rPr>
          <w:rFonts w:ascii="CMU Serif" w:hAnsi="CMU Serif" w:cs="CMU Serif"/>
          <w:b/>
          <w:i/>
        </w:rPr>
        <w:t>Invited reviews</w:t>
      </w:r>
      <w:r>
        <w:rPr>
          <w:rFonts w:ascii="CMU Serif" w:hAnsi="CMU Serif" w:cs="CMU Serif"/>
          <w:b/>
          <w:i/>
        </w:rPr>
        <w:t xml:space="preserve"> (medicine)</w:t>
      </w:r>
    </w:p>
    <w:p w14:paraId="1E6959CA"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The role of perinatal brain damage in developmental disabilities - an epidemiologic perspective. </w:t>
      </w:r>
      <w:r w:rsidRPr="004269FE">
        <w:rPr>
          <w:rFonts w:ascii="CMU Serif" w:hAnsi="CMU Serif" w:cs="CMU Serif"/>
          <w:spacing w:val="-3"/>
        </w:rPr>
        <w:t xml:space="preserve">Mental Retardation and Developmental Disabilities Research Reviews </w:t>
      </w:r>
      <w:proofErr w:type="gramStart"/>
      <w:r w:rsidRPr="004269FE">
        <w:rPr>
          <w:rFonts w:ascii="CMU Serif" w:hAnsi="CMU Serif" w:cs="CMU Serif"/>
          <w:spacing w:val="-3"/>
        </w:rPr>
        <w:t>1997;3:13</w:t>
      </w:r>
      <w:proofErr w:type="gramEnd"/>
      <w:r w:rsidRPr="004269FE">
        <w:rPr>
          <w:rFonts w:ascii="CMU Serif" w:hAnsi="CMU Serif" w:cs="CMU Serif"/>
          <w:spacing w:val="-3"/>
        </w:rPr>
        <w:t>-21.</w:t>
      </w:r>
    </w:p>
    <w:p w14:paraId="4AA6629D"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Infection remote from the brain, neonatal white matter damage, and cerebral palsy in the preterm infant. </w:t>
      </w:r>
      <w:r w:rsidRPr="004269FE">
        <w:rPr>
          <w:rFonts w:ascii="CMU Serif" w:hAnsi="CMU Serif" w:cs="CMU Serif"/>
          <w:spacing w:val="-3"/>
        </w:rPr>
        <w:t xml:space="preserve">Semin </w:t>
      </w:r>
      <w:proofErr w:type="spellStart"/>
      <w:r w:rsidRPr="004269FE">
        <w:rPr>
          <w:rFonts w:ascii="CMU Serif" w:hAnsi="CMU Serif" w:cs="CMU Serif"/>
          <w:spacing w:val="-3"/>
        </w:rPr>
        <w:t>Pediatr</w:t>
      </w:r>
      <w:proofErr w:type="spellEnd"/>
      <w:r w:rsidRPr="004269FE">
        <w:rPr>
          <w:rFonts w:ascii="CMU Serif" w:hAnsi="CMU Serif" w:cs="CMU Serif"/>
          <w:spacing w:val="-3"/>
        </w:rPr>
        <w:t xml:space="preserve"> Neurol </w:t>
      </w:r>
      <w:proofErr w:type="gramStart"/>
      <w:r w:rsidRPr="004269FE">
        <w:rPr>
          <w:rFonts w:ascii="CMU Serif" w:hAnsi="CMU Serif" w:cs="CMU Serif"/>
          <w:spacing w:val="-3"/>
        </w:rPr>
        <w:t>1998;5:190</w:t>
      </w:r>
      <w:proofErr w:type="gramEnd"/>
      <w:r w:rsidRPr="004269FE">
        <w:rPr>
          <w:rFonts w:ascii="CMU Serif" w:hAnsi="CMU Serif" w:cs="CMU Serif"/>
          <w:spacing w:val="-3"/>
        </w:rPr>
        <w:t xml:space="preserve">-201. </w:t>
      </w:r>
    </w:p>
    <w:p w14:paraId="6C220A45" w14:textId="77777777" w:rsidR="00E63624" w:rsidRPr="004269FE" w:rsidRDefault="00E63624" w:rsidP="00E63624">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The role of the </w:t>
      </w:r>
      <w:proofErr w:type="spellStart"/>
      <w:r w:rsidRPr="004269FE">
        <w:rPr>
          <w:rFonts w:ascii="CMU Serif" w:hAnsi="CMU Serif" w:cs="CMU Serif"/>
          <w:spacing w:val="-3"/>
          <w:lang w:val="en-GB"/>
        </w:rPr>
        <w:t>fetus</w:t>
      </w:r>
      <w:proofErr w:type="spellEnd"/>
      <w:r w:rsidRPr="004269FE">
        <w:rPr>
          <w:rFonts w:ascii="CMU Serif" w:hAnsi="CMU Serif" w:cs="CMU Serif"/>
          <w:spacing w:val="-3"/>
          <w:lang w:val="en-GB"/>
        </w:rPr>
        <w:t xml:space="preserve"> in perinatal infection and neonatal brain injury. </w:t>
      </w:r>
      <w:r w:rsidRPr="004269FE">
        <w:rPr>
          <w:rFonts w:ascii="CMU Serif" w:hAnsi="CMU Serif" w:cs="CMU Serif"/>
          <w:spacing w:val="-3"/>
        </w:rPr>
        <w:t xml:space="preserve">Current Opinion in Pediatrics </w:t>
      </w:r>
      <w:proofErr w:type="gramStart"/>
      <w:r w:rsidRPr="004269FE">
        <w:rPr>
          <w:rFonts w:ascii="CMU Serif" w:hAnsi="CMU Serif" w:cs="CMU Serif"/>
          <w:spacing w:val="-3"/>
        </w:rPr>
        <w:t>2000;12:99</w:t>
      </w:r>
      <w:proofErr w:type="gramEnd"/>
      <w:r w:rsidRPr="004269FE">
        <w:rPr>
          <w:rFonts w:ascii="CMU Serif" w:hAnsi="CMU Serif" w:cs="CMU Serif"/>
          <w:spacing w:val="-3"/>
        </w:rPr>
        <w:t>-104.</w:t>
      </w:r>
    </w:p>
    <w:p w14:paraId="70F0EA81" w14:textId="77777777" w:rsidR="00E63624" w:rsidRPr="004269FE" w:rsidRDefault="00E63624" w:rsidP="00E63624">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O'Shea TM,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Antecedents of cerebral palsy in very low-birthweight infants. </w:t>
      </w:r>
      <w:r w:rsidRPr="004269FE">
        <w:rPr>
          <w:rFonts w:ascii="CMU Serif" w:hAnsi="CMU Serif" w:cs="CMU Serif"/>
          <w:spacing w:val="-3"/>
        </w:rPr>
        <w:t xml:space="preserve">Clinics in Perinatology </w:t>
      </w:r>
      <w:proofErr w:type="gramStart"/>
      <w:r w:rsidRPr="004269FE">
        <w:rPr>
          <w:rFonts w:ascii="CMU Serif" w:hAnsi="CMU Serif" w:cs="CMU Serif"/>
          <w:spacing w:val="-3"/>
        </w:rPr>
        <w:t>2000;27:285</w:t>
      </w:r>
      <w:proofErr w:type="gramEnd"/>
      <w:r w:rsidRPr="004269FE">
        <w:rPr>
          <w:rFonts w:ascii="CMU Serif" w:hAnsi="CMU Serif" w:cs="CMU Serif"/>
          <w:spacing w:val="-3"/>
        </w:rPr>
        <w:t xml:space="preserve">-302. </w:t>
      </w:r>
    </w:p>
    <w:p w14:paraId="6561575D"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lang w:val="en-GB"/>
        </w:rPr>
        <w:t xml:space="preserve">Cowan LD, Leviton A,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New research directions in neuroepidemiology. </w:t>
      </w:r>
      <w:r w:rsidRPr="004269FE">
        <w:rPr>
          <w:rFonts w:ascii="CMU Serif" w:hAnsi="CMU Serif" w:cs="CMU Serif"/>
          <w:spacing w:val="-3"/>
        </w:rPr>
        <w:t>Epidemiology Reviews 2000;22(1):18-23.</w:t>
      </w:r>
    </w:p>
    <w:p w14:paraId="62617867"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lang w:val="en-GB"/>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Possible strategies to protect the preterm brain against the </w:t>
      </w:r>
      <w:proofErr w:type="spellStart"/>
      <w:r w:rsidRPr="004269FE">
        <w:rPr>
          <w:rFonts w:ascii="CMU Serif" w:hAnsi="CMU Serif" w:cs="CMU Serif"/>
          <w:spacing w:val="-3"/>
          <w:lang w:val="en-GB"/>
        </w:rPr>
        <w:t>fetal</w:t>
      </w:r>
      <w:proofErr w:type="spellEnd"/>
      <w:r w:rsidRPr="004269FE">
        <w:rPr>
          <w:rFonts w:ascii="CMU Serif" w:hAnsi="CMU Serif" w:cs="CMU Serif"/>
          <w:spacing w:val="-3"/>
          <w:lang w:val="en-GB"/>
        </w:rPr>
        <w:t xml:space="preserve"> inflammatory response. </w:t>
      </w:r>
      <w:r w:rsidRPr="004269FE">
        <w:rPr>
          <w:rFonts w:ascii="CMU Serif" w:hAnsi="CMU Serif" w:cs="CMU Serif"/>
          <w:spacing w:val="-3"/>
        </w:rPr>
        <w:t xml:space="preserve">Developmental Medicine and Child Neurology </w:t>
      </w:r>
      <w:proofErr w:type="gramStart"/>
      <w:r w:rsidRPr="004269FE">
        <w:rPr>
          <w:rFonts w:ascii="CMU Serif" w:hAnsi="CMU Serif" w:cs="CMU Serif"/>
          <w:spacing w:val="-3"/>
        </w:rPr>
        <w:t>Supplement  2001</w:t>
      </w:r>
      <w:proofErr w:type="gramEnd"/>
      <w:r w:rsidRPr="004269FE">
        <w:rPr>
          <w:rFonts w:ascii="CMU Serif" w:hAnsi="CMU Serif" w:cs="CMU Serif"/>
          <w:spacing w:val="-3"/>
        </w:rPr>
        <w:t>;43:S18-20.</w:t>
      </w:r>
    </w:p>
    <w:p w14:paraId="5054FDA7"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Perinatal pathology, the placenta, and litigation: an open form. Human Pathology </w:t>
      </w:r>
      <w:proofErr w:type="gramStart"/>
      <w:r w:rsidRPr="004269FE">
        <w:rPr>
          <w:rFonts w:ascii="CMU Serif" w:hAnsi="CMU Serif" w:cs="CMU Serif"/>
          <w:spacing w:val="-3"/>
          <w:lang w:val="en-GB"/>
        </w:rPr>
        <w:t>2003;34:522</w:t>
      </w:r>
      <w:proofErr w:type="gramEnd"/>
      <w:r w:rsidRPr="004269FE">
        <w:rPr>
          <w:rFonts w:ascii="CMU Serif" w:hAnsi="CMU Serif" w:cs="CMU Serif"/>
          <w:spacing w:val="-3"/>
          <w:lang w:val="en-GB"/>
        </w:rPr>
        <w:t>.</w:t>
      </w:r>
    </w:p>
    <w:p w14:paraId="6793E1A2"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lang w:val="it-IT"/>
        </w:rPr>
      </w:pPr>
      <w:r w:rsidRPr="004269FE">
        <w:rPr>
          <w:rFonts w:ascii="CMU Serif" w:hAnsi="CMU Serif" w:cs="CMU Serif"/>
          <w:spacing w:val="-3"/>
          <w:lang w:val="en-GB"/>
        </w:rPr>
        <w:t xml:space="preserve">Hagberg H,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Mallard C, Leviton A. </w:t>
      </w:r>
      <w:r w:rsidRPr="004269FE">
        <w:rPr>
          <w:rFonts w:ascii="CMU Serif" w:hAnsi="CMU Serif" w:cs="CMU Serif"/>
          <w:spacing w:val="-3"/>
        </w:rPr>
        <w:t>Preconditioning and the developing brain. Seminars in Perinatology 2004; 28:389-395.</w:t>
      </w:r>
    </w:p>
    <w:p w14:paraId="2F43E842"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lang w:val="it-IT"/>
        </w:rPr>
      </w:pPr>
      <w:r w:rsidRPr="004269FE">
        <w:rPr>
          <w:rFonts w:ascii="CMU Serif" w:hAnsi="CMU Serif" w:cs="CMU Serif"/>
          <w:spacing w:val="-3"/>
          <w:u w:val="single"/>
          <w:lang w:val="it-IT"/>
        </w:rPr>
        <w:t>Dammann O</w:t>
      </w:r>
      <w:r w:rsidRPr="004269FE">
        <w:rPr>
          <w:rFonts w:ascii="CMU Serif" w:hAnsi="CMU Serif" w:cs="CMU Serif"/>
          <w:spacing w:val="-3"/>
          <w:lang w:val="it-IT"/>
        </w:rPr>
        <w:t xml:space="preserve">, Bartels DB, Berner R. Antimicrobial resistance in E.coli sepsis [Letter]. </w:t>
      </w:r>
      <w:r w:rsidRPr="004269FE">
        <w:rPr>
          <w:rFonts w:ascii="CMU Serif" w:hAnsi="CMU Serif" w:cs="CMU Serif"/>
          <w:spacing w:val="-3"/>
        </w:rPr>
        <w:t xml:space="preserve">Pediatric Infectious Disease Journal </w:t>
      </w:r>
      <w:proofErr w:type="gramStart"/>
      <w:r w:rsidRPr="004269FE">
        <w:rPr>
          <w:rFonts w:ascii="CMU Serif" w:hAnsi="CMU Serif" w:cs="CMU Serif"/>
          <w:spacing w:val="-3"/>
        </w:rPr>
        <w:t>2004;23:978</w:t>
      </w:r>
      <w:proofErr w:type="gramEnd"/>
      <w:r w:rsidRPr="004269FE">
        <w:rPr>
          <w:rFonts w:ascii="CMU Serif" w:hAnsi="CMU Serif" w:cs="CMU Serif"/>
          <w:spacing w:val="-3"/>
        </w:rPr>
        <w:t>-9.</w:t>
      </w:r>
    </w:p>
    <w:p w14:paraId="5B31EEBD"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it-IT"/>
        </w:rPr>
        <w:t>Dammann O</w:t>
      </w:r>
      <w:r w:rsidRPr="004269FE">
        <w:rPr>
          <w:rFonts w:ascii="CMU Serif" w:hAnsi="CMU Serif" w:cs="CMU Serif"/>
          <w:spacing w:val="-3"/>
          <w:lang w:val="it-IT"/>
        </w:rPr>
        <w:t xml:space="preserve">, Leviton A, Gappa M, Dammann, CEL. </w:t>
      </w:r>
      <w:r w:rsidRPr="004269FE">
        <w:rPr>
          <w:rFonts w:ascii="CMU Serif" w:hAnsi="CMU Serif" w:cs="CMU Serif"/>
          <w:spacing w:val="-3"/>
          <w:lang w:val="en-GB"/>
        </w:rPr>
        <w:t xml:space="preserve">Lung and brain damage in preterm </w:t>
      </w:r>
      <w:proofErr w:type="spellStart"/>
      <w:r w:rsidRPr="004269FE">
        <w:rPr>
          <w:rFonts w:ascii="CMU Serif" w:hAnsi="CMU Serif" w:cs="CMU Serif"/>
          <w:spacing w:val="-3"/>
          <w:lang w:val="en-GB"/>
        </w:rPr>
        <w:t>newborns</w:t>
      </w:r>
      <w:proofErr w:type="spellEnd"/>
      <w:r w:rsidRPr="004269FE">
        <w:rPr>
          <w:rFonts w:ascii="CMU Serif" w:hAnsi="CMU Serif" w:cs="CMU Serif"/>
          <w:spacing w:val="-3"/>
          <w:lang w:val="en-GB"/>
        </w:rPr>
        <w:t xml:space="preserve">, and their association with gestational age, prematurity subgroup, infection/inflammation, and </w:t>
      </w:r>
      <w:proofErr w:type="spellStart"/>
      <w:r w:rsidRPr="004269FE">
        <w:rPr>
          <w:rFonts w:ascii="CMU Serif" w:hAnsi="CMU Serif" w:cs="CMU Serif"/>
          <w:spacing w:val="-3"/>
          <w:lang w:val="en-GB"/>
        </w:rPr>
        <w:t>longterm</w:t>
      </w:r>
      <w:proofErr w:type="spellEnd"/>
      <w:r w:rsidRPr="004269FE">
        <w:rPr>
          <w:rFonts w:ascii="CMU Serif" w:hAnsi="CMU Serif" w:cs="CMU Serif"/>
          <w:spacing w:val="-3"/>
          <w:lang w:val="en-GB"/>
        </w:rPr>
        <w:t xml:space="preserve"> outcome. BJOG 2005;112, Suppl. 1:4-9.</w:t>
      </w:r>
      <w:r w:rsidRPr="004269FE">
        <w:rPr>
          <w:rFonts w:ascii="CMU Serif" w:hAnsi="CMU Serif" w:cs="CMU Serif"/>
          <w:spacing w:val="-3"/>
        </w:rPr>
        <w:t xml:space="preserve"> </w:t>
      </w:r>
    </w:p>
    <w:p w14:paraId="25A09C6F"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rPr>
        <w:t xml:space="preserve">O’Shea TM, </w:t>
      </w:r>
      <w:proofErr w:type="spellStart"/>
      <w:r w:rsidRPr="004269FE">
        <w:rPr>
          <w:rFonts w:ascii="CMU Serif" w:hAnsi="CMU Serif" w:cs="CMU Serif"/>
          <w:spacing w:val="-3"/>
        </w:rPr>
        <w:t>Counsell</w:t>
      </w:r>
      <w:proofErr w:type="spellEnd"/>
      <w:r w:rsidRPr="004269FE">
        <w:rPr>
          <w:rFonts w:ascii="CMU Serif" w:hAnsi="CMU Serif" w:cs="CMU Serif"/>
          <w:spacing w:val="-3"/>
        </w:rPr>
        <w:t xml:space="preserve"> S, Bartels DB, </w:t>
      </w:r>
      <w:r w:rsidRPr="004269FE">
        <w:rPr>
          <w:rFonts w:ascii="CMU Serif" w:hAnsi="CMU Serif" w:cs="CMU Serif"/>
          <w:spacing w:val="-3"/>
          <w:u w:val="single"/>
        </w:rPr>
        <w:t>Dammann O</w:t>
      </w:r>
      <w:r w:rsidRPr="004269FE">
        <w:rPr>
          <w:rFonts w:ascii="CMU Serif" w:hAnsi="CMU Serif" w:cs="CMU Serif"/>
          <w:spacing w:val="-3"/>
        </w:rPr>
        <w:t>. Magnetic resonance and ultrasound brain imaging in preterm infants</w:t>
      </w:r>
      <w:r w:rsidRPr="004269FE">
        <w:rPr>
          <w:rFonts w:ascii="CMU Serif" w:hAnsi="CMU Serif" w:cs="CMU Serif"/>
          <w:spacing w:val="-3"/>
          <w:lang w:val="en-GB"/>
        </w:rPr>
        <w:t xml:space="preserve">. Early Human Development </w:t>
      </w:r>
      <w:proofErr w:type="gramStart"/>
      <w:r w:rsidRPr="004269FE">
        <w:rPr>
          <w:rFonts w:ascii="CMU Serif" w:hAnsi="CMU Serif" w:cs="CMU Serif"/>
          <w:spacing w:val="-3"/>
          <w:lang w:val="en-GB"/>
        </w:rPr>
        <w:t>2005;83:263</w:t>
      </w:r>
      <w:proofErr w:type="gramEnd"/>
      <w:r w:rsidRPr="004269FE">
        <w:rPr>
          <w:rFonts w:ascii="CMU Serif" w:hAnsi="CMU Serif" w:cs="CMU Serif"/>
          <w:spacing w:val="-3"/>
          <w:lang w:val="en-GB"/>
        </w:rPr>
        <w:t>-71.</w:t>
      </w:r>
    </w:p>
    <w:p w14:paraId="1D9E04A6"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rPr>
        <w:t>Dammann O</w:t>
      </w:r>
      <w:r w:rsidRPr="004269FE">
        <w:rPr>
          <w:rFonts w:ascii="CMU Serif" w:hAnsi="CMU Serif" w:cs="CMU Serif"/>
          <w:spacing w:val="-3"/>
        </w:rPr>
        <w:t xml:space="preserve">, Leviton A. Inflammation, brain damage and visual dysfunction in preterm infants. Seminars in Fetal and Neonatal Medicine </w:t>
      </w:r>
      <w:proofErr w:type="gramStart"/>
      <w:r w:rsidRPr="004269FE">
        <w:rPr>
          <w:rFonts w:ascii="CMU Serif" w:hAnsi="CMU Serif" w:cs="CMU Serif"/>
          <w:spacing w:val="-3"/>
        </w:rPr>
        <w:t>2006;11:363</w:t>
      </w:r>
      <w:proofErr w:type="gramEnd"/>
      <w:r w:rsidRPr="004269FE">
        <w:rPr>
          <w:rFonts w:ascii="CMU Serif" w:hAnsi="CMU Serif" w:cs="CMU Serif"/>
          <w:spacing w:val="-3"/>
        </w:rPr>
        <w:t xml:space="preserve">-8. </w:t>
      </w:r>
    </w:p>
    <w:p w14:paraId="5225223B"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rPr>
        <w:t>Dammann O</w:t>
      </w:r>
      <w:r w:rsidRPr="004269FE">
        <w:rPr>
          <w:rFonts w:ascii="CMU Serif" w:hAnsi="CMU Serif" w:cs="CMU Serif"/>
          <w:spacing w:val="-3"/>
        </w:rPr>
        <w:t xml:space="preserve">. Persistent neuro-inflammation in cerebral palsy: a therapeutic window of opportunity? Acta </w:t>
      </w:r>
      <w:proofErr w:type="spellStart"/>
      <w:r w:rsidRPr="004269FE">
        <w:rPr>
          <w:rFonts w:ascii="CMU Serif" w:hAnsi="CMU Serif" w:cs="CMU Serif"/>
          <w:spacing w:val="-3"/>
        </w:rPr>
        <w:t>Paediatrica</w:t>
      </w:r>
      <w:proofErr w:type="spellEnd"/>
      <w:r w:rsidRPr="004269FE">
        <w:rPr>
          <w:rFonts w:ascii="CMU Serif" w:hAnsi="CMU Serif" w:cs="CMU Serif"/>
          <w:spacing w:val="-3"/>
        </w:rPr>
        <w:t xml:space="preserve"> </w:t>
      </w:r>
      <w:proofErr w:type="gramStart"/>
      <w:r w:rsidRPr="004269FE">
        <w:rPr>
          <w:rFonts w:ascii="CMU Serif" w:hAnsi="CMU Serif" w:cs="CMU Serif"/>
          <w:spacing w:val="-3"/>
        </w:rPr>
        <w:t>2007;96:6</w:t>
      </w:r>
      <w:proofErr w:type="gramEnd"/>
      <w:r w:rsidRPr="004269FE">
        <w:rPr>
          <w:rFonts w:ascii="CMU Serif" w:hAnsi="CMU Serif" w:cs="CMU Serif"/>
          <w:spacing w:val="-3"/>
        </w:rPr>
        <w:t>-7.</w:t>
      </w:r>
    </w:p>
    <w:p w14:paraId="759F07AC"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rPr>
        <w:t>Dammann O</w:t>
      </w:r>
      <w:r w:rsidRPr="004269FE">
        <w:rPr>
          <w:rFonts w:ascii="CMU Serif" w:hAnsi="CMU Serif" w:cs="CMU Serif"/>
          <w:spacing w:val="-3"/>
        </w:rPr>
        <w:t xml:space="preserve">. </w:t>
      </w:r>
      <w:proofErr w:type="spellStart"/>
      <w:r w:rsidRPr="004269FE">
        <w:rPr>
          <w:rFonts w:ascii="CMU Serif" w:hAnsi="CMU Serif" w:cs="CMU Serif"/>
          <w:spacing w:val="-3"/>
        </w:rPr>
        <w:t>Paediatric</w:t>
      </w:r>
      <w:proofErr w:type="spellEnd"/>
      <w:r w:rsidRPr="004269FE">
        <w:rPr>
          <w:rFonts w:ascii="CMU Serif" w:hAnsi="CMU Serif" w:cs="CMU Serif"/>
          <w:spacing w:val="-3"/>
        </w:rPr>
        <w:t xml:space="preserve"> neurology: the many faces of development. Lancet Neurology </w:t>
      </w:r>
      <w:proofErr w:type="gramStart"/>
      <w:r w:rsidRPr="004269FE">
        <w:rPr>
          <w:rFonts w:ascii="CMU Serif" w:hAnsi="CMU Serif" w:cs="CMU Serif"/>
          <w:spacing w:val="-3"/>
        </w:rPr>
        <w:t>2007;6:12</w:t>
      </w:r>
      <w:proofErr w:type="gramEnd"/>
      <w:r w:rsidRPr="004269FE">
        <w:rPr>
          <w:rFonts w:ascii="CMU Serif" w:hAnsi="CMU Serif" w:cs="CMU Serif"/>
          <w:spacing w:val="-3"/>
        </w:rPr>
        <w:t>-4.</w:t>
      </w:r>
    </w:p>
    <w:p w14:paraId="70F6544E"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lastRenderedPageBreak/>
        <w:t>Dammann O</w:t>
      </w:r>
      <w:r w:rsidRPr="004269FE">
        <w:rPr>
          <w:rFonts w:ascii="CMU Serif" w:hAnsi="CMU Serif" w:cs="CMU Serif"/>
          <w:spacing w:val="-3"/>
        </w:rPr>
        <w:t>, Kuban KCK. ‘Cerebral palsy’ – rejected, refined, recovered. Developmental Medicine and Child Neurology 2007;49(s109):17-8.</w:t>
      </w:r>
    </w:p>
    <w:p w14:paraId="350D3A3C"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rPr>
        <w:t>Wolfberg</w:t>
      </w:r>
      <w:proofErr w:type="spellEnd"/>
      <w:r w:rsidRPr="004269FE">
        <w:rPr>
          <w:rFonts w:ascii="CMU Serif" w:hAnsi="CMU Serif" w:cs="CMU Serif"/>
          <w:spacing w:val="-3"/>
        </w:rPr>
        <w:t xml:space="preserve"> A, </w:t>
      </w:r>
      <w:proofErr w:type="spellStart"/>
      <w:r w:rsidRPr="004269FE">
        <w:rPr>
          <w:rFonts w:ascii="CMU Serif" w:hAnsi="CMU Serif" w:cs="CMU Serif"/>
          <w:spacing w:val="-3"/>
          <w:u w:val="single"/>
        </w:rPr>
        <w:t>Dammann</w:t>
      </w:r>
      <w:proofErr w:type="spellEnd"/>
      <w:r w:rsidRPr="004269FE">
        <w:rPr>
          <w:rFonts w:ascii="CMU Serif" w:hAnsi="CMU Serif" w:cs="CMU Serif"/>
          <w:spacing w:val="-3"/>
          <w:u w:val="single"/>
        </w:rPr>
        <w:t xml:space="preserve"> O</w:t>
      </w:r>
      <w:r w:rsidRPr="004269FE">
        <w:rPr>
          <w:rFonts w:ascii="CMU Serif" w:hAnsi="CMU Serif" w:cs="CMU Serif"/>
          <w:spacing w:val="-3"/>
        </w:rPr>
        <w:t>, Gressens P. Anti-inflammatory and immunomodulatory strategies to protect the perinatal brain. Seminars in Fetal and Neonatal Medicine 2007;12(4):296-302.</w:t>
      </w:r>
    </w:p>
    <w:p w14:paraId="577FDA0D"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O’Shea TM. Cytokines and perinatal brain damage. Clin </w:t>
      </w:r>
      <w:proofErr w:type="spellStart"/>
      <w:r w:rsidRPr="004269FE">
        <w:rPr>
          <w:rFonts w:ascii="CMU Serif" w:hAnsi="CMU Serif" w:cs="CMU Serif"/>
          <w:spacing w:val="-3"/>
        </w:rPr>
        <w:t>Perinatol</w:t>
      </w:r>
      <w:proofErr w:type="spellEnd"/>
      <w:r w:rsidRPr="004269FE">
        <w:rPr>
          <w:rFonts w:ascii="CMU Serif" w:hAnsi="CMU Serif" w:cs="CMU Serif"/>
          <w:spacing w:val="-3"/>
        </w:rPr>
        <w:t xml:space="preserve"> 2008; 35(4):643-63.</w:t>
      </w:r>
    </w:p>
    <w:p w14:paraId="5EDCFEC9"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proofErr w:type="spellStart"/>
      <w:r w:rsidRPr="004269FE">
        <w:rPr>
          <w:rFonts w:ascii="CMU Serif" w:hAnsi="CMU Serif" w:cs="CMU Serif"/>
          <w:spacing w:val="-3"/>
        </w:rPr>
        <w:t>Malaeb</w:t>
      </w:r>
      <w:proofErr w:type="spellEnd"/>
      <w:r w:rsidRPr="004269FE">
        <w:rPr>
          <w:rFonts w:ascii="CMU Serif" w:hAnsi="CMU Serif" w:cs="CMU Serif"/>
          <w:spacing w:val="-3"/>
        </w:rPr>
        <w:t xml:space="preserve"> S, </w:t>
      </w:r>
      <w:proofErr w:type="spellStart"/>
      <w:r w:rsidRPr="004269FE">
        <w:rPr>
          <w:rFonts w:ascii="CMU Serif" w:hAnsi="CMU Serif" w:cs="CMU Serif"/>
          <w:spacing w:val="-3"/>
          <w:u w:val="single"/>
        </w:rPr>
        <w:t>Dammann</w:t>
      </w:r>
      <w:proofErr w:type="spellEnd"/>
      <w:r w:rsidRPr="004269FE">
        <w:rPr>
          <w:rFonts w:ascii="CMU Serif" w:hAnsi="CMU Serif" w:cs="CMU Serif"/>
          <w:spacing w:val="-3"/>
          <w:u w:val="single"/>
        </w:rPr>
        <w:t xml:space="preserve"> O</w:t>
      </w:r>
      <w:r w:rsidRPr="004269FE">
        <w:rPr>
          <w:rFonts w:ascii="CMU Serif" w:hAnsi="CMU Serif" w:cs="CMU Serif"/>
          <w:spacing w:val="-3"/>
        </w:rPr>
        <w:t>. Fetal Inflammatory Response and Brain Injury in the Preterm Newborn. Journal of Child Neurology 2009 Sep;24(9):1119-26.</w:t>
      </w:r>
    </w:p>
    <w:p w14:paraId="5F274B98"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Risk, predictability, and bio-medical neo-pragmatism. Acta </w:t>
      </w:r>
      <w:proofErr w:type="spellStart"/>
      <w:r w:rsidRPr="004269FE">
        <w:rPr>
          <w:rFonts w:ascii="CMU Serif" w:hAnsi="CMU Serif" w:cs="CMU Serif"/>
          <w:spacing w:val="-3"/>
        </w:rPr>
        <w:t>Paediatrica</w:t>
      </w:r>
      <w:proofErr w:type="spellEnd"/>
      <w:r w:rsidRPr="004269FE">
        <w:rPr>
          <w:rFonts w:ascii="CMU Serif" w:hAnsi="CMU Serif" w:cs="CMU Serif"/>
          <w:spacing w:val="-3"/>
        </w:rPr>
        <w:t xml:space="preserve"> 2009 Jul;98(7):1093-5.</w:t>
      </w:r>
    </w:p>
    <w:p w14:paraId="018BF99D"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Leviton A. The challenge of causal inference. Ann Neurol. 2010 Nov;68(5):770. </w:t>
      </w:r>
    </w:p>
    <w:p w14:paraId="71F3A505"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Meyer U, </w:t>
      </w:r>
      <w:proofErr w:type="spellStart"/>
      <w:r w:rsidRPr="004269FE">
        <w:rPr>
          <w:rFonts w:ascii="CMU Serif" w:hAnsi="CMU Serif" w:cs="CMU Serif"/>
          <w:spacing w:val="-3"/>
        </w:rPr>
        <w:t>Feldon</w:t>
      </w:r>
      <w:proofErr w:type="spellEnd"/>
      <w:r w:rsidRPr="004269FE">
        <w:rPr>
          <w:rFonts w:ascii="CMU Serif" w:hAnsi="CMU Serif" w:cs="CMU Serif"/>
          <w:spacing w:val="-3"/>
        </w:rPr>
        <w:t xml:space="preserve"> J, </w:t>
      </w:r>
      <w:proofErr w:type="spellStart"/>
      <w:r w:rsidRPr="004269FE">
        <w:rPr>
          <w:rFonts w:ascii="CMU Serif" w:hAnsi="CMU Serif" w:cs="CMU Serif"/>
          <w:spacing w:val="-3"/>
          <w:u w:val="single"/>
        </w:rPr>
        <w:t>Dammann</w:t>
      </w:r>
      <w:proofErr w:type="spellEnd"/>
      <w:r w:rsidRPr="004269FE">
        <w:rPr>
          <w:rFonts w:ascii="CMU Serif" w:hAnsi="CMU Serif" w:cs="CMU Serif"/>
          <w:spacing w:val="-3"/>
          <w:u w:val="single"/>
        </w:rPr>
        <w:t xml:space="preserve"> O</w:t>
      </w:r>
      <w:r w:rsidRPr="004269FE">
        <w:rPr>
          <w:rFonts w:ascii="CMU Serif" w:hAnsi="CMU Serif" w:cs="CMU Serif"/>
          <w:spacing w:val="-3"/>
        </w:rPr>
        <w:t xml:space="preserve">. Schizophrenia and autism: both shared and disorder-specific pathogenesis via perinatal inflammation? </w:t>
      </w:r>
      <w:proofErr w:type="spellStart"/>
      <w:r w:rsidRPr="004269FE">
        <w:rPr>
          <w:rFonts w:ascii="CMU Serif" w:hAnsi="CMU Serif" w:cs="CMU Serif"/>
          <w:spacing w:val="-3"/>
        </w:rPr>
        <w:t>Pediatr</w:t>
      </w:r>
      <w:proofErr w:type="spellEnd"/>
      <w:r w:rsidRPr="004269FE">
        <w:rPr>
          <w:rFonts w:ascii="CMU Serif" w:hAnsi="CMU Serif" w:cs="CMU Serif"/>
          <w:spacing w:val="-3"/>
        </w:rPr>
        <w:t xml:space="preserve"> Res. 2011; May;69(5 Pt 2):26R-33R. </w:t>
      </w:r>
    </w:p>
    <w:p w14:paraId="2B0E985F"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u w:val="single"/>
        </w:rPr>
        <w:t>Dammann</w:t>
      </w:r>
      <w:proofErr w:type="spellEnd"/>
      <w:r w:rsidRPr="004269FE">
        <w:rPr>
          <w:rFonts w:ascii="CMU Serif" w:hAnsi="CMU Serif" w:cs="CMU Serif"/>
          <w:spacing w:val="-3"/>
          <w:u w:val="single"/>
        </w:rPr>
        <w:t xml:space="preserve"> O</w:t>
      </w:r>
      <w:r w:rsidRPr="004269FE">
        <w:rPr>
          <w:rFonts w:ascii="CMU Serif" w:hAnsi="CMU Serif" w:cs="CMU Serif"/>
          <w:spacing w:val="-3"/>
        </w:rPr>
        <w:t xml:space="preserve">, </w:t>
      </w:r>
      <w:proofErr w:type="spellStart"/>
      <w:r w:rsidRPr="004269FE">
        <w:rPr>
          <w:rFonts w:ascii="CMU Serif" w:hAnsi="CMU Serif" w:cs="CMU Serif"/>
          <w:spacing w:val="-3"/>
        </w:rPr>
        <w:t>Ferriero</w:t>
      </w:r>
      <w:proofErr w:type="spellEnd"/>
      <w:r w:rsidRPr="004269FE">
        <w:rPr>
          <w:rFonts w:ascii="CMU Serif" w:hAnsi="CMU Serif" w:cs="CMU Serif"/>
          <w:spacing w:val="-3"/>
        </w:rPr>
        <w:t xml:space="preserve"> D, </w:t>
      </w:r>
      <w:proofErr w:type="spellStart"/>
      <w:r w:rsidRPr="004269FE">
        <w:rPr>
          <w:rFonts w:ascii="CMU Serif" w:hAnsi="CMU Serif" w:cs="CMU Serif"/>
          <w:spacing w:val="-3"/>
        </w:rPr>
        <w:t>Gressens</w:t>
      </w:r>
      <w:proofErr w:type="spellEnd"/>
      <w:r w:rsidRPr="004269FE">
        <w:rPr>
          <w:rFonts w:ascii="CMU Serif" w:hAnsi="CMU Serif" w:cs="CMU Serif"/>
          <w:spacing w:val="-3"/>
        </w:rPr>
        <w:t xml:space="preserve"> P. Neonatal encephalopathy or hypoxic-ischemic encephalopathy? Appropriate terminology matters. [Editorial] </w:t>
      </w:r>
      <w:proofErr w:type="spellStart"/>
      <w:r w:rsidRPr="004269FE">
        <w:rPr>
          <w:rFonts w:ascii="CMU Serif" w:hAnsi="CMU Serif" w:cs="CMU Serif"/>
          <w:spacing w:val="-3"/>
        </w:rPr>
        <w:t>Pediatr</w:t>
      </w:r>
      <w:proofErr w:type="spellEnd"/>
      <w:r w:rsidRPr="004269FE">
        <w:rPr>
          <w:rFonts w:ascii="CMU Serif" w:hAnsi="CMU Serif" w:cs="CMU Serif"/>
          <w:spacing w:val="-3"/>
        </w:rPr>
        <w:t xml:space="preserve"> Res. 2011 Jul;70(1):1-2.</w:t>
      </w:r>
    </w:p>
    <w:p w14:paraId="69F83493"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Lee J, </w:t>
      </w:r>
      <w:r w:rsidRPr="004269FE">
        <w:rPr>
          <w:rFonts w:ascii="CMU Serif" w:hAnsi="CMU Serif" w:cs="CMU Serif"/>
          <w:spacing w:val="-3"/>
          <w:u w:val="single"/>
        </w:rPr>
        <w:t>Dammann O</w:t>
      </w:r>
      <w:r w:rsidRPr="004269FE">
        <w:rPr>
          <w:rFonts w:ascii="CMU Serif" w:hAnsi="CMU Serif" w:cs="CMU Serif"/>
          <w:spacing w:val="-3"/>
        </w:rPr>
        <w:t>. Perinatal infection, inflammation, and retinopathy of prematurity. Semin Fetal Neonatal Med. 2012 Feb;17(1):26-9.</w:t>
      </w:r>
    </w:p>
    <w:p w14:paraId="7205D0DA"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Images, brains, and number games. Dev Med Child Neurol. 2011 Nov;53(11):972-3.</w:t>
      </w:r>
    </w:p>
    <w:p w14:paraId="642A3926"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Nguyen RHN, </w:t>
      </w:r>
      <w:r w:rsidRPr="004269FE">
        <w:rPr>
          <w:rFonts w:ascii="CMU Serif" w:hAnsi="CMU Serif" w:cs="CMU Serif"/>
          <w:spacing w:val="-3"/>
          <w:u w:val="single"/>
        </w:rPr>
        <w:t>Dammann O</w:t>
      </w:r>
      <w:r w:rsidRPr="004269FE">
        <w:rPr>
          <w:rFonts w:ascii="CMU Serif" w:hAnsi="CMU Serif" w:cs="CMU Serif"/>
          <w:spacing w:val="-3"/>
        </w:rPr>
        <w:t xml:space="preserve">, </w:t>
      </w:r>
      <w:proofErr w:type="spellStart"/>
      <w:r w:rsidRPr="004269FE">
        <w:rPr>
          <w:rFonts w:ascii="CMU Serif" w:hAnsi="CMU Serif" w:cs="CMU Serif"/>
          <w:spacing w:val="-3"/>
        </w:rPr>
        <w:t>Gressens</w:t>
      </w:r>
      <w:proofErr w:type="spellEnd"/>
      <w:r w:rsidRPr="004269FE">
        <w:rPr>
          <w:rFonts w:ascii="CMU Serif" w:hAnsi="CMU Serif" w:cs="CMU Serif"/>
          <w:spacing w:val="-3"/>
        </w:rPr>
        <w:t xml:space="preserve"> P, </w:t>
      </w:r>
      <w:proofErr w:type="spellStart"/>
      <w:r w:rsidRPr="004269FE">
        <w:rPr>
          <w:rFonts w:ascii="CMU Serif" w:hAnsi="CMU Serif" w:cs="CMU Serif"/>
          <w:spacing w:val="-3"/>
        </w:rPr>
        <w:t>Schleiss</w:t>
      </w:r>
      <w:proofErr w:type="spellEnd"/>
      <w:r w:rsidRPr="004269FE">
        <w:rPr>
          <w:rFonts w:ascii="CMU Serif" w:hAnsi="CMU Serif" w:cs="CMU Serif"/>
          <w:spacing w:val="-3"/>
        </w:rPr>
        <w:t xml:space="preserve"> MR. Maternal-Fetal Infection. In: Dan B, </w:t>
      </w:r>
      <w:proofErr w:type="spellStart"/>
      <w:r w:rsidRPr="004269FE">
        <w:rPr>
          <w:rFonts w:ascii="CMU Serif" w:hAnsi="CMU Serif" w:cs="CMU Serif"/>
          <w:spacing w:val="-3"/>
        </w:rPr>
        <w:t>Mayston</w:t>
      </w:r>
      <w:proofErr w:type="spellEnd"/>
      <w:r w:rsidRPr="004269FE">
        <w:rPr>
          <w:rFonts w:ascii="CMU Serif" w:hAnsi="CMU Serif" w:cs="CMU Serif"/>
          <w:spacing w:val="-3"/>
        </w:rPr>
        <w:t xml:space="preserve"> M, Paneth N, Rosenbloom L (eds.) Cerebral Palsy: Science and Clinical Practice. London: Mac Keith Press, 2014; p 151-70</w:t>
      </w:r>
    </w:p>
    <w:p w14:paraId="5C7AA334" w14:textId="0B8FA1A7" w:rsidR="00E63624" w:rsidRDefault="00E63624" w:rsidP="00E71747">
      <w:pPr>
        <w:autoSpaceDE w:val="0"/>
        <w:spacing w:before="120"/>
        <w:ind w:left="720" w:hanging="720"/>
        <w:rPr>
          <w:rFonts w:ascii="CMU Serif" w:hAnsi="CMU Serif" w:cs="CMU Serif"/>
          <w:b/>
          <w:i/>
        </w:rPr>
      </w:pPr>
    </w:p>
    <w:p w14:paraId="153CDAFA" w14:textId="77777777" w:rsidR="00E63624" w:rsidRPr="004269FE" w:rsidRDefault="00E63624" w:rsidP="00E63624">
      <w:pPr>
        <w:ind w:left="720" w:hanging="720"/>
        <w:rPr>
          <w:rFonts w:ascii="CMU Serif" w:hAnsi="CMU Serif" w:cs="CMU Serif"/>
          <w:b/>
          <w:i/>
        </w:rPr>
      </w:pPr>
      <w:r w:rsidRPr="004269FE">
        <w:rPr>
          <w:rFonts w:ascii="CMU Serif" w:hAnsi="CMU Serif" w:cs="CMU Serif"/>
          <w:b/>
          <w:i/>
        </w:rPr>
        <w:t>Editorials &amp; Commentaries</w:t>
      </w:r>
    </w:p>
    <w:p w14:paraId="5AA95BB2" w14:textId="77777777" w:rsidR="00E63624" w:rsidRPr="004269FE" w:rsidRDefault="00E63624" w:rsidP="00E63624">
      <w:pPr>
        <w:numPr>
          <w:ilvl w:val="0"/>
          <w:numId w:val="12"/>
        </w:numPr>
        <w:autoSpaceDE w:val="0"/>
        <w:spacing w:before="120"/>
        <w:ind w:left="720" w:hanging="720"/>
        <w:rPr>
          <w:rFonts w:ascii="CMU Serif" w:hAnsi="CMU Serif" w:cs="CMU Serif"/>
          <w:spacing w:val="-3"/>
          <w:u w:val="single"/>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Leviton A. Is some white matter damage in the preterm </w:t>
      </w:r>
      <w:proofErr w:type="spellStart"/>
      <w:r w:rsidRPr="004269FE">
        <w:rPr>
          <w:rFonts w:ascii="CMU Serif" w:hAnsi="CMU Serif" w:cs="CMU Serif"/>
          <w:spacing w:val="-3"/>
          <w:lang w:val="en-GB"/>
        </w:rPr>
        <w:t>newborn</w:t>
      </w:r>
      <w:proofErr w:type="spellEnd"/>
      <w:r w:rsidRPr="004269FE">
        <w:rPr>
          <w:rFonts w:ascii="CMU Serif" w:hAnsi="CMU Serif" w:cs="CMU Serif"/>
          <w:spacing w:val="-3"/>
          <w:lang w:val="en-GB"/>
        </w:rPr>
        <w:t xml:space="preserve"> induced by a human </w:t>
      </w:r>
      <w:proofErr w:type="spellStart"/>
      <w:r w:rsidRPr="004269FE">
        <w:rPr>
          <w:rFonts w:ascii="CMU Serif" w:hAnsi="CMU Serif" w:cs="CMU Serif"/>
          <w:spacing w:val="-3"/>
          <w:lang w:val="en-GB"/>
        </w:rPr>
        <w:t>pestivirus</w:t>
      </w:r>
      <w:proofErr w:type="spellEnd"/>
      <w:r w:rsidRPr="004269FE">
        <w:rPr>
          <w:rFonts w:ascii="CMU Serif" w:hAnsi="CMU Serif" w:cs="CMU Serif"/>
          <w:spacing w:val="-3"/>
          <w:lang w:val="en-GB"/>
        </w:rPr>
        <w:t xml:space="preserve">? </w:t>
      </w:r>
      <w:r w:rsidRPr="004269FE">
        <w:rPr>
          <w:rFonts w:ascii="CMU Serif" w:hAnsi="CMU Serif" w:cs="CMU Serif"/>
          <w:spacing w:val="-3"/>
        </w:rPr>
        <w:t>Archives of Disease in Childhood 1998;</w:t>
      </w:r>
      <w:proofErr w:type="gramStart"/>
      <w:r w:rsidRPr="004269FE">
        <w:rPr>
          <w:rFonts w:ascii="CMU Serif" w:hAnsi="CMU Serif" w:cs="CMU Serif"/>
          <w:spacing w:val="-3"/>
        </w:rPr>
        <w:t>78:F</w:t>
      </w:r>
      <w:proofErr w:type="gramEnd"/>
      <w:r w:rsidRPr="004269FE">
        <w:rPr>
          <w:rFonts w:ascii="CMU Serif" w:hAnsi="CMU Serif" w:cs="CMU Serif"/>
          <w:spacing w:val="-3"/>
        </w:rPr>
        <w:t>230-F231.</w:t>
      </w:r>
    </w:p>
    <w:p w14:paraId="2E2FA251"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proofErr w:type="spellStart"/>
      <w:r w:rsidRPr="004269FE">
        <w:rPr>
          <w:rFonts w:ascii="CMU Serif" w:hAnsi="CMU Serif" w:cs="CMU Serif"/>
          <w:spacing w:val="-3"/>
          <w:u w:val="single"/>
        </w:rPr>
        <w:t>Dammann</w:t>
      </w:r>
      <w:proofErr w:type="spellEnd"/>
      <w:r w:rsidRPr="004269FE">
        <w:rPr>
          <w:rFonts w:ascii="CMU Serif" w:hAnsi="CMU Serif" w:cs="CMU Serif"/>
          <w:spacing w:val="-3"/>
          <w:u w:val="single"/>
        </w:rPr>
        <w:t xml:space="preserve"> O</w:t>
      </w:r>
      <w:r w:rsidRPr="004269FE">
        <w:rPr>
          <w:rFonts w:ascii="CMU Serif" w:hAnsi="CMU Serif" w:cs="CMU Serif"/>
          <w:spacing w:val="-3"/>
        </w:rPr>
        <w:t xml:space="preserve">, </w:t>
      </w:r>
      <w:proofErr w:type="spellStart"/>
      <w:r w:rsidRPr="004269FE">
        <w:rPr>
          <w:rFonts w:ascii="CMU Serif" w:hAnsi="CMU Serif" w:cs="CMU Serif"/>
          <w:spacing w:val="-3"/>
        </w:rPr>
        <w:t>Lagercrantz</w:t>
      </w:r>
      <w:proofErr w:type="spellEnd"/>
      <w:r w:rsidRPr="004269FE">
        <w:rPr>
          <w:rFonts w:ascii="CMU Serif" w:hAnsi="CMU Serif" w:cs="CMU Serif"/>
          <w:spacing w:val="-3"/>
        </w:rPr>
        <w:t xml:space="preserve"> H. Introduction: Neuroprotection of the infant brain - how many roads? Developmental Medicine and Child Neurology Supplement 2001;</w:t>
      </w:r>
      <w:proofErr w:type="gramStart"/>
      <w:r w:rsidRPr="004269FE">
        <w:rPr>
          <w:rFonts w:ascii="CMU Serif" w:hAnsi="CMU Serif" w:cs="CMU Serif"/>
          <w:spacing w:val="-3"/>
        </w:rPr>
        <w:t>43:S</w:t>
      </w:r>
      <w:proofErr w:type="gramEnd"/>
      <w:r w:rsidRPr="004269FE">
        <w:rPr>
          <w:rFonts w:ascii="CMU Serif" w:hAnsi="CMU Serif" w:cs="CMU Serif"/>
          <w:spacing w:val="-3"/>
        </w:rPr>
        <w:t>1-2.</w:t>
      </w:r>
    </w:p>
    <w:p w14:paraId="7472D16B"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50 Years Ago in The Journal of Pediatrics. The role of the Rh factor in the etiology of cerebral palsy. Journal of Pediatrics </w:t>
      </w:r>
      <w:proofErr w:type="gramStart"/>
      <w:r w:rsidRPr="004269FE">
        <w:rPr>
          <w:rFonts w:ascii="CMU Serif" w:hAnsi="CMU Serif" w:cs="CMU Serif"/>
          <w:spacing w:val="-3"/>
        </w:rPr>
        <w:t>2001;138:758</w:t>
      </w:r>
      <w:proofErr w:type="gramEnd"/>
      <w:r w:rsidRPr="004269FE">
        <w:rPr>
          <w:rFonts w:ascii="CMU Serif" w:hAnsi="CMU Serif" w:cs="CMU Serif"/>
          <w:spacing w:val="-3"/>
        </w:rPr>
        <w:t>.</w:t>
      </w:r>
    </w:p>
    <w:p w14:paraId="73D8E776"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Leviton A. Biomarker epidemiology of cerebral </w:t>
      </w:r>
      <w:proofErr w:type="gramStart"/>
      <w:r w:rsidRPr="004269FE">
        <w:rPr>
          <w:rFonts w:ascii="CMU Serif" w:hAnsi="CMU Serif" w:cs="CMU Serif"/>
          <w:spacing w:val="-3"/>
        </w:rPr>
        <w:t>palsy .</w:t>
      </w:r>
      <w:proofErr w:type="gramEnd"/>
      <w:r w:rsidRPr="004269FE">
        <w:rPr>
          <w:rFonts w:ascii="CMU Serif" w:hAnsi="CMU Serif" w:cs="CMU Serif"/>
          <w:spacing w:val="-3"/>
        </w:rPr>
        <w:t xml:space="preserve"> Annals of Neurology 2004; 55:158-60.</w:t>
      </w:r>
    </w:p>
    <w:p w14:paraId="633481CA"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rPr>
        <w:t xml:space="preserve">Bartels DB, </w:t>
      </w:r>
      <w:r w:rsidRPr="004269FE">
        <w:rPr>
          <w:rFonts w:ascii="CMU Serif" w:hAnsi="CMU Serif" w:cs="CMU Serif"/>
          <w:spacing w:val="-3"/>
          <w:u w:val="single"/>
        </w:rPr>
        <w:t>Dammann O</w:t>
      </w:r>
      <w:r w:rsidRPr="004269FE">
        <w:rPr>
          <w:rFonts w:ascii="CMU Serif" w:hAnsi="CMU Serif" w:cs="CMU Serif"/>
          <w:spacing w:val="-3"/>
        </w:rPr>
        <w:t xml:space="preserve">. Brain Damage in Preterm Infants – What can you do? Early Human Development </w:t>
      </w:r>
      <w:proofErr w:type="gramStart"/>
      <w:r w:rsidRPr="004269FE">
        <w:rPr>
          <w:rFonts w:ascii="CMU Serif" w:hAnsi="CMU Serif" w:cs="CMU Serif"/>
          <w:spacing w:val="-3"/>
        </w:rPr>
        <w:t>2005;83:229</w:t>
      </w:r>
      <w:proofErr w:type="gramEnd"/>
      <w:r w:rsidRPr="004269FE">
        <w:rPr>
          <w:rFonts w:ascii="CMU Serif" w:hAnsi="CMU Serif" w:cs="CMU Serif"/>
          <w:spacing w:val="-3"/>
        </w:rPr>
        <w:t>-30.</w:t>
      </w:r>
    </w:p>
    <w:p w14:paraId="7064202F"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de-DE"/>
        </w:rPr>
        <w:t>Dammann O</w:t>
      </w:r>
      <w:r w:rsidRPr="004269FE">
        <w:rPr>
          <w:rFonts w:ascii="CMU Serif" w:hAnsi="CMU Serif" w:cs="CMU Serif"/>
          <w:spacing w:val="-3"/>
          <w:lang w:val="de-DE"/>
        </w:rPr>
        <w:t xml:space="preserve">. Danger: Hydra in Wonderland. </w:t>
      </w:r>
      <w:r w:rsidRPr="004269FE">
        <w:rPr>
          <w:rFonts w:ascii="CMU Serif" w:hAnsi="CMU Serif" w:cs="CMU Serif"/>
          <w:spacing w:val="-3"/>
        </w:rPr>
        <w:t xml:space="preserve">Seminars in Fetal and Neonatal Medicine </w:t>
      </w:r>
      <w:proofErr w:type="gramStart"/>
      <w:r w:rsidRPr="004269FE">
        <w:rPr>
          <w:rFonts w:ascii="CMU Serif" w:hAnsi="CMU Serif" w:cs="CMU Serif"/>
          <w:spacing w:val="-3"/>
        </w:rPr>
        <w:t>2006;11:277</w:t>
      </w:r>
      <w:proofErr w:type="gramEnd"/>
      <w:r w:rsidRPr="004269FE">
        <w:rPr>
          <w:rFonts w:ascii="CMU Serif" w:hAnsi="CMU Serif" w:cs="CMU Serif"/>
          <w:spacing w:val="-3"/>
        </w:rPr>
        <w:t xml:space="preserve">-8. </w:t>
      </w:r>
    </w:p>
    <w:p w14:paraId="4C33AA4D"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Leviton A. Neuroimaging and the prediction of outcomes in preterm infants. New England Journal of Medicine </w:t>
      </w:r>
      <w:proofErr w:type="gramStart"/>
      <w:r w:rsidRPr="004269FE">
        <w:rPr>
          <w:rFonts w:ascii="CMU Serif" w:hAnsi="CMU Serif" w:cs="CMU Serif"/>
          <w:spacing w:val="-3"/>
        </w:rPr>
        <w:t>2006;355:727</w:t>
      </w:r>
      <w:proofErr w:type="gramEnd"/>
      <w:r w:rsidRPr="004269FE">
        <w:rPr>
          <w:rFonts w:ascii="CMU Serif" w:hAnsi="CMU Serif" w:cs="CMU Serif"/>
          <w:spacing w:val="-3"/>
        </w:rPr>
        <w:t>-9.</w:t>
      </w:r>
    </w:p>
    <w:p w14:paraId="7519364B"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O’Shea TM. Happiness revisited in children with cerebral palsy. The Lancet 2007; 369(9580):2137-2138. </w:t>
      </w:r>
    </w:p>
    <w:p w14:paraId="6344D1C8" w14:textId="77777777" w:rsidR="00E63624" w:rsidRPr="004269FE" w:rsidRDefault="00E63624" w:rsidP="00E63624">
      <w:pPr>
        <w:numPr>
          <w:ilvl w:val="0"/>
          <w:numId w:val="12"/>
        </w:numPr>
        <w:autoSpaceDE w:val="0"/>
        <w:spacing w:before="120"/>
        <w:ind w:left="720" w:hanging="720"/>
        <w:rPr>
          <w:rFonts w:ascii="CMU Serif" w:hAnsi="CMU Serif" w:cs="CMU Serif"/>
          <w:b/>
          <w:i/>
        </w:rPr>
      </w:pPr>
      <w:r w:rsidRPr="004269FE">
        <w:rPr>
          <w:rFonts w:ascii="CMU Serif" w:hAnsi="CMU Serif" w:cs="CMU Serif"/>
          <w:spacing w:val="-3"/>
          <w:u w:val="single"/>
        </w:rPr>
        <w:lastRenderedPageBreak/>
        <w:t>Dammann O</w:t>
      </w:r>
      <w:r w:rsidRPr="004269FE">
        <w:rPr>
          <w:rFonts w:ascii="CMU Serif" w:hAnsi="CMU Serif" w:cs="CMU Serif"/>
          <w:spacing w:val="-3"/>
        </w:rPr>
        <w:t xml:space="preserve">, Gressens P. Pediatric Research – Tradition and Transition. </w:t>
      </w:r>
      <w:proofErr w:type="spellStart"/>
      <w:r w:rsidRPr="004269FE">
        <w:rPr>
          <w:rFonts w:ascii="CMU Serif" w:hAnsi="CMU Serif" w:cs="CMU Serif"/>
          <w:spacing w:val="-3"/>
        </w:rPr>
        <w:t>Pediatr</w:t>
      </w:r>
      <w:proofErr w:type="spellEnd"/>
      <w:r w:rsidRPr="004269FE">
        <w:rPr>
          <w:rFonts w:ascii="CMU Serif" w:hAnsi="CMU Serif" w:cs="CMU Serif"/>
          <w:spacing w:val="-3"/>
        </w:rPr>
        <w:t xml:space="preserve"> Res </w:t>
      </w:r>
      <w:proofErr w:type="spellStart"/>
      <w:r w:rsidRPr="004269FE">
        <w:rPr>
          <w:rFonts w:ascii="CMU Serif" w:hAnsi="CMU Serif" w:cs="CMU Serif"/>
          <w:spacing w:val="-3"/>
        </w:rPr>
        <w:t>Pediatr</w:t>
      </w:r>
      <w:proofErr w:type="spellEnd"/>
      <w:r w:rsidRPr="004269FE">
        <w:rPr>
          <w:rFonts w:ascii="CMU Serif" w:hAnsi="CMU Serif" w:cs="CMU Serif"/>
          <w:spacing w:val="-3"/>
        </w:rPr>
        <w:t xml:space="preserve"> Res. 2011 Jan;69(1):1. </w:t>
      </w:r>
    </w:p>
    <w:p w14:paraId="6230CD48" w14:textId="77777777" w:rsidR="00E63624" w:rsidRPr="004269FE" w:rsidRDefault="00E63624" w:rsidP="00E63624">
      <w:pPr>
        <w:numPr>
          <w:ilvl w:val="0"/>
          <w:numId w:val="12"/>
        </w:numPr>
        <w:autoSpaceDE w:val="0"/>
        <w:spacing w:before="120"/>
        <w:ind w:left="720" w:hanging="720"/>
        <w:rPr>
          <w:rFonts w:ascii="CMU Serif" w:hAnsi="CMU Serif" w:cs="CMU Serif"/>
          <w:b/>
          <w:i/>
        </w:rPr>
      </w:pPr>
      <w:r w:rsidRPr="004269FE">
        <w:rPr>
          <w:rFonts w:ascii="CMU Serif" w:hAnsi="CMU Serif" w:cs="CMU Serif"/>
          <w:spacing w:val="-3"/>
          <w:u w:val="single"/>
        </w:rPr>
        <w:t>Dammann O</w:t>
      </w:r>
      <w:r w:rsidRPr="004269FE">
        <w:rPr>
          <w:rFonts w:ascii="CMU Serif" w:hAnsi="CMU Serif" w:cs="CMU Serif"/>
          <w:spacing w:val="-3"/>
        </w:rPr>
        <w:t xml:space="preserve">, Gressens P. Integrated mechanism reviews. </w:t>
      </w:r>
      <w:proofErr w:type="spellStart"/>
      <w:r w:rsidRPr="004269FE">
        <w:rPr>
          <w:rFonts w:ascii="CMU Serif" w:hAnsi="CMU Serif" w:cs="CMU Serif"/>
          <w:spacing w:val="-3"/>
        </w:rPr>
        <w:t>Pediatr</w:t>
      </w:r>
      <w:proofErr w:type="spellEnd"/>
      <w:r w:rsidRPr="004269FE">
        <w:rPr>
          <w:rFonts w:ascii="CMU Serif" w:hAnsi="CMU Serif" w:cs="CMU Serif"/>
          <w:spacing w:val="-3"/>
        </w:rPr>
        <w:t xml:space="preserve"> Res. 2012 May;71(5):530-1.</w:t>
      </w:r>
    </w:p>
    <w:p w14:paraId="05402504" w14:textId="77777777" w:rsidR="00E63624" w:rsidRPr="004269FE" w:rsidRDefault="00E63624" w:rsidP="00E63624">
      <w:pPr>
        <w:numPr>
          <w:ilvl w:val="0"/>
          <w:numId w:val="12"/>
        </w:numPr>
        <w:autoSpaceDE w:val="0"/>
        <w:spacing w:before="120"/>
        <w:ind w:left="720" w:hanging="720"/>
        <w:rPr>
          <w:rFonts w:ascii="CMU Serif" w:hAnsi="CMU Serif" w:cs="CMU Serif"/>
          <w:b/>
          <w:i/>
        </w:rPr>
      </w:pPr>
      <w:proofErr w:type="spellStart"/>
      <w:r w:rsidRPr="004269FE">
        <w:rPr>
          <w:rFonts w:ascii="CMU Serif" w:hAnsi="CMU Serif" w:cs="CMU Serif"/>
          <w:spacing w:val="-3"/>
          <w:lang w:val="en-GB"/>
        </w:rPr>
        <w:t>Tarazi</w:t>
      </w:r>
      <w:proofErr w:type="spellEnd"/>
      <w:r w:rsidRPr="004269FE">
        <w:rPr>
          <w:rFonts w:ascii="CMU Serif" w:hAnsi="CMU Serif" w:cs="CMU Serif"/>
          <w:spacing w:val="-3"/>
          <w:lang w:val="en-GB"/>
        </w:rPr>
        <w:t xml:space="preserve"> C, </w:t>
      </w:r>
      <w:proofErr w:type="spellStart"/>
      <w:r w:rsidRPr="004269FE">
        <w:rPr>
          <w:rFonts w:ascii="CMU Serif" w:hAnsi="CMU Serif" w:cs="CMU Serif"/>
          <w:spacing w:val="-3"/>
          <w:lang w:val="en-GB"/>
        </w:rPr>
        <w:t>Gressens</w:t>
      </w:r>
      <w:proofErr w:type="spellEnd"/>
      <w:r w:rsidRPr="004269FE">
        <w:rPr>
          <w:rFonts w:ascii="CMU Serif" w:hAnsi="CMU Serif" w:cs="CMU Serif"/>
          <w:spacing w:val="-3"/>
          <w:lang w:val="en-GB"/>
        </w:rPr>
        <w:t xml:space="preserve"> P,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By the Way…. </w:t>
      </w:r>
      <w:proofErr w:type="spellStart"/>
      <w:r w:rsidRPr="004269FE">
        <w:rPr>
          <w:rFonts w:ascii="CMU Serif" w:hAnsi="CMU Serif" w:cs="CMU Serif"/>
          <w:spacing w:val="-3"/>
          <w:lang w:val="en-GB"/>
        </w:rPr>
        <w:t>Pediatr</w:t>
      </w:r>
      <w:proofErr w:type="spellEnd"/>
      <w:r w:rsidRPr="004269FE">
        <w:rPr>
          <w:rFonts w:ascii="CMU Serif" w:hAnsi="CMU Serif" w:cs="CMU Serif"/>
          <w:spacing w:val="-3"/>
          <w:lang w:val="en-GB"/>
        </w:rPr>
        <w:t xml:space="preserve"> Res. 2015 Dec;78(6):602. </w:t>
      </w:r>
    </w:p>
    <w:p w14:paraId="08D8C679" w14:textId="77777777" w:rsidR="00E63624" w:rsidRPr="004269FE" w:rsidRDefault="00E63624" w:rsidP="00E63624">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lang w:val="en-GB"/>
        </w:rPr>
        <w:t>Dammann O</w:t>
      </w:r>
      <w:r w:rsidRPr="004269FE">
        <w:rPr>
          <w:rFonts w:ascii="CMU Serif" w:hAnsi="CMU Serif" w:cs="CMU Serif"/>
          <w:spacing w:val="-3"/>
        </w:rPr>
        <w:t xml:space="preserve">. </w:t>
      </w:r>
      <w:hyperlink r:id="rId14" w:history="1">
        <w:r w:rsidRPr="004269FE">
          <w:rPr>
            <w:rFonts w:ascii="CMU Serif" w:hAnsi="CMU Serif" w:cs="CMU Serif"/>
            <w:spacing w:val="-3"/>
          </w:rPr>
          <w:t>Data, Information, Evidence, and Knowledge: A Proposal for Health Informatics and Data Science</w:t>
        </w:r>
      </w:hyperlink>
      <w:r w:rsidRPr="004269FE">
        <w:rPr>
          <w:rFonts w:ascii="CMU Serif" w:hAnsi="CMU Serif" w:cs="CMU Serif"/>
          <w:spacing w:val="-3"/>
        </w:rPr>
        <w:t xml:space="preserve">. Online J </w:t>
      </w:r>
      <w:proofErr w:type="spellStart"/>
      <w:r w:rsidRPr="004269FE">
        <w:rPr>
          <w:rFonts w:ascii="CMU Serif" w:hAnsi="CMU Serif" w:cs="CMU Serif"/>
          <w:spacing w:val="-3"/>
        </w:rPr>
        <w:t>Publ</w:t>
      </w:r>
      <w:proofErr w:type="spellEnd"/>
      <w:r w:rsidRPr="004269FE">
        <w:rPr>
          <w:rFonts w:ascii="CMU Serif" w:hAnsi="CMU Serif" w:cs="CMU Serif"/>
          <w:spacing w:val="-3"/>
        </w:rPr>
        <w:t xml:space="preserve"> Health Inform 10 (3), 2019 </w:t>
      </w:r>
    </w:p>
    <w:p w14:paraId="7F059BF4" w14:textId="77777777" w:rsidR="00E63624" w:rsidRDefault="00E63624" w:rsidP="00E71747">
      <w:pPr>
        <w:autoSpaceDE w:val="0"/>
        <w:spacing w:before="120"/>
        <w:ind w:left="720" w:hanging="720"/>
        <w:rPr>
          <w:rFonts w:ascii="CMU Serif" w:hAnsi="CMU Serif" w:cs="CMU Serif"/>
          <w:b/>
          <w:i/>
        </w:rPr>
      </w:pPr>
    </w:p>
    <w:p w14:paraId="31EF7584" w14:textId="051A494C" w:rsidR="00E71747" w:rsidRPr="004269FE" w:rsidRDefault="00E71747" w:rsidP="00E71747">
      <w:pPr>
        <w:autoSpaceDE w:val="0"/>
        <w:spacing w:before="120"/>
        <w:ind w:left="720" w:hanging="720"/>
        <w:rPr>
          <w:rFonts w:ascii="CMU Serif" w:hAnsi="CMU Serif" w:cs="CMU Serif"/>
          <w:b/>
          <w:spacing w:val="-3"/>
          <w:u w:val="single"/>
          <w:lang w:val="en-GB"/>
        </w:rPr>
      </w:pPr>
      <w:r w:rsidRPr="004269FE">
        <w:rPr>
          <w:rFonts w:ascii="CMU Serif" w:hAnsi="CMU Serif" w:cs="CMU Serif"/>
          <w:b/>
          <w:i/>
        </w:rPr>
        <w:t>Peer-reviewed publications</w:t>
      </w:r>
      <w:r>
        <w:rPr>
          <w:rFonts w:ascii="CMU Serif" w:hAnsi="CMU Serif" w:cs="CMU Serif"/>
          <w:b/>
          <w:i/>
        </w:rPr>
        <w:t xml:space="preserve"> (humanities)</w:t>
      </w:r>
      <w:r w:rsidRPr="004269FE">
        <w:rPr>
          <w:rFonts w:ascii="CMU Serif" w:hAnsi="CMU Serif" w:cs="CMU Serif"/>
          <w:b/>
          <w:spacing w:val="-3"/>
          <w:u w:val="single"/>
          <w:lang w:val="en-GB"/>
        </w:rPr>
        <w:t xml:space="preserve"> </w:t>
      </w:r>
    </w:p>
    <w:p w14:paraId="7F34ACFD" w14:textId="77777777" w:rsidR="00E63624" w:rsidRPr="004269FE" w:rsidRDefault="00E63624" w:rsidP="00E63624">
      <w:pPr>
        <w:numPr>
          <w:ilvl w:val="0"/>
          <w:numId w:val="12"/>
        </w:numPr>
        <w:autoSpaceDE w:val="0"/>
        <w:spacing w:before="120"/>
        <w:ind w:left="720" w:hanging="720"/>
        <w:rPr>
          <w:rFonts w:ascii="CMU Serif" w:hAnsi="CMU Serif" w:cs="CMU Serif"/>
          <w:spacing w:val="-3"/>
          <w:lang w:val="en-GB"/>
        </w:rPr>
      </w:pPr>
      <w:proofErr w:type="spellStart"/>
      <w:r w:rsidRPr="004269FE">
        <w:rPr>
          <w:rFonts w:ascii="CMU Serif" w:hAnsi="CMU Serif" w:cs="CMU Serif"/>
          <w:spacing w:val="-3"/>
          <w:lang w:val="en-GB"/>
        </w:rPr>
        <w:t>Fiorentino</w:t>
      </w:r>
      <w:proofErr w:type="spellEnd"/>
      <w:r w:rsidRPr="004269FE">
        <w:rPr>
          <w:rFonts w:ascii="CMU Serif" w:hAnsi="CMU Serif" w:cs="CMU Serif"/>
          <w:spacing w:val="-3"/>
          <w:lang w:val="en-GB"/>
        </w:rPr>
        <w:t xml:space="preserve"> AR, </w:t>
      </w:r>
      <w:proofErr w:type="spellStart"/>
      <w:r w:rsidRPr="004269FE">
        <w:rPr>
          <w:rFonts w:ascii="CMU Serif" w:hAnsi="CMU Serif" w:cs="CMU Serif"/>
          <w:spacing w:val="-3"/>
          <w:u w:val="single"/>
          <w:lang w:val="en-GB"/>
        </w:rPr>
        <w:t>Dammann</w:t>
      </w:r>
      <w:proofErr w:type="spellEnd"/>
      <w:r w:rsidRPr="004269FE">
        <w:rPr>
          <w:rFonts w:ascii="CMU Serif" w:hAnsi="CMU Serif" w:cs="CMU Serif"/>
          <w:spacing w:val="-3"/>
          <w:u w:val="single"/>
          <w:lang w:val="en-GB"/>
        </w:rPr>
        <w:t xml:space="preserve"> O</w:t>
      </w:r>
      <w:r w:rsidRPr="004269FE">
        <w:rPr>
          <w:rFonts w:ascii="CMU Serif" w:hAnsi="CMU Serif" w:cs="CMU Serif"/>
          <w:spacing w:val="-3"/>
          <w:lang w:val="en-GB"/>
        </w:rPr>
        <w:t xml:space="preserve">. Evidence, illness, and causation: An epidemiological perspective on the Russo-Williamson Thesis. Stud Hist </w:t>
      </w:r>
      <w:proofErr w:type="spellStart"/>
      <w:r w:rsidRPr="004269FE">
        <w:rPr>
          <w:rFonts w:ascii="CMU Serif" w:hAnsi="CMU Serif" w:cs="CMU Serif"/>
          <w:spacing w:val="-3"/>
          <w:lang w:val="en-GB"/>
        </w:rPr>
        <w:t>Philos</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Biol</w:t>
      </w:r>
      <w:proofErr w:type="spellEnd"/>
      <w:r w:rsidRPr="004269FE">
        <w:rPr>
          <w:rFonts w:ascii="CMU Serif" w:hAnsi="CMU Serif" w:cs="CMU Serif"/>
          <w:spacing w:val="-3"/>
          <w:lang w:val="en-GB"/>
        </w:rPr>
        <w:t xml:space="preserve"> Biomed Sci. 2015 </w:t>
      </w:r>
      <w:proofErr w:type="gramStart"/>
      <w:r w:rsidRPr="004269FE">
        <w:rPr>
          <w:rFonts w:ascii="CMU Serif" w:hAnsi="CMU Serif" w:cs="CMU Serif"/>
          <w:spacing w:val="-3"/>
          <w:lang w:val="en-GB"/>
        </w:rPr>
        <w:t>Dec;54:1</w:t>
      </w:r>
      <w:proofErr w:type="gramEnd"/>
      <w:r w:rsidRPr="004269FE">
        <w:rPr>
          <w:rFonts w:ascii="CMU Serif" w:hAnsi="CMU Serif" w:cs="CMU Serif"/>
          <w:spacing w:val="-3"/>
          <w:lang w:val="en-GB"/>
        </w:rPr>
        <w:t xml:space="preserve">-9.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xml:space="preserve">: 10.1016/j.shpsc.2015.09.010. </w:t>
      </w:r>
      <w:proofErr w:type="spellStart"/>
      <w:r w:rsidRPr="004269FE">
        <w:rPr>
          <w:rFonts w:ascii="CMU Serif" w:hAnsi="CMU Serif" w:cs="CMU Serif"/>
          <w:spacing w:val="-3"/>
          <w:lang w:val="en-GB"/>
        </w:rPr>
        <w:t>Epub</w:t>
      </w:r>
      <w:proofErr w:type="spellEnd"/>
      <w:r w:rsidRPr="004269FE">
        <w:rPr>
          <w:rFonts w:ascii="CMU Serif" w:hAnsi="CMU Serif" w:cs="CMU Serif"/>
          <w:spacing w:val="-3"/>
          <w:lang w:val="en-GB"/>
        </w:rPr>
        <w:t xml:space="preserve"> 2015 Oct 22. PubMed PMID: 26497602.</w:t>
      </w:r>
    </w:p>
    <w:p w14:paraId="184945C5" w14:textId="77777777" w:rsidR="00844783" w:rsidRPr="004269FE" w:rsidRDefault="00844783" w:rsidP="00844783">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The Etiological Stance: Explaining Illness Occurrence. </w:t>
      </w:r>
      <w:proofErr w:type="spellStart"/>
      <w:r w:rsidRPr="004269FE">
        <w:rPr>
          <w:rFonts w:ascii="CMU Serif" w:hAnsi="CMU Serif" w:cs="CMU Serif"/>
          <w:spacing w:val="-3"/>
          <w:lang w:val="en-GB"/>
        </w:rPr>
        <w:t>Perspect</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Biol</w:t>
      </w:r>
      <w:proofErr w:type="spellEnd"/>
      <w:r w:rsidRPr="004269FE">
        <w:rPr>
          <w:rFonts w:ascii="CMU Serif" w:hAnsi="CMU Serif" w:cs="CMU Serif"/>
          <w:spacing w:val="-3"/>
          <w:lang w:val="en-GB"/>
        </w:rPr>
        <w:t xml:space="preserve"> Med. 2017;60(2):151-165.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10.1353/pbm.2017.0025. PubMed PMID: 29176080.</w:t>
      </w:r>
    </w:p>
    <w:p w14:paraId="7C7F0063" w14:textId="77777777" w:rsidR="00844783" w:rsidRPr="004269FE" w:rsidRDefault="00844783" w:rsidP="00844783">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lang w:val="en-GB"/>
        </w:rPr>
        <w:t xml:space="preserve">Flanagan RF, </w:t>
      </w:r>
      <w:r w:rsidRPr="004269FE">
        <w:rPr>
          <w:rFonts w:ascii="CMU Serif" w:hAnsi="CMU Serif" w:cs="CMU Serif"/>
          <w:spacing w:val="-3"/>
          <w:u w:val="single"/>
          <w:lang w:val="en-GB"/>
        </w:rPr>
        <w:t>Dammann O</w:t>
      </w:r>
      <w:r w:rsidRPr="004269FE">
        <w:rPr>
          <w:rFonts w:ascii="CMU Serif" w:hAnsi="CMU Serif" w:cs="CMU Serif"/>
          <w:spacing w:val="-3"/>
          <w:lang w:val="en-GB"/>
        </w:rPr>
        <w:t xml:space="preserve">. The Epistemological Weight of Randomized-Controlled Trials Depends on Their Results. </w:t>
      </w:r>
      <w:proofErr w:type="spellStart"/>
      <w:r w:rsidRPr="004269FE">
        <w:rPr>
          <w:rFonts w:ascii="CMU Serif" w:hAnsi="CMU Serif" w:cs="CMU Serif"/>
          <w:spacing w:val="-3"/>
          <w:lang w:val="en-GB"/>
        </w:rPr>
        <w:t>Perspect</w:t>
      </w:r>
      <w:proofErr w:type="spellEnd"/>
      <w:r w:rsidRPr="004269FE">
        <w:rPr>
          <w:rFonts w:ascii="CMU Serif" w:hAnsi="CMU Serif" w:cs="CMU Serif"/>
          <w:spacing w:val="-3"/>
          <w:lang w:val="en-GB"/>
        </w:rPr>
        <w:t xml:space="preserve"> </w:t>
      </w:r>
      <w:proofErr w:type="spellStart"/>
      <w:r w:rsidRPr="004269FE">
        <w:rPr>
          <w:rFonts w:ascii="CMU Serif" w:hAnsi="CMU Serif" w:cs="CMU Serif"/>
          <w:spacing w:val="-3"/>
          <w:lang w:val="en-GB"/>
        </w:rPr>
        <w:t>Biol</w:t>
      </w:r>
      <w:proofErr w:type="spellEnd"/>
      <w:r w:rsidRPr="004269FE">
        <w:rPr>
          <w:rFonts w:ascii="CMU Serif" w:hAnsi="CMU Serif" w:cs="CMU Serif"/>
          <w:spacing w:val="-3"/>
          <w:lang w:val="en-GB"/>
        </w:rPr>
        <w:t xml:space="preserve"> Med. 2018;61(2):157-173.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10.1353/pbm.2018.0034. PubMed PMID: 30146516.</w:t>
      </w:r>
    </w:p>
    <w:p w14:paraId="2515C35D" w14:textId="77777777" w:rsidR="00844783" w:rsidRPr="004269FE" w:rsidRDefault="00844783" w:rsidP="00844783">
      <w:pPr>
        <w:numPr>
          <w:ilvl w:val="0"/>
          <w:numId w:val="12"/>
        </w:numPr>
        <w:autoSpaceDE w:val="0"/>
        <w:spacing w:before="120"/>
        <w:ind w:left="720" w:hanging="720"/>
        <w:rPr>
          <w:rFonts w:ascii="CMU Serif" w:hAnsi="CMU Serif" w:cs="CMU Serif"/>
          <w:spacing w:val="-3"/>
          <w:lang w:val="en-GB"/>
        </w:rPr>
      </w:pPr>
      <w:r w:rsidRPr="004269FE">
        <w:rPr>
          <w:rFonts w:ascii="CMU Serif" w:hAnsi="CMU Serif" w:cs="CMU Serif"/>
          <w:spacing w:val="-3"/>
          <w:u w:val="single"/>
          <w:lang w:val="en-GB"/>
        </w:rPr>
        <w:t>Dammann O</w:t>
      </w:r>
      <w:r w:rsidRPr="004269FE">
        <w:rPr>
          <w:rFonts w:ascii="CMU Serif" w:hAnsi="CMU Serif" w:cs="CMU Serif"/>
          <w:spacing w:val="-3"/>
          <w:lang w:val="en-GB"/>
        </w:rPr>
        <w:t xml:space="preserve">. Hill's Heuristics and Explanatory </w:t>
      </w:r>
      <w:proofErr w:type="spellStart"/>
      <w:r w:rsidRPr="004269FE">
        <w:rPr>
          <w:rFonts w:ascii="CMU Serif" w:hAnsi="CMU Serif" w:cs="CMU Serif"/>
          <w:spacing w:val="-3"/>
          <w:lang w:val="en-GB"/>
        </w:rPr>
        <w:t>Coherentism</w:t>
      </w:r>
      <w:proofErr w:type="spellEnd"/>
      <w:r w:rsidRPr="004269FE">
        <w:rPr>
          <w:rFonts w:ascii="CMU Serif" w:hAnsi="CMU Serif" w:cs="CMU Serif"/>
          <w:spacing w:val="-3"/>
          <w:lang w:val="en-GB"/>
        </w:rPr>
        <w:t xml:space="preserve"> in Epidemiology. Am J </w:t>
      </w:r>
      <w:proofErr w:type="spellStart"/>
      <w:r w:rsidRPr="004269FE">
        <w:rPr>
          <w:rFonts w:ascii="CMU Serif" w:hAnsi="CMU Serif" w:cs="CMU Serif"/>
          <w:spacing w:val="-3"/>
          <w:lang w:val="en-GB"/>
        </w:rPr>
        <w:t>Epidemiol</w:t>
      </w:r>
      <w:proofErr w:type="spellEnd"/>
      <w:r w:rsidRPr="004269FE">
        <w:rPr>
          <w:rFonts w:ascii="CMU Serif" w:hAnsi="CMU Serif" w:cs="CMU Serif"/>
          <w:spacing w:val="-3"/>
          <w:lang w:val="en-GB"/>
        </w:rPr>
        <w:t xml:space="preserve">. 2018 Jan 1;187(1):1-6. </w:t>
      </w:r>
      <w:proofErr w:type="spellStart"/>
      <w:r w:rsidRPr="004269FE">
        <w:rPr>
          <w:rFonts w:ascii="CMU Serif" w:hAnsi="CMU Serif" w:cs="CMU Serif"/>
          <w:spacing w:val="-3"/>
          <w:lang w:val="en-GB"/>
        </w:rPr>
        <w:t>doi</w:t>
      </w:r>
      <w:proofErr w:type="spellEnd"/>
      <w:r w:rsidRPr="004269FE">
        <w:rPr>
          <w:rFonts w:ascii="CMU Serif" w:hAnsi="CMU Serif" w:cs="CMU Serif"/>
          <w:spacing w:val="-3"/>
          <w:lang w:val="en-GB"/>
        </w:rPr>
        <w:t>: 10.1093/</w:t>
      </w:r>
      <w:proofErr w:type="spellStart"/>
      <w:r w:rsidRPr="004269FE">
        <w:rPr>
          <w:rFonts w:ascii="CMU Serif" w:hAnsi="CMU Serif" w:cs="CMU Serif"/>
          <w:spacing w:val="-3"/>
          <w:lang w:val="en-GB"/>
        </w:rPr>
        <w:t>aje</w:t>
      </w:r>
      <w:proofErr w:type="spellEnd"/>
      <w:r w:rsidRPr="004269FE">
        <w:rPr>
          <w:rFonts w:ascii="CMU Serif" w:hAnsi="CMU Serif" w:cs="CMU Serif"/>
          <w:spacing w:val="-3"/>
          <w:lang w:val="en-GB"/>
        </w:rPr>
        <w:t>/kwx216. PubMed PMID: 29121224.</w:t>
      </w:r>
    </w:p>
    <w:p w14:paraId="73C1B033" w14:textId="614DC56F" w:rsidR="00E71747" w:rsidRPr="004269FE" w:rsidRDefault="00E71747" w:rsidP="00E71747">
      <w:pPr>
        <w:numPr>
          <w:ilvl w:val="0"/>
          <w:numId w:val="12"/>
        </w:numPr>
        <w:autoSpaceDE w:val="0"/>
        <w:spacing w:before="120"/>
        <w:ind w:left="720" w:hanging="720"/>
        <w:rPr>
          <w:rFonts w:ascii="CMU Serif" w:hAnsi="CMU Serif" w:cs="CMU Serif"/>
          <w:spacing w:val="-3"/>
        </w:rPr>
      </w:pPr>
      <w:r w:rsidRPr="004269FE">
        <w:rPr>
          <w:rFonts w:ascii="CMU Serif" w:hAnsi="CMU Serif" w:cs="CMU Serif"/>
          <w:u w:val="single"/>
          <w:lang w:val="de-DE"/>
        </w:rPr>
        <w:t>Dammann O</w:t>
      </w:r>
      <w:r w:rsidRPr="004269FE">
        <w:rPr>
          <w:rFonts w:ascii="CMU Serif" w:hAnsi="CMU Serif" w:cs="CMU Serif"/>
          <w:lang w:val="de-DE"/>
        </w:rPr>
        <w:t xml:space="preserve">, Friederichs KM, Lebedinski S, Liesenfeld KM. </w:t>
      </w:r>
      <w:r w:rsidRPr="004269FE">
        <w:rPr>
          <w:rFonts w:ascii="CMU Serif" w:hAnsi="CMU Serif" w:cs="CMU Serif"/>
        </w:rPr>
        <w:t xml:space="preserve">The Essence of Authenticity. Front Psychol. 2021 Jan </w:t>
      </w:r>
      <w:proofErr w:type="gramStart"/>
      <w:r w:rsidRPr="004269FE">
        <w:rPr>
          <w:rFonts w:ascii="CMU Serif" w:hAnsi="CMU Serif" w:cs="CMU Serif"/>
        </w:rPr>
        <w:t>21;11:629654</w:t>
      </w:r>
      <w:proofErr w:type="gramEnd"/>
      <w:r w:rsidRPr="004269FE">
        <w:rPr>
          <w:rFonts w:ascii="CMU Serif" w:hAnsi="CMU Serif" w:cs="CMU Serif"/>
        </w:rPr>
        <w:t xml:space="preserve">. </w:t>
      </w:r>
    </w:p>
    <w:p w14:paraId="7737E4B0" w14:textId="77777777" w:rsidR="00E71747" w:rsidRPr="004269FE" w:rsidRDefault="00E71747" w:rsidP="00E71747">
      <w:pPr>
        <w:numPr>
          <w:ilvl w:val="0"/>
          <w:numId w:val="12"/>
        </w:numPr>
        <w:autoSpaceDE w:val="0"/>
        <w:spacing w:before="120"/>
        <w:ind w:left="720" w:hanging="720"/>
        <w:rPr>
          <w:rFonts w:ascii="CMU Serif" w:hAnsi="CMU Serif" w:cs="CMU Serif"/>
          <w:b/>
          <w:i/>
        </w:rPr>
      </w:pPr>
      <w:r w:rsidRPr="004269FE">
        <w:rPr>
          <w:rFonts w:ascii="CMU Serif" w:hAnsi="CMU Serif" w:cs="CMU Serif"/>
          <w:u w:val="single"/>
        </w:rPr>
        <w:t>Dammann, O</w:t>
      </w:r>
      <w:r w:rsidRPr="004269FE">
        <w:rPr>
          <w:rFonts w:ascii="CMU Serif" w:hAnsi="CMU Serif" w:cs="CMU Serif"/>
        </w:rPr>
        <w:t xml:space="preserve">. Evidence mapping to justify health interventions. </w:t>
      </w:r>
      <w:proofErr w:type="spellStart"/>
      <w:r w:rsidRPr="004269FE">
        <w:rPr>
          <w:rFonts w:ascii="CMU Serif" w:hAnsi="CMU Serif" w:cs="CMU Serif"/>
        </w:rPr>
        <w:t>Persp</w:t>
      </w:r>
      <w:proofErr w:type="spellEnd"/>
      <w:r w:rsidRPr="004269FE">
        <w:rPr>
          <w:rFonts w:ascii="CMU Serif" w:hAnsi="CMU Serif" w:cs="CMU Serif"/>
        </w:rPr>
        <w:t xml:space="preserve"> Biol Med. 2021 64(2):155-172   </w:t>
      </w:r>
    </w:p>
    <w:p w14:paraId="364D2D3F" w14:textId="77777777" w:rsidR="00E71747" w:rsidRPr="00092FBF" w:rsidRDefault="00E71747" w:rsidP="00E71747">
      <w:pPr>
        <w:numPr>
          <w:ilvl w:val="0"/>
          <w:numId w:val="12"/>
        </w:numPr>
        <w:autoSpaceDE w:val="0"/>
        <w:spacing w:before="120"/>
        <w:ind w:left="720" w:hanging="720"/>
        <w:rPr>
          <w:rFonts w:ascii="CMU Serif" w:hAnsi="CMU Serif" w:cs="CMU Serif"/>
          <w:i/>
        </w:rPr>
      </w:pPr>
      <w:r w:rsidRPr="004269FE">
        <w:rPr>
          <w:rFonts w:ascii="CMU Serif" w:hAnsi="CMU Serif" w:cs="CMU Serif"/>
          <w:u w:val="single"/>
        </w:rPr>
        <w:t>Dammann, O.</w:t>
      </w:r>
      <w:r w:rsidRPr="004269FE">
        <w:rPr>
          <w:rFonts w:ascii="CMU Serif" w:hAnsi="CMU Serif" w:cs="CMU Serif"/>
          <w:iCs/>
        </w:rPr>
        <w:t xml:space="preserve"> Trying things out. A </w:t>
      </w:r>
      <w:proofErr w:type="spellStart"/>
      <w:r w:rsidRPr="004269FE">
        <w:rPr>
          <w:rFonts w:ascii="CMU Serif" w:hAnsi="CMU Serif" w:cs="CMU Serif"/>
          <w:iCs/>
        </w:rPr>
        <w:t>Flusserian</w:t>
      </w:r>
      <w:proofErr w:type="spellEnd"/>
      <w:r w:rsidRPr="004269FE">
        <w:rPr>
          <w:rFonts w:ascii="CMU Serif" w:hAnsi="CMU Serif" w:cs="CMU Serif"/>
          <w:iCs/>
        </w:rPr>
        <w:t xml:space="preserve"> vision for the future of </w:t>
      </w:r>
      <w:proofErr w:type="gramStart"/>
      <w:r w:rsidRPr="004269FE">
        <w:rPr>
          <w:rFonts w:ascii="CMU Serif" w:hAnsi="CMU Serif" w:cs="CMU Serif"/>
          <w:iCs/>
        </w:rPr>
        <w:t>Science</w:t>
      </w:r>
      <w:proofErr w:type="gramEnd"/>
      <w:r w:rsidRPr="004269FE">
        <w:rPr>
          <w:rFonts w:ascii="CMU Serif" w:hAnsi="CMU Serif" w:cs="CMU Serif"/>
          <w:iCs/>
        </w:rPr>
        <w:t xml:space="preserve">. </w:t>
      </w:r>
      <w:proofErr w:type="spellStart"/>
      <w:r w:rsidRPr="004269FE">
        <w:rPr>
          <w:rFonts w:ascii="CMU Serif" w:hAnsi="CMU Serif" w:cs="CMU Serif"/>
          <w:iCs/>
        </w:rPr>
        <w:t>Flusser</w:t>
      </w:r>
      <w:proofErr w:type="spellEnd"/>
      <w:r w:rsidRPr="004269FE">
        <w:rPr>
          <w:rFonts w:ascii="CMU Serif" w:hAnsi="CMU Serif" w:cs="CMU Serif"/>
          <w:iCs/>
        </w:rPr>
        <w:t xml:space="preserve"> Studies 32, 2021.  </w:t>
      </w:r>
    </w:p>
    <w:p w14:paraId="6E956CC8" w14:textId="77777777" w:rsidR="00EF5029" w:rsidRPr="00EF5029" w:rsidRDefault="00E71747" w:rsidP="00EF5029">
      <w:pPr>
        <w:numPr>
          <w:ilvl w:val="0"/>
          <w:numId w:val="12"/>
        </w:numPr>
        <w:autoSpaceDE w:val="0"/>
        <w:spacing w:before="120"/>
        <w:ind w:left="720" w:hanging="720"/>
        <w:rPr>
          <w:rFonts w:ascii="CMU Serif" w:hAnsi="CMU Serif" w:cs="CMU Serif"/>
          <w:b/>
          <w:i/>
        </w:rPr>
      </w:pPr>
      <w:r>
        <w:rPr>
          <w:rFonts w:ascii="CMU Serif" w:hAnsi="CMU Serif" w:cs="CMU Serif"/>
          <w:u w:val="single"/>
        </w:rPr>
        <w:t>Dammann, O.</w:t>
      </w:r>
      <w:r w:rsidRPr="00092FBF">
        <w:rPr>
          <w:rFonts w:ascii="CMU Serif" w:hAnsi="CMU Serif" w:cs="CMU Serif"/>
          <w:i/>
        </w:rPr>
        <w:t xml:space="preserve"> </w:t>
      </w:r>
      <w:r>
        <w:rPr>
          <w:rFonts w:ascii="CMU Serif" w:hAnsi="CMU Serif" w:cs="CMU Serif"/>
          <w:iCs/>
        </w:rPr>
        <w:t xml:space="preserve">Agent-based models as </w:t>
      </w:r>
      <w:proofErr w:type="spellStart"/>
      <w:r>
        <w:rPr>
          <w:rFonts w:ascii="CMU Serif" w:hAnsi="CMU Serif" w:cs="CMU Serif"/>
          <w:iCs/>
        </w:rPr>
        <w:t>etio</w:t>
      </w:r>
      <w:proofErr w:type="spellEnd"/>
      <w:r>
        <w:rPr>
          <w:rFonts w:ascii="CMU Serif" w:hAnsi="CMU Serif" w:cs="CMU Serif"/>
          <w:iCs/>
        </w:rPr>
        <w:t xml:space="preserve">-prognostic explanations. Argumenta 2021; 7(1):19-38.   </w:t>
      </w:r>
    </w:p>
    <w:p w14:paraId="2027410A" w14:textId="454120D5" w:rsidR="00EF5029" w:rsidRPr="004269FE" w:rsidRDefault="00EF5029" w:rsidP="00EF5029">
      <w:pPr>
        <w:numPr>
          <w:ilvl w:val="0"/>
          <w:numId w:val="12"/>
        </w:numPr>
        <w:autoSpaceDE w:val="0"/>
        <w:spacing w:before="120"/>
        <w:ind w:left="720" w:hanging="720"/>
        <w:rPr>
          <w:rFonts w:ascii="CMU Serif" w:hAnsi="CMU Serif" w:cs="CMU Serif"/>
          <w:b/>
          <w:i/>
        </w:rPr>
      </w:pPr>
      <w:r>
        <w:rPr>
          <w:rFonts w:ascii="CMU Serif" w:hAnsi="CMU Serif" w:cs="CMU Serif"/>
        </w:rPr>
        <w:t xml:space="preserve">Causation and causal inference in obstetrics-gynecology. Am J </w:t>
      </w:r>
      <w:proofErr w:type="spellStart"/>
      <w:r>
        <w:rPr>
          <w:rFonts w:ascii="CMU Serif" w:hAnsi="CMU Serif" w:cs="CMU Serif"/>
        </w:rPr>
        <w:t>Obstet</w:t>
      </w:r>
      <w:proofErr w:type="spellEnd"/>
      <w:r>
        <w:rPr>
          <w:rFonts w:ascii="CMU Serif" w:hAnsi="CMU Serif" w:cs="CMU Serif"/>
        </w:rPr>
        <w:t xml:space="preserve"> </w:t>
      </w:r>
      <w:proofErr w:type="spellStart"/>
      <w:r>
        <w:rPr>
          <w:rFonts w:ascii="CMU Serif" w:hAnsi="CMU Serif" w:cs="CMU Serif"/>
        </w:rPr>
        <w:t>Gynecol</w:t>
      </w:r>
      <w:proofErr w:type="spellEnd"/>
      <w:r>
        <w:rPr>
          <w:rFonts w:ascii="CMU Serif" w:hAnsi="CMU Serif" w:cs="CMU Serif"/>
        </w:rPr>
        <w:t xml:space="preserve"> </w:t>
      </w:r>
      <w:proofErr w:type="gramStart"/>
      <w:r>
        <w:rPr>
          <w:rFonts w:ascii="CMU Serif" w:hAnsi="CMU Serif" w:cs="CMU Serif"/>
        </w:rPr>
        <w:t>2022;226:12</w:t>
      </w:r>
      <w:proofErr w:type="gramEnd"/>
      <w:r>
        <w:rPr>
          <w:rFonts w:ascii="CMU Serif" w:hAnsi="CMU Serif" w:cs="CMU Serif"/>
        </w:rPr>
        <w:t>-23.</w:t>
      </w:r>
    </w:p>
    <w:p w14:paraId="49CDA6B9" w14:textId="673FD2EC" w:rsidR="00E71747" w:rsidRPr="004269FE" w:rsidRDefault="00EF5029" w:rsidP="00E71747">
      <w:pPr>
        <w:numPr>
          <w:ilvl w:val="0"/>
          <w:numId w:val="12"/>
        </w:numPr>
        <w:autoSpaceDE w:val="0"/>
        <w:spacing w:before="120"/>
        <w:ind w:left="720" w:hanging="720"/>
        <w:rPr>
          <w:rFonts w:ascii="CMU Serif" w:hAnsi="CMU Serif" w:cs="CMU Serif"/>
          <w:i/>
        </w:rPr>
      </w:pPr>
      <w:r>
        <w:rPr>
          <w:rFonts w:ascii="CMU Serif" w:hAnsi="CMU Serif" w:cs="CMU Serif"/>
          <w:iCs/>
        </w:rPr>
        <w:t xml:space="preserve">Health humanities in Medicina: The Auxiliary Stance. Medicina </w:t>
      </w:r>
      <w:proofErr w:type="gramStart"/>
      <w:r>
        <w:rPr>
          <w:rFonts w:ascii="CMU Serif" w:hAnsi="CMU Serif" w:cs="CMU Serif"/>
          <w:iCs/>
        </w:rPr>
        <w:t>2022;58:411</w:t>
      </w:r>
      <w:proofErr w:type="gramEnd"/>
      <w:r>
        <w:rPr>
          <w:rFonts w:ascii="CMU Serif" w:hAnsi="CMU Serif" w:cs="CMU Serif"/>
          <w:iCs/>
        </w:rPr>
        <w:t>.</w:t>
      </w:r>
    </w:p>
    <w:p w14:paraId="2EE78D97" w14:textId="77777777" w:rsidR="00E63624" w:rsidRDefault="00E63624" w:rsidP="00E71747">
      <w:pPr>
        <w:tabs>
          <w:tab w:val="left" w:pos="2416"/>
        </w:tabs>
        <w:autoSpaceDE w:val="0"/>
        <w:spacing w:before="120"/>
        <w:rPr>
          <w:rFonts w:ascii="CMU Serif" w:hAnsi="CMU Serif" w:cs="CMU Serif"/>
          <w:b/>
          <w:i/>
        </w:rPr>
      </w:pPr>
    </w:p>
    <w:p w14:paraId="042F9654" w14:textId="53F85DB5" w:rsidR="00E63624" w:rsidRPr="004269FE" w:rsidRDefault="00E63624" w:rsidP="00E63624">
      <w:pPr>
        <w:autoSpaceDE w:val="0"/>
        <w:spacing w:before="120"/>
        <w:rPr>
          <w:rFonts w:ascii="CMU Serif" w:hAnsi="CMU Serif" w:cs="CMU Serif"/>
          <w:b/>
          <w:i/>
        </w:rPr>
      </w:pPr>
      <w:r>
        <w:rPr>
          <w:rFonts w:ascii="CMU Serif" w:hAnsi="CMU Serif" w:cs="CMU Serif"/>
          <w:b/>
          <w:i/>
        </w:rPr>
        <w:t>C</w:t>
      </w:r>
      <w:r w:rsidRPr="004269FE">
        <w:rPr>
          <w:rFonts w:ascii="CMU Serif" w:hAnsi="CMU Serif" w:cs="CMU Serif"/>
          <w:b/>
          <w:i/>
        </w:rPr>
        <w:t>hapters</w:t>
      </w:r>
      <w:r>
        <w:rPr>
          <w:rFonts w:ascii="CMU Serif" w:hAnsi="CMU Serif" w:cs="CMU Serif"/>
          <w:b/>
          <w:i/>
        </w:rPr>
        <w:t xml:space="preserve"> (humanities)</w:t>
      </w:r>
    </w:p>
    <w:p w14:paraId="22F83D68" w14:textId="77777777" w:rsidR="00013CBC" w:rsidRPr="00E63624" w:rsidRDefault="00655270" w:rsidP="00013CBC">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Philosophy, Epidemiology, and Cerebral Palsy Causation. </w:t>
      </w:r>
      <w:r w:rsidR="006F7ED8" w:rsidRPr="00E63624">
        <w:rPr>
          <w:rFonts w:ascii="CMU Serif" w:hAnsi="CMU Serif" w:cs="CMU Serif"/>
          <w:spacing w:val="-3"/>
        </w:rPr>
        <w:t xml:space="preserve">In: </w:t>
      </w:r>
      <w:proofErr w:type="spellStart"/>
      <w:r w:rsidR="006F7ED8" w:rsidRPr="00E63624">
        <w:rPr>
          <w:rFonts w:ascii="CMU Serif" w:hAnsi="CMU Serif" w:cs="CMU Serif"/>
          <w:spacing w:val="-3"/>
        </w:rPr>
        <w:t>Panteliadis</w:t>
      </w:r>
      <w:proofErr w:type="spellEnd"/>
      <w:r w:rsidR="006F7ED8" w:rsidRPr="00E63624">
        <w:rPr>
          <w:rFonts w:ascii="CMU Serif" w:hAnsi="CMU Serif" w:cs="CMU Serif"/>
          <w:spacing w:val="-3"/>
        </w:rPr>
        <w:t xml:space="preserve"> C. </w:t>
      </w:r>
      <w:r w:rsidRPr="00E63624">
        <w:rPr>
          <w:rFonts w:ascii="CMU Serif" w:hAnsi="CMU Serif" w:cs="CMU Serif"/>
          <w:spacing w:val="-3"/>
        </w:rPr>
        <w:t xml:space="preserve">Cerebral Palsy. </w:t>
      </w:r>
      <w:r w:rsidR="006F7ED8" w:rsidRPr="00E63624">
        <w:rPr>
          <w:rFonts w:ascii="CMU Serif" w:hAnsi="CMU Serif" w:cs="CMU Serif"/>
          <w:spacing w:val="-3"/>
        </w:rPr>
        <w:t xml:space="preserve">Springer, 2018, p. </w:t>
      </w:r>
      <w:r w:rsidRPr="00E63624">
        <w:rPr>
          <w:rFonts w:ascii="CMU Serif" w:hAnsi="CMU Serif" w:cs="CMU Serif"/>
          <w:spacing w:val="-3"/>
        </w:rPr>
        <w:t xml:space="preserve">29-33. </w:t>
      </w:r>
    </w:p>
    <w:p w14:paraId="0BBA41E7" w14:textId="77777777" w:rsidR="00FB3666" w:rsidRPr="00FB3666" w:rsidRDefault="00013CBC" w:rsidP="00013CBC">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 Poston T</w:t>
      </w:r>
      <w:r w:rsidRPr="004269FE">
        <w:rPr>
          <w:rFonts w:ascii="CMU Serif" w:hAnsi="CMU Serif" w:cs="CMU Serif"/>
          <w:spacing w:val="-3"/>
        </w:rPr>
        <w:t xml:space="preserve">, Thagard P. How do medical researchers make causal inferences? </w:t>
      </w:r>
      <w:r w:rsidRPr="004269FE">
        <w:rPr>
          <w:rFonts w:ascii="CMU Serif" w:hAnsi="CMU Serif" w:cs="CMU Serif"/>
        </w:rPr>
        <w:t xml:space="preserve">In Kevin McCain &amp; Kostas </w:t>
      </w:r>
      <w:proofErr w:type="spellStart"/>
      <w:r w:rsidRPr="004269FE">
        <w:rPr>
          <w:rFonts w:ascii="CMU Serif" w:hAnsi="CMU Serif" w:cs="CMU Serif"/>
        </w:rPr>
        <w:t>Kampourakis</w:t>
      </w:r>
      <w:proofErr w:type="spellEnd"/>
      <w:r w:rsidRPr="004269FE">
        <w:rPr>
          <w:rFonts w:ascii="CMU Serif" w:hAnsi="CMU Serif" w:cs="CMU Serif"/>
        </w:rPr>
        <w:t xml:space="preserve"> (eds.), </w:t>
      </w:r>
      <w:r w:rsidRPr="004269FE">
        <w:rPr>
          <w:rStyle w:val="Emphasis"/>
          <w:rFonts w:ascii="CMU Serif" w:hAnsi="CMU Serif" w:cs="CMU Serif"/>
        </w:rPr>
        <w:t>What is scientific knowledge? An introduction to contemporary epistemology of science.</w:t>
      </w:r>
      <w:r w:rsidRPr="004269FE">
        <w:rPr>
          <w:rFonts w:ascii="CMU Serif" w:hAnsi="CMU Serif" w:cs="CMU Serif"/>
        </w:rPr>
        <w:t xml:space="preserve"> London, UK: Routledge (2020)</w:t>
      </w:r>
    </w:p>
    <w:p w14:paraId="195503B4" w14:textId="7E5C2A65" w:rsidR="00013CBC" w:rsidRPr="00FB3666" w:rsidRDefault="00FB3666" w:rsidP="00FB3666">
      <w:pPr>
        <w:numPr>
          <w:ilvl w:val="0"/>
          <w:numId w:val="12"/>
        </w:numPr>
        <w:autoSpaceDE w:val="0"/>
        <w:spacing w:before="120"/>
        <w:ind w:left="720" w:hanging="720"/>
        <w:rPr>
          <w:rFonts w:ascii="CMU Serif" w:hAnsi="CMU Serif" w:cs="CMU Serif"/>
          <w:spacing w:val="-3"/>
        </w:rPr>
      </w:pPr>
      <w:r w:rsidRPr="00FB3666">
        <w:rPr>
          <w:rFonts w:ascii="CMU Serif" w:hAnsi="CMU Serif" w:cs="CMU Serif"/>
          <w:spacing w:val="-3"/>
          <w:u w:val="single"/>
        </w:rPr>
        <w:t>Dammann O.</w:t>
      </w:r>
      <w:r w:rsidRPr="00FB3666">
        <w:rPr>
          <w:rFonts w:ascii="CMU Serif" w:hAnsi="CMU Serif" w:cs="CMU Serif"/>
          <w:spacing w:val="-3"/>
        </w:rPr>
        <w:t xml:space="preserve"> Explanation in Public Health. </w:t>
      </w:r>
      <w:r w:rsidRPr="00B60E42">
        <w:rPr>
          <w:rFonts w:ascii="CMU Serif" w:hAnsi="CMU Serif" w:cs="CMU Serif"/>
          <w:i/>
          <w:iCs/>
          <w:spacing w:val="-3"/>
        </w:rPr>
        <w:t>Routledge Handbook of Philosophy of Public Health</w:t>
      </w:r>
      <w:r w:rsidR="00B60E42">
        <w:rPr>
          <w:rFonts w:ascii="CMU Serif" w:hAnsi="CMU Serif" w:cs="CMU Serif"/>
          <w:spacing w:val="-3"/>
        </w:rPr>
        <w:t>.</w:t>
      </w:r>
      <w:r w:rsidRPr="00FB3666">
        <w:rPr>
          <w:rFonts w:ascii="CMU Serif" w:hAnsi="CMU Serif" w:cs="CMU Serif"/>
          <w:spacing w:val="-3"/>
        </w:rPr>
        <w:t xml:space="preserve"> </w:t>
      </w:r>
      <w:proofErr w:type="spellStart"/>
      <w:r w:rsidRPr="00FB3666">
        <w:rPr>
          <w:rFonts w:ascii="CMU Serif" w:hAnsi="CMU Serif" w:cs="CMU Serif"/>
          <w:spacing w:val="-3"/>
        </w:rPr>
        <w:t>Venkatapuram</w:t>
      </w:r>
      <w:proofErr w:type="spellEnd"/>
      <w:r w:rsidRPr="00FB3666">
        <w:rPr>
          <w:rFonts w:ascii="CMU Serif" w:hAnsi="CMU Serif" w:cs="CMU Serif"/>
          <w:spacing w:val="-3"/>
        </w:rPr>
        <w:t xml:space="preserve"> </w:t>
      </w:r>
      <w:r>
        <w:rPr>
          <w:rFonts w:ascii="CMU Serif" w:hAnsi="CMU Serif" w:cs="CMU Serif"/>
          <w:spacing w:val="-3"/>
        </w:rPr>
        <w:t xml:space="preserve">S &amp; </w:t>
      </w:r>
      <w:r w:rsidRPr="00FB3666">
        <w:rPr>
          <w:rFonts w:ascii="CMU Serif" w:hAnsi="CMU Serif" w:cs="CMU Serif"/>
          <w:spacing w:val="-3"/>
        </w:rPr>
        <w:t>Broadbent</w:t>
      </w:r>
      <w:r>
        <w:rPr>
          <w:rFonts w:ascii="CMU Serif" w:hAnsi="CMU Serif" w:cs="CMU Serif"/>
          <w:spacing w:val="-3"/>
        </w:rPr>
        <w:t xml:space="preserve"> A (eds.)</w:t>
      </w:r>
    </w:p>
    <w:p w14:paraId="42278A47" w14:textId="772F332C" w:rsidR="00E63624" w:rsidRDefault="00E63624" w:rsidP="00013CBC">
      <w:pPr>
        <w:numPr>
          <w:ilvl w:val="0"/>
          <w:numId w:val="12"/>
        </w:numPr>
        <w:autoSpaceDE w:val="0"/>
        <w:spacing w:before="120"/>
        <w:ind w:left="720" w:hanging="720"/>
        <w:rPr>
          <w:rFonts w:ascii="CMU Serif" w:hAnsi="CMU Serif" w:cs="CMU Serif"/>
          <w:spacing w:val="-3"/>
        </w:rPr>
      </w:pPr>
      <w:r>
        <w:rPr>
          <w:rFonts w:ascii="CMU Serif" w:hAnsi="CMU Serif" w:cs="CMU Serif"/>
          <w:spacing w:val="-3"/>
          <w:u w:val="single"/>
        </w:rPr>
        <w:t>Dammann O.</w:t>
      </w:r>
      <w:r w:rsidRPr="00FB3666">
        <w:rPr>
          <w:rFonts w:ascii="CMU Serif" w:hAnsi="CMU Serif" w:cs="CMU Serif"/>
          <w:spacing w:val="-3"/>
        </w:rPr>
        <w:t xml:space="preserve"> </w:t>
      </w:r>
      <w:r w:rsidR="00FB3666" w:rsidRPr="00FB3666">
        <w:rPr>
          <w:rFonts w:ascii="CMU Serif" w:hAnsi="CMU Serif" w:cs="CMU Serif"/>
          <w:spacing w:val="-3"/>
        </w:rPr>
        <w:t xml:space="preserve">Epidemiological Inferences. </w:t>
      </w:r>
      <w:r w:rsidR="00FB3666" w:rsidRPr="00B60E42">
        <w:rPr>
          <w:rFonts w:ascii="CMU Serif" w:hAnsi="CMU Serif" w:cs="CMU Serif"/>
          <w:i/>
          <w:iCs/>
          <w:spacing w:val="-3"/>
        </w:rPr>
        <w:t>Oxford Handbook in Philosophy of Medicine.</w:t>
      </w:r>
      <w:r w:rsidR="00FB3666">
        <w:rPr>
          <w:rFonts w:ascii="CMU Serif" w:hAnsi="CMU Serif" w:cs="CMU Serif"/>
          <w:spacing w:val="-3"/>
        </w:rPr>
        <w:t xml:space="preserve"> Broadbent. A (ed.) (invited)</w:t>
      </w:r>
    </w:p>
    <w:p w14:paraId="68CB27A7" w14:textId="01CF296B" w:rsidR="00E375E1" w:rsidRPr="00E375E1" w:rsidRDefault="00E375E1" w:rsidP="00E375E1">
      <w:pPr>
        <w:numPr>
          <w:ilvl w:val="0"/>
          <w:numId w:val="12"/>
        </w:numPr>
        <w:autoSpaceDE w:val="0"/>
        <w:spacing w:before="120"/>
        <w:ind w:left="720" w:hanging="720"/>
        <w:rPr>
          <w:rFonts w:ascii="CMU Serif" w:hAnsi="CMU Serif" w:cs="CMU Serif"/>
          <w:spacing w:val="-3"/>
        </w:rPr>
      </w:pPr>
      <w:r w:rsidRPr="00E375E1">
        <w:rPr>
          <w:rFonts w:ascii="CMU Serif" w:hAnsi="CMU Serif" w:cs="CMU Serif"/>
          <w:spacing w:val="-3"/>
          <w:u w:val="single"/>
        </w:rPr>
        <w:lastRenderedPageBreak/>
        <w:t>Dammann O.</w:t>
      </w:r>
      <w:r w:rsidRPr="00E375E1">
        <w:rPr>
          <w:rFonts w:ascii="CMU Serif" w:hAnsi="CMU Serif" w:cs="CMU Serif"/>
          <w:spacing w:val="-3"/>
        </w:rPr>
        <w:t xml:space="preserve"> What kind of metrics or measurement methods do causal methods need? </w:t>
      </w:r>
      <w:r w:rsidRPr="00B60E42">
        <w:rPr>
          <w:rFonts w:ascii="CMU Serif" w:hAnsi="CMU Serif" w:cs="CMU Serif"/>
          <w:i/>
          <w:iCs/>
          <w:spacing w:val="-3"/>
        </w:rPr>
        <w:t>Routledge Handbook of Causality and Causal Methods</w:t>
      </w:r>
      <w:r>
        <w:rPr>
          <w:rFonts w:ascii="CMU Serif" w:hAnsi="CMU Serif" w:cs="CMU Serif"/>
          <w:spacing w:val="-3"/>
        </w:rPr>
        <w:t xml:space="preserve">. Illari P. &amp; </w:t>
      </w:r>
      <w:r w:rsidRPr="00E375E1">
        <w:rPr>
          <w:rFonts w:ascii="CMU Serif" w:hAnsi="CMU Serif" w:cs="CMU Serif"/>
          <w:spacing w:val="-3"/>
        </w:rPr>
        <w:t>Russo</w:t>
      </w:r>
      <w:r>
        <w:rPr>
          <w:rFonts w:ascii="CMU Serif" w:hAnsi="CMU Serif" w:cs="CMU Serif"/>
          <w:spacing w:val="-3"/>
        </w:rPr>
        <w:t xml:space="preserve"> F (eds)</w:t>
      </w:r>
      <w:r w:rsidRPr="00E375E1">
        <w:rPr>
          <w:rFonts w:ascii="CMU Serif" w:hAnsi="CMU Serif" w:cs="CMU Serif"/>
          <w:spacing w:val="-3"/>
        </w:rPr>
        <w:t>.</w:t>
      </w:r>
      <w:r w:rsidRPr="00E375E1">
        <w:rPr>
          <w:rFonts w:ascii="CMU Serif" w:hAnsi="CMU Serif" w:cs="CMU Serif"/>
          <w:spacing w:val="-3"/>
        </w:rPr>
        <w:br/>
      </w:r>
    </w:p>
    <w:p w14:paraId="37D7C57A" w14:textId="33C851AB" w:rsidR="00655270" w:rsidRDefault="00655270">
      <w:pPr>
        <w:ind w:left="720" w:hanging="720"/>
        <w:rPr>
          <w:rFonts w:ascii="CMU Serif" w:hAnsi="CMU Serif" w:cs="CMU Serif"/>
          <w:b/>
          <w:i/>
        </w:rPr>
      </w:pPr>
    </w:p>
    <w:p w14:paraId="78BF6622" w14:textId="77777777" w:rsidR="00112C05" w:rsidRDefault="00112C05" w:rsidP="004C062B">
      <w:pPr>
        <w:rPr>
          <w:rFonts w:ascii="CMU Serif" w:hAnsi="CMU Serif" w:cs="CMU Serif"/>
          <w:b/>
          <w:i/>
        </w:rPr>
      </w:pPr>
    </w:p>
    <w:p w14:paraId="5E31B128" w14:textId="3F6472A9" w:rsidR="00F30E73" w:rsidRPr="004269FE" w:rsidRDefault="00F30E73" w:rsidP="004C062B">
      <w:pPr>
        <w:rPr>
          <w:rFonts w:ascii="CMU Serif" w:hAnsi="CMU Serif" w:cs="CMU Serif"/>
          <w:b/>
          <w:i/>
        </w:rPr>
      </w:pPr>
      <w:r w:rsidRPr="004269FE">
        <w:rPr>
          <w:rFonts w:ascii="CMU Serif" w:hAnsi="CMU Serif" w:cs="CMU Serif"/>
          <w:b/>
          <w:i/>
        </w:rPr>
        <w:t>Book Reviews</w:t>
      </w:r>
      <w:r w:rsidR="00E63624">
        <w:rPr>
          <w:rFonts w:ascii="CMU Serif" w:hAnsi="CMU Serif" w:cs="CMU Serif"/>
          <w:b/>
          <w:i/>
        </w:rPr>
        <w:t xml:space="preserve"> (humanities)</w:t>
      </w:r>
    </w:p>
    <w:p w14:paraId="3A54B7FC" w14:textId="19F6185F" w:rsidR="00F30E73" w:rsidRPr="004269FE" w:rsidRDefault="00F30E73" w:rsidP="00F30E73">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Epidemiological Explanations. Philosophy of Science 2015;82(3):509-19</w:t>
      </w:r>
    </w:p>
    <w:p w14:paraId="1111AF69" w14:textId="64099AAB" w:rsidR="00F30E73" w:rsidRPr="004269FE" w:rsidRDefault="00F30E73" w:rsidP="00F30E73">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xml:space="preserve">. Causality, mosaics, and the health sciences. </w:t>
      </w:r>
      <w:proofErr w:type="spellStart"/>
      <w:r w:rsidRPr="004269FE">
        <w:rPr>
          <w:rFonts w:ascii="CMU Serif" w:hAnsi="CMU Serif" w:cs="CMU Serif"/>
          <w:spacing w:val="-3"/>
        </w:rPr>
        <w:t>Theor</w:t>
      </w:r>
      <w:proofErr w:type="spellEnd"/>
      <w:r w:rsidRPr="004269FE">
        <w:rPr>
          <w:rFonts w:ascii="CMU Serif" w:hAnsi="CMU Serif" w:cs="CMU Serif"/>
          <w:spacing w:val="-3"/>
        </w:rPr>
        <w:t xml:space="preserve"> Med </w:t>
      </w:r>
      <w:proofErr w:type="spellStart"/>
      <w:r w:rsidRPr="004269FE">
        <w:rPr>
          <w:rFonts w:ascii="CMU Serif" w:hAnsi="CMU Serif" w:cs="CMU Serif"/>
          <w:spacing w:val="-3"/>
        </w:rPr>
        <w:t>Bioeth</w:t>
      </w:r>
      <w:proofErr w:type="spellEnd"/>
      <w:r w:rsidRPr="004269FE">
        <w:rPr>
          <w:rFonts w:ascii="CMU Serif" w:hAnsi="CMU Serif" w:cs="CMU Serif"/>
          <w:spacing w:val="-3"/>
        </w:rPr>
        <w:t xml:space="preserve"> 2016;37(2):161-8</w:t>
      </w:r>
    </w:p>
    <w:p w14:paraId="5F7F71E1" w14:textId="7CD37D2C" w:rsidR="001E44E1" w:rsidRPr="004269FE" w:rsidRDefault="001E44E1" w:rsidP="00F30E73">
      <w:pPr>
        <w:numPr>
          <w:ilvl w:val="0"/>
          <w:numId w:val="12"/>
        </w:numPr>
        <w:autoSpaceDE w:val="0"/>
        <w:spacing w:before="120"/>
        <w:ind w:left="720" w:hanging="720"/>
        <w:rPr>
          <w:rFonts w:ascii="CMU Serif" w:hAnsi="CMU Serif" w:cs="CMU Serif"/>
          <w:spacing w:val="-3"/>
        </w:rPr>
      </w:pPr>
      <w:r w:rsidRPr="004269FE">
        <w:rPr>
          <w:rFonts w:ascii="CMU Serif" w:hAnsi="CMU Serif" w:cs="CMU Serif"/>
          <w:spacing w:val="-3"/>
          <w:u w:val="single"/>
        </w:rPr>
        <w:t>Dammann O</w:t>
      </w:r>
      <w:r w:rsidRPr="004269FE">
        <w:rPr>
          <w:rFonts w:ascii="CMU Serif" w:hAnsi="CMU Serif" w:cs="CMU Serif"/>
          <w:spacing w:val="-3"/>
        </w:rPr>
        <w:t>. Towards a philosophy of oncology. Metascience 2019; (online 5/14/19)</w:t>
      </w:r>
    </w:p>
    <w:p w14:paraId="4272C16E" w14:textId="239A66D8" w:rsidR="00CF7BA8" w:rsidRPr="004269FE" w:rsidRDefault="00E91814" w:rsidP="004C062B">
      <w:pPr>
        <w:numPr>
          <w:ilvl w:val="0"/>
          <w:numId w:val="12"/>
        </w:numPr>
        <w:autoSpaceDE w:val="0"/>
        <w:spacing w:before="120"/>
        <w:ind w:left="720" w:hanging="720"/>
        <w:rPr>
          <w:rFonts w:ascii="CMU Serif" w:hAnsi="CMU Serif" w:cs="CMU Serif"/>
        </w:rPr>
      </w:pPr>
      <w:r w:rsidRPr="004269FE">
        <w:rPr>
          <w:rFonts w:ascii="CMU Serif" w:hAnsi="CMU Serif" w:cs="CMU Serif"/>
          <w:spacing w:val="-3"/>
          <w:u w:val="single"/>
        </w:rPr>
        <w:t>Dammann O</w:t>
      </w:r>
      <w:r w:rsidRPr="004269FE">
        <w:rPr>
          <w:rFonts w:ascii="CMU Serif" w:hAnsi="CMU Serif" w:cs="CMU Serif"/>
          <w:spacing w:val="-3"/>
        </w:rPr>
        <w:t xml:space="preserve">. Towards </w:t>
      </w:r>
      <w:proofErr w:type="spellStart"/>
      <w:r w:rsidRPr="004269FE">
        <w:rPr>
          <w:rFonts w:ascii="CMU Serif" w:hAnsi="CMU Serif" w:cs="CMU Serif"/>
          <w:spacing w:val="-3"/>
        </w:rPr>
        <w:t>Towards</w:t>
      </w:r>
      <w:proofErr w:type="spellEnd"/>
      <w:r w:rsidRPr="004269FE">
        <w:rPr>
          <w:rFonts w:ascii="CMU Serif" w:hAnsi="CMU Serif" w:cs="CMU Serif"/>
          <w:spacing w:val="-3"/>
        </w:rPr>
        <w:t xml:space="preserve"> Epistemic, Intersectoral, and Disciplinary Humility for Population Health Science. Am J Public Health </w:t>
      </w:r>
      <w:r w:rsidR="004C062B" w:rsidRPr="004269FE">
        <w:rPr>
          <w:rFonts w:ascii="CMU Serif" w:hAnsi="CMU Serif" w:cs="CMU Serif"/>
          <w:spacing w:val="-3"/>
        </w:rPr>
        <w:t>2020</w:t>
      </w:r>
      <w:r w:rsidR="004C062B" w:rsidRPr="004269FE">
        <w:rPr>
          <w:rFonts w:ascii="CMU Serif" w:hAnsi="CMU Serif" w:cs="CMU Serif"/>
        </w:rPr>
        <w:t>;110(4):425–6</w:t>
      </w:r>
    </w:p>
    <w:p w14:paraId="240A474E" w14:textId="77777777" w:rsidR="004C062B" w:rsidRPr="004269FE" w:rsidRDefault="004C062B" w:rsidP="004C062B">
      <w:pPr>
        <w:autoSpaceDE w:val="0"/>
        <w:spacing w:before="120"/>
        <w:rPr>
          <w:rFonts w:ascii="CMU Serif" w:hAnsi="CMU Serif" w:cs="CMU Serif"/>
        </w:rPr>
      </w:pPr>
    </w:p>
    <w:p w14:paraId="2E8A4684" w14:textId="5C8B4A82" w:rsidR="00015959" w:rsidRPr="004269FE" w:rsidRDefault="00015959">
      <w:pPr>
        <w:ind w:left="720" w:hanging="720"/>
        <w:rPr>
          <w:rFonts w:ascii="CMU Serif" w:hAnsi="CMU Serif" w:cs="CMU Serif"/>
          <w:b/>
          <w:i/>
        </w:rPr>
      </w:pPr>
      <w:r w:rsidRPr="004269FE">
        <w:rPr>
          <w:rFonts w:ascii="CMU Serif" w:hAnsi="CMU Serif" w:cs="CMU Serif"/>
          <w:b/>
          <w:i/>
        </w:rPr>
        <w:t>Books</w:t>
      </w:r>
      <w:r w:rsidR="006C1714">
        <w:rPr>
          <w:rFonts w:ascii="CMU Serif" w:hAnsi="CMU Serif" w:cs="CMU Serif"/>
          <w:b/>
          <w:i/>
        </w:rPr>
        <w:t xml:space="preserve"> (authored)</w:t>
      </w:r>
    </w:p>
    <w:p w14:paraId="19BB52A2" w14:textId="4CF37290" w:rsidR="00015959" w:rsidRPr="004269FE" w:rsidRDefault="00015959" w:rsidP="00015959">
      <w:pPr>
        <w:ind w:left="720"/>
        <w:rPr>
          <w:rFonts w:ascii="CMU Serif" w:hAnsi="CMU Serif" w:cs="CMU Serif"/>
        </w:rPr>
      </w:pPr>
      <w:r w:rsidRPr="004269FE">
        <w:rPr>
          <w:rFonts w:ascii="CMU Serif" w:hAnsi="CMU Serif" w:cs="CMU Serif"/>
          <w:u w:val="single"/>
        </w:rPr>
        <w:t>Dammann O</w:t>
      </w:r>
      <w:r w:rsidRPr="004269FE">
        <w:rPr>
          <w:rFonts w:ascii="CMU Serif" w:hAnsi="CMU Serif" w:cs="CMU Serif"/>
        </w:rPr>
        <w:t xml:space="preserve">, Smart B. Causation in Population Health Informatics and Data Science. </w:t>
      </w:r>
      <w:r w:rsidR="00250254" w:rsidRPr="004269FE">
        <w:rPr>
          <w:rFonts w:ascii="CMU Serif" w:hAnsi="CMU Serif" w:cs="CMU Serif"/>
        </w:rPr>
        <w:t xml:space="preserve">Cham, Switzerland: </w:t>
      </w:r>
      <w:r w:rsidRPr="004269FE">
        <w:rPr>
          <w:rFonts w:ascii="CMU Serif" w:hAnsi="CMU Serif" w:cs="CMU Serif"/>
        </w:rPr>
        <w:t>Springer</w:t>
      </w:r>
      <w:r w:rsidR="00250254" w:rsidRPr="004269FE">
        <w:rPr>
          <w:rFonts w:ascii="CMU Serif" w:hAnsi="CMU Serif" w:cs="CMU Serif"/>
        </w:rPr>
        <w:t xml:space="preserve"> Nature (2019)</w:t>
      </w:r>
      <w:r w:rsidRPr="004269FE">
        <w:rPr>
          <w:rFonts w:ascii="CMU Serif" w:hAnsi="CMU Serif" w:cs="CMU Serif"/>
        </w:rPr>
        <w:t xml:space="preserve"> </w:t>
      </w:r>
    </w:p>
    <w:p w14:paraId="327ECEC9" w14:textId="45CFD201" w:rsidR="00E91814" w:rsidRPr="004269FE" w:rsidRDefault="00E91814" w:rsidP="00015959">
      <w:pPr>
        <w:ind w:left="720"/>
        <w:rPr>
          <w:rFonts w:ascii="CMU Serif" w:hAnsi="CMU Serif" w:cs="CMU Serif"/>
          <w:b/>
          <w:i/>
        </w:rPr>
      </w:pPr>
    </w:p>
    <w:p w14:paraId="3B1A09CE" w14:textId="4013A924" w:rsidR="00E91814" w:rsidRPr="004269FE" w:rsidRDefault="00E91814" w:rsidP="00E91814">
      <w:pPr>
        <w:ind w:left="720"/>
        <w:rPr>
          <w:rFonts w:ascii="CMU Serif" w:hAnsi="CMU Serif" w:cs="CMU Serif"/>
        </w:rPr>
      </w:pPr>
      <w:r w:rsidRPr="004269FE">
        <w:rPr>
          <w:rFonts w:ascii="CMU Serif" w:hAnsi="CMU Serif" w:cs="CMU Serif"/>
          <w:u w:val="single"/>
        </w:rPr>
        <w:t>Dammann O</w:t>
      </w:r>
      <w:r w:rsidRPr="004269FE">
        <w:rPr>
          <w:rFonts w:ascii="CMU Serif" w:hAnsi="CMU Serif" w:cs="CMU Serif"/>
        </w:rPr>
        <w:t xml:space="preserve">. Etiological Explanations – Illness Causation Theory. CRC Press/Taylor &amp; Francis (2020) </w:t>
      </w:r>
    </w:p>
    <w:p w14:paraId="1DFFBC4A" w14:textId="41B43C67" w:rsidR="00012CDF" w:rsidRPr="006C1714" w:rsidRDefault="00012CDF" w:rsidP="006C1714">
      <w:pPr>
        <w:ind w:left="720" w:hanging="720"/>
        <w:rPr>
          <w:rFonts w:ascii="CMU Serif" w:hAnsi="CMU Serif" w:cs="CMU Serif"/>
          <w:b/>
          <w:i/>
        </w:rPr>
      </w:pPr>
    </w:p>
    <w:p w14:paraId="3A7E0D04" w14:textId="45F8945F" w:rsidR="006C1714" w:rsidRPr="006C1714" w:rsidRDefault="006C1714" w:rsidP="006C1714">
      <w:pPr>
        <w:ind w:left="720" w:hanging="720"/>
        <w:rPr>
          <w:rFonts w:ascii="CMU Serif" w:hAnsi="CMU Serif" w:cs="CMU Serif"/>
          <w:b/>
          <w:i/>
        </w:rPr>
      </w:pPr>
      <w:r w:rsidRPr="006C1714">
        <w:rPr>
          <w:rFonts w:ascii="CMU Serif" w:hAnsi="CMU Serif" w:cs="CMU Serif"/>
          <w:b/>
          <w:i/>
        </w:rPr>
        <w:t>Books (edited)</w:t>
      </w:r>
    </w:p>
    <w:p w14:paraId="1EACE6EB" w14:textId="1D8239E3" w:rsidR="00012CDF" w:rsidRPr="004269FE" w:rsidRDefault="00012CDF" w:rsidP="00E91814">
      <w:pPr>
        <w:ind w:left="720"/>
        <w:rPr>
          <w:rFonts w:ascii="CMU Serif" w:hAnsi="CMU Serif" w:cs="CMU Serif"/>
          <w:lang w:val="de-DE"/>
        </w:rPr>
      </w:pPr>
      <w:r w:rsidRPr="004269FE">
        <w:rPr>
          <w:rFonts w:ascii="CMU Serif" w:hAnsi="CMU Serif" w:cs="CMU Serif"/>
          <w:u w:val="single"/>
        </w:rPr>
        <w:t>Dammann O</w:t>
      </w:r>
      <w:r w:rsidRPr="004269FE">
        <w:rPr>
          <w:rFonts w:ascii="CMU Serif" w:hAnsi="CMU Serif" w:cs="CMU Serif"/>
        </w:rPr>
        <w:t xml:space="preserve">, Leviton A, O’Shea TM, Paneth N (eds.). Extremely Preterm Birth and Its Consequences – The ELGAN Study. </w:t>
      </w:r>
      <w:r w:rsidRPr="004269FE">
        <w:rPr>
          <w:rFonts w:ascii="CMU Serif" w:hAnsi="CMU Serif" w:cs="CMU Serif"/>
          <w:lang w:val="de-DE"/>
        </w:rPr>
        <w:t xml:space="preserve">Clinics in Developmental Medicine. Mac Keith Press (2021). </w:t>
      </w:r>
    </w:p>
    <w:p w14:paraId="747D7A3C" w14:textId="7CBCCF15" w:rsidR="00015959" w:rsidRPr="004269FE" w:rsidRDefault="00250254" w:rsidP="00250254">
      <w:pPr>
        <w:tabs>
          <w:tab w:val="left" w:pos="1075"/>
        </w:tabs>
        <w:ind w:left="720" w:hanging="720"/>
        <w:rPr>
          <w:rFonts w:ascii="CMU Serif" w:hAnsi="CMU Serif" w:cs="CMU Serif"/>
          <w:b/>
          <w:i/>
          <w:lang w:val="de-DE"/>
        </w:rPr>
      </w:pPr>
      <w:r w:rsidRPr="004269FE">
        <w:rPr>
          <w:rFonts w:ascii="CMU Serif" w:hAnsi="CMU Serif" w:cs="CMU Serif"/>
          <w:b/>
          <w:i/>
          <w:lang w:val="de-DE"/>
        </w:rPr>
        <w:tab/>
      </w:r>
    </w:p>
    <w:p w14:paraId="15E761AA" w14:textId="3E94EF49" w:rsidR="009E4D8A" w:rsidRPr="004269FE" w:rsidRDefault="009E4D8A">
      <w:pPr>
        <w:ind w:left="720" w:hanging="720"/>
        <w:rPr>
          <w:rFonts w:ascii="CMU Serif" w:hAnsi="CMU Serif" w:cs="CMU Serif"/>
          <w:spacing w:val="-3"/>
          <w:u w:val="single"/>
          <w:lang w:val="de-DE"/>
        </w:rPr>
      </w:pPr>
      <w:r w:rsidRPr="004269FE">
        <w:rPr>
          <w:rFonts w:ascii="CMU Serif" w:hAnsi="CMU Serif" w:cs="CMU Serif"/>
          <w:b/>
          <w:i/>
          <w:lang w:val="de-DE"/>
        </w:rPr>
        <w:t>Theses</w:t>
      </w:r>
    </w:p>
    <w:p w14:paraId="05E4BD3E" w14:textId="0DF49501" w:rsidR="009E4D8A" w:rsidRPr="004269FE" w:rsidRDefault="006943EC">
      <w:pPr>
        <w:autoSpaceDE w:val="0"/>
        <w:ind w:left="720"/>
        <w:rPr>
          <w:rFonts w:ascii="CMU Serif" w:hAnsi="CMU Serif" w:cs="CMU Serif"/>
          <w:spacing w:val="-3"/>
          <w:lang w:val="en-GB"/>
        </w:rPr>
      </w:pPr>
      <w:r w:rsidRPr="004269FE">
        <w:rPr>
          <w:rFonts w:ascii="CMU Serif" w:hAnsi="CMU Serif" w:cs="CMU Serif"/>
          <w:spacing w:val="-3"/>
          <w:u w:val="single"/>
          <w:lang w:val="de-DE"/>
        </w:rPr>
        <w:t>Dammann O</w:t>
      </w:r>
      <w:r w:rsidR="009E4D8A" w:rsidRPr="004269FE">
        <w:rPr>
          <w:rFonts w:ascii="CMU Serif" w:hAnsi="CMU Serif" w:cs="CMU Serif"/>
          <w:spacing w:val="-3"/>
          <w:lang w:val="de-DE"/>
        </w:rPr>
        <w:t xml:space="preserve">. Geringe neurologische Funktionsstörungen im Alter von 5-6 Jahren - Je 101 VLBW und Nicht-VLBW-Kinder im Vergleich (dissertation). </w:t>
      </w:r>
      <w:r w:rsidR="009E4D8A" w:rsidRPr="004269FE">
        <w:rPr>
          <w:rFonts w:ascii="CMU Serif" w:hAnsi="CMU Serif" w:cs="CMU Serif"/>
          <w:spacing w:val="-3"/>
          <w:lang w:val="en-GB"/>
        </w:rPr>
        <w:t xml:space="preserve">(Title translation: Minor neurologic dysfunction at 5-6 years - A comparison of each 101 VLBW and non-VLBW children) </w:t>
      </w:r>
      <w:proofErr w:type="spellStart"/>
      <w:r w:rsidR="00527BDF" w:rsidRPr="004269FE">
        <w:rPr>
          <w:rFonts w:ascii="CMU Serif" w:hAnsi="CMU Serif" w:cs="CMU Serif"/>
          <w:spacing w:val="-3"/>
          <w:lang w:val="en-GB"/>
        </w:rPr>
        <w:t>Dr.med</w:t>
      </w:r>
      <w:proofErr w:type="spellEnd"/>
      <w:r w:rsidR="00527BDF" w:rsidRPr="004269FE">
        <w:rPr>
          <w:rFonts w:ascii="CMU Serif" w:hAnsi="CMU Serif" w:cs="CMU Serif"/>
          <w:spacing w:val="-3"/>
          <w:lang w:val="en-GB"/>
        </w:rPr>
        <w:t xml:space="preserve">. thesis. </w:t>
      </w:r>
      <w:r w:rsidR="009E4D8A" w:rsidRPr="004269FE">
        <w:rPr>
          <w:rFonts w:ascii="CMU Serif" w:hAnsi="CMU Serif" w:cs="CMU Serif"/>
          <w:spacing w:val="-3"/>
          <w:lang w:val="en-GB"/>
        </w:rPr>
        <w:t xml:space="preserve">Hamburg: University Hamburg; 1991. </w:t>
      </w:r>
      <w:r w:rsidR="00E01286" w:rsidRPr="004269FE">
        <w:rPr>
          <w:rFonts w:ascii="CMU Serif" w:hAnsi="CMU Serif" w:cs="CMU Serif"/>
          <w:spacing w:val="-3"/>
          <w:lang w:val="en-GB"/>
        </w:rPr>
        <w:t>Advisor Franz J. Schulte.</w:t>
      </w:r>
      <w:r w:rsidR="009E4D8A" w:rsidRPr="004269FE">
        <w:rPr>
          <w:rFonts w:ascii="CMU Serif" w:hAnsi="CMU Serif" w:cs="CMU Serif"/>
          <w:spacing w:val="-3"/>
          <w:lang w:val="en-GB"/>
        </w:rPr>
        <w:t xml:space="preserve"> </w:t>
      </w:r>
    </w:p>
    <w:p w14:paraId="333C9DEF" w14:textId="77777777" w:rsidR="00527BDF" w:rsidRPr="004269FE" w:rsidRDefault="00527BDF">
      <w:pPr>
        <w:autoSpaceDE w:val="0"/>
        <w:ind w:left="720"/>
        <w:rPr>
          <w:rFonts w:ascii="CMU Serif" w:hAnsi="CMU Serif" w:cs="CMU Serif"/>
          <w:i/>
          <w:lang w:val="en-GB"/>
        </w:rPr>
      </w:pPr>
    </w:p>
    <w:p w14:paraId="3783AC52" w14:textId="63ACDDED" w:rsidR="00527BDF" w:rsidRPr="004269FE" w:rsidRDefault="006943EC">
      <w:pPr>
        <w:autoSpaceDE w:val="0"/>
        <w:ind w:left="720"/>
        <w:rPr>
          <w:rFonts w:ascii="CMU Serif" w:hAnsi="CMU Serif" w:cs="CMU Serif"/>
          <w:u w:val="single"/>
        </w:rPr>
      </w:pPr>
      <w:r w:rsidRPr="004269FE">
        <w:rPr>
          <w:rFonts w:ascii="CMU Serif" w:hAnsi="CMU Serif" w:cs="CMU Serif"/>
          <w:u w:val="single"/>
        </w:rPr>
        <w:t>Dammann O</w:t>
      </w:r>
      <w:r w:rsidR="00527BDF" w:rsidRPr="004269FE">
        <w:rPr>
          <w:rFonts w:ascii="CMU Serif" w:hAnsi="CMU Serif" w:cs="CMU Serif"/>
          <w:u w:val="single"/>
        </w:rPr>
        <w:t>.</w:t>
      </w:r>
      <w:r w:rsidR="00527BDF" w:rsidRPr="004269FE">
        <w:rPr>
          <w:rFonts w:ascii="CMU Serif" w:hAnsi="CMU Serif" w:cs="CMU Serif"/>
        </w:rPr>
        <w:t xml:space="preserve"> </w:t>
      </w:r>
      <w:r w:rsidR="006A09C5" w:rsidRPr="004269FE">
        <w:rPr>
          <w:rFonts w:ascii="CMU Serif" w:hAnsi="CMU Serif" w:cs="CMU Serif"/>
        </w:rPr>
        <w:t>Etiological Explanations</w:t>
      </w:r>
      <w:r w:rsidR="00015959" w:rsidRPr="004269FE">
        <w:rPr>
          <w:rFonts w:ascii="CMU Serif" w:hAnsi="CMU Serif" w:cs="CMU Serif"/>
        </w:rPr>
        <w:t xml:space="preserve"> in Epidemiology. PhD </w:t>
      </w:r>
      <w:r w:rsidR="00527BDF" w:rsidRPr="004269FE">
        <w:rPr>
          <w:rFonts w:ascii="CMU Serif" w:hAnsi="CMU Serif" w:cs="CMU Serif"/>
        </w:rPr>
        <w:t xml:space="preserve">thesis. </w:t>
      </w:r>
      <w:r w:rsidR="003C02B9" w:rsidRPr="004269FE">
        <w:rPr>
          <w:rFonts w:ascii="CMU Serif" w:hAnsi="CMU Serif" w:cs="CMU Serif"/>
        </w:rPr>
        <w:t xml:space="preserve">Dept. of Philosophy, </w:t>
      </w:r>
      <w:r w:rsidR="00527BDF" w:rsidRPr="004269FE">
        <w:rPr>
          <w:rFonts w:ascii="CMU Serif" w:hAnsi="CMU Serif" w:cs="CMU Serif"/>
        </w:rPr>
        <w:t>University of Johannesburg</w:t>
      </w:r>
      <w:r w:rsidR="003C02B9" w:rsidRPr="004269FE">
        <w:rPr>
          <w:rFonts w:ascii="CMU Serif" w:hAnsi="CMU Serif" w:cs="CMU Serif"/>
        </w:rPr>
        <w:t>, South Africa</w:t>
      </w:r>
      <w:r w:rsidR="00527BDF" w:rsidRPr="004269FE">
        <w:rPr>
          <w:rFonts w:ascii="CMU Serif" w:hAnsi="CMU Serif" w:cs="CMU Serif"/>
        </w:rPr>
        <w:t xml:space="preserve">; </w:t>
      </w:r>
      <w:r w:rsidR="00855D4E" w:rsidRPr="004269FE">
        <w:rPr>
          <w:rFonts w:ascii="CMU Serif" w:hAnsi="CMU Serif" w:cs="CMU Serif"/>
        </w:rPr>
        <w:t>2019</w:t>
      </w:r>
      <w:r w:rsidR="00527BDF" w:rsidRPr="004269FE">
        <w:rPr>
          <w:rFonts w:ascii="CMU Serif" w:hAnsi="CMU Serif" w:cs="CMU Serif"/>
        </w:rPr>
        <w:t xml:space="preserve">. </w:t>
      </w:r>
      <w:r w:rsidR="00E01286" w:rsidRPr="004269FE">
        <w:rPr>
          <w:rFonts w:ascii="CMU Serif" w:hAnsi="CMU Serif" w:cs="CMU Serif"/>
        </w:rPr>
        <w:t>Advisor Alex Broadbent.</w:t>
      </w:r>
      <w:r w:rsidR="00527BDF" w:rsidRPr="004269FE">
        <w:rPr>
          <w:rFonts w:ascii="CMU Serif" w:hAnsi="CMU Serif" w:cs="CMU Serif"/>
          <w:u w:val="single"/>
        </w:rPr>
        <w:t xml:space="preserve"> </w:t>
      </w:r>
    </w:p>
    <w:p w14:paraId="44CE063E" w14:textId="214E8C20" w:rsidR="009B2840" w:rsidRPr="004269FE" w:rsidRDefault="009B2840">
      <w:pPr>
        <w:rPr>
          <w:rFonts w:ascii="CMU Serif" w:hAnsi="CMU Serif" w:cs="CMU Serif"/>
          <w:b/>
          <w:i/>
        </w:rPr>
      </w:pPr>
    </w:p>
    <w:sectPr w:rsidR="009B2840" w:rsidRPr="004269FE">
      <w:headerReference w:type="default" r:id="rId15"/>
      <w:pgSz w:w="12240" w:h="15840"/>
      <w:pgMar w:top="1440" w:right="1440" w:bottom="776"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18C2" w14:textId="77777777" w:rsidR="000D0806" w:rsidRDefault="000D0806">
      <w:r>
        <w:separator/>
      </w:r>
    </w:p>
  </w:endnote>
  <w:endnote w:type="continuationSeparator" w:id="0">
    <w:p w14:paraId="5AE19DAD" w14:textId="77777777" w:rsidR="000D0806" w:rsidRDefault="000D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MU Serif">
    <w:altName w:val="Mongolian Baiti"/>
    <w:panose1 w:val="020B0604020202020204"/>
    <w:charset w:val="00"/>
    <w:family w:val="auto"/>
    <w:pitch w:val="variable"/>
    <w:sig w:usb0="E10002FF" w:usb1="5201E9EB" w:usb2="02020004" w:usb3="00000000" w:csb0="0000019F" w:csb1="00000000"/>
  </w:font>
  <w:font w:name="Garamond">
    <w:panose1 w:val="02020404030301010803"/>
    <w:charset w:val="00"/>
    <w:family w:val="roman"/>
    <w:pitch w:val="variable"/>
    <w:sig w:usb0="00000287" w:usb1="00000002" w:usb2="00000000" w:usb3="00000000" w:csb0="0000009F" w:csb1="00000000"/>
  </w:font>
  <w:font w:name="Gisha">
    <w:panose1 w:val="020B0502040204020203"/>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72AA" w14:textId="77777777" w:rsidR="000D0806" w:rsidRDefault="000D0806">
      <w:r>
        <w:separator/>
      </w:r>
    </w:p>
  </w:footnote>
  <w:footnote w:type="continuationSeparator" w:id="0">
    <w:p w14:paraId="4913B85A" w14:textId="77777777" w:rsidR="000D0806" w:rsidRDefault="000D0806">
      <w:r>
        <w:continuationSeparator/>
      </w:r>
    </w:p>
  </w:footnote>
  <w:footnote w:id="1">
    <w:p w14:paraId="694E8A8F" w14:textId="77777777" w:rsidR="00034E17" w:rsidRPr="006F3E64" w:rsidRDefault="00034E17">
      <w:pPr>
        <w:pStyle w:val="FootnoteText"/>
        <w:rPr>
          <w:lang w:val="en-US"/>
        </w:rPr>
      </w:pPr>
      <w:r w:rsidRPr="006F3E64">
        <w:rPr>
          <w:rStyle w:val="FootnoteCharacters"/>
        </w:rPr>
        <w:footnoteRef/>
      </w:r>
      <w:r w:rsidRPr="006F3E64">
        <w:rPr>
          <w:lang w:val="en-US"/>
        </w:rPr>
        <w:tab/>
        <w:t xml:space="preserve"> </w:t>
      </w:r>
      <w:r w:rsidRPr="006F3E64">
        <w:rPr>
          <w:i/>
          <w:sz w:val="20"/>
          <w:lang w:val="en-US"/>
        </w:rPr>
        <w:t xml:space="preserve">Olaf Dammann is author as member of the Developmental Epidemiology Network Investigators </w:t>
      </w:r>
    </w:p>
  </w:footnote>
  <w:footnote w:id="2">
    <w:p w14:paraId="05268C42" w14:textId="77777777" w:rsidR="00034E17" w:rsidRPr="006F3E64" w:rsidRDefault="00034E17">
      <w:pPr>
        <w:pStyle w:val="FootnoteText"/>
        <w:rPr>
          <w:lang w:val="en-US"/>
        </w:rPr>
      </w:pPr>
      <w:r w:rsidRPr="006F3E64">
        <w:rPr>
          <w:rStyle w:val="FootnoteCharacters"/>
        </w:rPr>
        <w:footnoteRef/>
      </w:r>
      <w:r w:rsidRPr="006F3E64">
        <w:rPr>
          <w:lang w:val="en-US"/>
        </w:rPr>
        <w:tab/>
        <w:t xml:space="preserve"> </w:t>
      </w:r>
      <w:r w:rsidRPr="006F3E64">
        <w:rPr>
          <w:i/>
          <w:sz w:val="20"/>
          <w:lang w:val="en-US"/>
        </w:rPr>
        <w:t xml:space="preserve">Olaf Dammann listed in PubMed as author by virtue of being an ELGAN Study Investigator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A0A7" w14:textId="5644F2EF" w:rsidR="00034E17" w:rsidRPr="00B7641D" w:rsidRDefault="00034E17">
    <w:pPr>
      <w:pStyle w:val="Header"/>
      <w:jc w:val="right"/>
      <w:rPr>
        <w:rFonts w:ascii="Garamond" w:hAnsi="Garamond" w:cs="Gisha"/>
        <w:sz w:val="20"/>
        <w:szCs w:val="20"/>
      </w:rPr>
    </w:pPr>
    <w:r w:rsidRPr="00B7641D">
      <w:rPr>
        <w:rFonts w:ascii="Garamond" w:hAnsi="Garamond" w:cs="Gisha"/>
        <w:sz w:val="20"/>
        <w:szCs w:val="20"/>
      </w:rPr>
      <w:fldChar w:fldCharType="begin"/>
    </w:r>
    <w:r w:rsidRPr="00B7641D">
      <w:rPr>
        <w:rFonts w:ascii="Garamond" w:hAnsi="Garamond" w:cs="Gisha"/>
        <w:sz w:val="20"/>
        <w:szCs w:val="20"/>
      </w:rPr>
      <w:instrText xml:space="preserve"> PAGE </w:instrText>
    </w:r>
    <w:r w:rsidRPr="00B7641D">
      <w:rPr>
        <w:rFonts w:ascii="Garamond" w:hAnsi="Garamond" w:cs="Gisha"/>
        <w:sz w:val="20"/>
        <w:szCs w:val="20"/>
      </w:rPr>
      <w:fldChar w:fldCharType="separate"/>
    </w:r>
    <w:r>
      <w:rPr>
        <w:rFonts w:ascii="Garamond" w:hAnsi="Garamond" w:cs="Gisha"/>
        <w:noProof/>
        <w:sz w:val="20"/>
        <w:szCs w:val="20"/>
      </w:rPr>
      <w:t>1</w:t>
    </w:r>
    <w:r w:rsidRPr="00B7641D">
      <w:rPr>
        <w:rFonts w:ascii="Garamond" w:hAnsi="Garamond" w:cs="Gisha"/>
        <w:sz w:val="20"/>
        <w:szCs w:val="20"/>
      </w:rPr>
      <w:fldChar w:fldCharType="end"/>
    </w:r>
  </w:p>
  <w:p w14:paraId="6AE7E7A1" w14:textId="77777777" w:rsidR="00034E17" w:rsidRDefault="0003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C"/>
    <w:multiLevelType w:val="multilevel"/>
    <w:tmpl w:val="14708D9C"/>
    <w:name w:val="WW8Num12"/>
    <w:lvl w:ilvl="0">
      <w:start w:val="1"/>
      <w:numFmt w:val="decimal"/>
      <w:lvlText w:val="%1."/>
      <w:lvlJc w:val="left"/>
      <w:pPr>
        <w:tabs>
          <w:tab w:val="num" w:pos="0"/>
        </w:tabs>
        <w:ind w:left="283" w:hanging="283"/>
      </w:pPr>
      <w:rPr>
        <w:rFonts w:hint="default"/>
        <w:b w:val="0"/>
        <w:i w:val="0"/>
        <w:spacing w:val="-3"/>
        <w:sz w:val="24"/>
        <w:szCs w:val="24"/>
        <w:lang w:val="nl-N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2002"/>
      <w:numFmt w:val="decimal"/>
      <w:lvlText w:val="%1"/>
      <w:lvlJc w:val="left"/>
      <w:pPr>
        <w:tabs>
          <w:tab w:val="num" w:pos="2145"/>
        </w:tabs>
        <w:ind w:left="2145" w:hanging="1425"/>
      </w:pPr>
      <w:rPr>
        <w:b w:val="0"/>
      </w:rPr>
    </w:lvl>
  </w:abstractNum>
  <w:abstractNum w:abstractNumId="13" w15:restartNumberingAfterBreak="0">
    <w:nsid w:val="0000000E"/>
    <w:multiLevelType w:val="singleLevel"/>
    <w:tmpl w:val="0000000E"/>
    <w:name w:val="WW8Num14"/>
    <w:lvl w:ilvl="0">
      <w:start w:val="2013"/>
      <w:numFmt w:val="bullet"/>
      <w:lvlText w:val="-"/>
      <w:lvlJc w:val="left"/>
      <w:pPr>
        <w:tabs>
          <w:tab w:val="num" w:pos="0"/>
        </w:tabs>
        <w:ind w:left="1068" w:hanging="360"/>
      </w:pPr>
      <w:rPr>
        <w:rFonts w:ascii="Times New Roman" w:hAnsi="Times New Roman" w:hint="default"/>
        <w:spacing w:val="-3"/>
        <w:sz w:val="24"/>
        <w:szCs w:val="24"/>
        <w:lang w:val="en-GB"/>
      </w:rPr>
    </w:lvl>
  </w:abstractNum>
  <w:abstractNum w:abstractNumId="14" w15:restartNumberingAfterBreak="0">
    <w:nsid w:val="18ED62C6"/>
    <w:multiLevelType w:val="hybridMultilevel"/>
    <w:tmpl w:val="8FA63B62"/>
    <w:lvl w:ilvl="0" w:tplc="4FA28CFE">
      <w:start w:val="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C975F5D"/>
    <w:multiLevelType w:val="hybridMultilevel"/>
    <w:tmpl w:val="8258DA4C"/>
    <w:lvl w:ilvl="0" w:tplc="E9FE6CF6">
      <w:start w:val="201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6A0E16"/>
    <w:multiLevelType w:val="hybridMultilevel"/>
    <w:tmpl w:val="FA949EC6"/>
    <w:lvl w:ilvl="0" w:tplc="60561CE6">
      <w:start w:val="2014"/>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715119"/>
    <w:multiLevelType w:val="hybridMultilevel"/>
    <w:tmpl w:val="8F02BAF2"/>
    <w:lvl w:ilvl="0" w:tplc="524E1066">
      <w:start w:val="8"/>
      <w:numFmt w:val="bullet"/>
      <w:lvlText w:val="-"/>
      <w:lvlJc w:val="left"/>
      <w:pPr>
        <w:ind w:left="3961" w:hanging="360"/>
      </w:pPr>
      <w:rPr>
        <w:rFonts w:ascii="Times New Roman" w:eastAsia="Times New Roman" w:hAnsi="Times New Roman" w:cs="Times New Roman" w:hint="default"/>
      </w:rPr>
    </w:lvl>
    <w:lvl w:ilvl="1" w:tplc="04090003" w:tentative="1">
      <w:start w:val="1"/>
      <w:numFmt w:val="bullet"/>
      <w:lvlText w:val="o"/>
      <w:lvlJc w:val="left"/>
      <w:pPr>
        <w:ind w:left="4681" w:hanging="360"/>
      </w:pPr>
      <w:rPr>
        <w:rFonts w:ascii="Courier New" w:hAnsi="Courier New" w:cs="Courier New" w:hint="default"/>
      </w:rPr>
    </w:lvl>
    <w:lvl w:ilvl="2" w:tplc="04090005" w:tentative="1">
      <w:start w:val="1"/>
      <w:numFmt w:val="bullet"/>
      <w:lvlText w:val=""/>
      <w:lvlJc w:val="left"/>
      <w:pPr>
        <w:ind w:left="5401" w:hanging="360"/>
      </w:pPr>
      <w:rPr>
        <w:rFonts w:ascii="Wingdings" w:hAnsi="Wingdings" w:hint="default"/>
      </w:rPr>
    </w:lvl>
    <w:lvl w:ilvl="3" w:tplc="04090001" w:tentative="1">
      <w:start w:val="1"/>
      <w:numFmt w:val="bullet"/>
      <w:lvlText w:val=""/>
      <w:lvlJc w:val="left"/>
      <w:pPr>
        <w:ind w:left="6121" w:hanging="360"/>
      </w:pPr>
      <w:rPr>
        <w:rFonts w:ascii="Symbol" w:hAnsi="Symbol" w:hint="default"/>
      </w:rPr>
    </w:lvl>
    <w:lvl w:ilvl="4" w:tplc="04090003" w:tentative="1">
      <w:start w:val="1"/>
      <w:numFmt w:val="bullet"/>
      <w:lvlText w:val="o"/>
      <w:lvlJc w:val="left"/>
      <w:pPr>
        <w:ind w:left="6841" w:hanging="360"/>
      </w:pPr>
      <w:rPr>
        <w:rFonts w:ascii="Courier New" w:hAnsi="Courier New" w:cs="Courier New" w:hint="default"/>
      </w:rPr>
    </w:lvl>
    <w:lvl w:ilvl="5" w:tplc="04090005" w:tentative="1">
      <w:start w:val="1"/>
      <w:numFmt w:val="bullet"/>
      <w:lvlText w:val=""/>
      <w:lvlJc w:val="left"/>
      <w:pPr>
        <w:ind w:left="7561" w:hanging="360"/>
      </w:pPr>
      <w:rPr>
        <w:rFonts w:ascii="Wingdings" w:hAnsi="Wingdings" w:hint="default"/>
      </w:rPr>
    </w:lvl>
    <w:lvl w:ilvl="6" w:tplc="04090001" w:tentative="1">
      <w:start w:val="1"/>
      <w:numFmt w:val="bullet"/>
      <w:lvlText w:val=""/>
      <w:lvlJc w:val="left"/>
      <w:pPr>
        <w:ind w:left="8281" w:hanging="360"/>
      </w:pPr>
      <w:rPr>
        <w:rFonts w:ascii="Symbol" w:hAnsi="Symbol" w:hint="default"/>
      </w:rPr>
    </w:lvl>
    <w:lvl w:ilvl="7" w:tplc="04090003" w:tentative="1">
      <w:start w:val="1"/>
      <w:numFmt w:val="bullet"/>
      <w:lvlText w:val="o"/>
      <w:lvlJc w:val="left"/>
      <w:pPr>
        <w:ind w:left="9001" w:hanging="360"/>
      </w:pPr>
      <w:rPr>
        <w:rFonts w:ascii="Courier New" w:hAnsi="Courier New" w:cs="Courier New" w:hint="default"/>
      </w:rPr>
    </w:lvl>
    <w:lvl w:ilvl="8" w:tplc="04090005" w:tentative="1">
      <w:start w:val="1"/>
      <w:numFmt w:val="bullet"/>
      <w:lvlText w:val=""/>
      <w:lvlJc w:val="left"/>
      <w:pPr>
        <w:ind w:left="9721" w:hanging="360"/>
      </w:pPr>
      <w:rPr>
        <w:rFonts w:ascii="Wingdings" w:hAnsi="Wingdings" w:hint="default"/>
      </w:rPr>
    </w:lvl>
  </w:abstractNum>
  <w:abstractNum w:abstractNumId="18" w15:restartNumberingAfterBreak="0">
    <w:nsid w:val="6BA268A4"/>
    <w:multiLevelType w:val="hybridMultilevel"/>
    <w:tmpl w:val="50FE8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0215011">
    <w:abstractNumId w:val="0"/>
  </w:num>
  <w:num w:numId="2" w16cid:durableId="1238053734">
    <w:abstractNumId w:val="1"/>
  </w:num>
  <w:num w:numId="3" w16cid:durableId="340284050">
    <w:abstractNumId w:val="2"/>
  </w:num>
  <w:num w:numId="4" w16cid:durableId="2040620267">
    <w:abstractNumId w:val="3"/>
  </w:num>
  <w:num w:numId="5" w16cid:durableId="1196499481">
    <w:abstractNumId w:val="4"/>
  </w:num>
  <w:num w:numId="6" w16cid:durableId="1672173532">
    <w:abstractNumId w:val="5"/>
  </w:num>
  <w:num w:numId="7" w16cid:durableId="2112823314">
    <w:abstractNumId w:val="6"/>
  </w:num>
  <w:num w:numId="8" w16cid:durableId="2124423070">
    <w:abstractNumId w:val="7"/>
  </w:num>
  <w:num w:numId="9" w16cid:durableId="1784423216">
    <w:abstractNumId w:val="8"/>
  </w:num>
  <w:num w:numId="10" w16cid:durableId="1919824418">
    <w:abstractNumId w:val="9"/>
  </w:num>
  <w:num w:numId="11" w16cid:durableId="704519422">
    <w:abstractNumId w:val="10"/>
  </w:num>
  <w:num w:numId="12" w16cid:durableId="205147921">
    <w:abstractNumId w:val="11"/>
  </w:num>
  <w:num w:numId="13" w16cid:durableId="1237786050">
    <w:abstractNumId w:val="12"/>
  </w:num>
  <w:num w:numId="14" w16cid:durableId="1151629250">
    <w:abstractNumId w:val="13"/>
  </w:num>
  <w:num w:numId="15" w16cid:durableId="1608733413">
    <w:abstractNumId w:val="17"/>
  </w:num>
  <w:num w:numId="16" w16cid:durableId="1373119550">
    <w:abstractNumId w:val="14"/>
  </w:num>
  <w:num w:numId="17" w16cid:durableId="1674524652">
    <w:abstractNumId w:val="16"/>
  </w:num>
  <w:num w:numId="18" w16cid:durableId="610748033">
    <w:abstractNumId w:val="15"/>
  </w:num>
  <w:num w:numId="19" w16cid:durableId="10620251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A2"/>
    <w:rsid w:val="000046DD"/>
    <w:rsid w:val="00012CDF"/>
    <w:rsid w:val="00013CBC"/>
    <w:rsid w:val="00015959"/>
    <w:rsid w:val="00016676"/>
    <w:rsid w:val="00022899"/>
    <w:rsid w:val="00024B41"/>
    <w:rsid w:val="00027E92"/>
    <w:rsid w:val="00034E17"/>
    <w:rsid w:val="00040807"/>
    <w:rsid w:val="00065D92"/>
    <w:rsid w:val="00080E05"/>
    <w:rsid w:val="00092FBF"/>
    <w:rsid w:val="000A3048"/>
    <w:rsid w:val="000B1188"/>
    <w:rsid w:val="000D0806"/>
    <w:rsid w:val="000E67ED"/>
    <w:rsid w:val="000E6F71"/>
    <w:rsid w:val="001100DB"/>
    <w:rsid w:val="0011180A"/>
    <w:rsid w:val="00112C05"/>
    <w:rsid w:val="0011481E"/>
    <w:rsid w:val="001259DC"/>
    <w:rsid w:val="00147AF0"/>
    <w:rsid w:val="0015447B"/>
    <w:rsid w:val="001576B1"/>
    <w:rsid w:val="00157D54"/>
    <w:rsid w:val="00170664"/>
    <w:rsid w:val="00185637"/>
    <w:rsid w:val="00186DB8"/>
    <w:rsid w:val="001B1471"/>
    <w:rsid w:val="001B477E"/>
    <w:rsid w:val="001C0C13"/>
    <w:rsid w:val="001E44E1"/>
    <w:rsid w:val="002002B8"/>
    <w:rsid w:val="00201C54"/>
    <w:rsid w:val="00205804"/>
    <w:rsid w:val="00210F87"/>
    <w:rsid w:val="00214A32"/>
    <w:rsid w:val="00220E1F"/>
    <w:rsid w:val="00230AB3"/>
    <w:rsid w:val="00250254"/>
    <w:rsid w:val="00251C56"/>
    <w:rsid w:val="00252AF6"/>
    <w:rsid w:val="002638FF"/>
    <w:rsid w:val="0026417C"/>
    <w:rsid w:val="00277E07"/>
    <w:rsid w:val="00280D51"/>
    <w:rsid w:val="00285D2A"/>
    <w:rsid w:val="00295298"/>
    <w:rsid w:val="002C7125"/>
    <w:rsid w:val="002E23E3"/>
    <w:rsid w:val="003057F8"/>
    <w:rsid w:val="00382374"/>
    <w:rsid w:val="003972C0"/>
    <w:rsid w:val="003A14AE"/>
    <w:rsid w:val="003C02B9"/>
    <w:rsid w:val="003C1460"/>
    <w:rsid w:val="003D364D"/>
    <w:rsid w:val="003D4E6D"/>
    <w:rsid w:val="003D4FAF"/>
    <w:rsid w:val="003E4E1B"/>
    <w:rsid w:val="003E735A"/>
    <w:rsid w:val="00404DA0"/>
    <w:rsid w:val="004120A7"/>
    <w:rsid w:val="00412ECA"/>
    <w:rsid w:val="00414AE0"/>
    <w:rsid w:val="00425696"/>
    <w:rsid w:val="004269C2"/>
    <w:rsid w:val="004269FE"/>
    <w:rsid w:val="004324C3"/>
    <w:rsid w:val="00444DD3"/>
    <w:rsid w:val="0046024D"/>
    <w:rsid w:val="004616BE"/>
    <w:rsid w:val="00482936"/>
    <w:rsid w:val="004879F7"/>
    <w:rsid w:val="00495583"/>
    <w:rsid w:val="004A3974"/>
    <w:rsid w:val="004A6C6F"/>
    <w:rsid w:val="004B753D"/>
    <w:rsid w:val="004C062B"/>
    <w:rsid w:val="004C06D1"/>
    <w:rsid w:val="004C35D8"/>
    <w:rsid w:val="004C38F0"/>
    <w:rsid w:val="004E19A9"/>
    <w:rsid w:val="004E4B68"/>
    <w:rsid w:val="004E7B01"/>
    <w:rsid w:val="004F210F"/>
    <w:rsid w:val="00527BDF"/>
    <w:rsid w:val="005568C4"/>
    <w:rsid w:val="00575DD0"/>
    <w:rsid w:val="00581EC9"/>
    <w:rsid w:val="00594D08"/>
    <w:rsid w:val="005B1B4C"/>
    <w:rsid w:val="005B4463"/>
    <w:rsid w:val="005D774F"/>
    <w:rsid w:val="005D7BF3"/>
    <w:rsid w:val="005D7D9C"/>
    <w:rsid w:val="005F401D"/>
    <w:rsid w:val="005F477D"/>
    <w:rsid w:val="00607BC9"/>
    <w:rsid w:val="00623724"/>
    <w:rsid w:val="0063382C"/>
    <w:rsid w:val="006427DE"/>
    <w:rsid w:val="00650DF7"/>
    <w:rsid w:val="00651D18"/>
    <w:rsid w:val="00655270"/>
    <w:rsid w:val="006604A0"/>
    <w:rsid w:val="0067797F"/>
    <w:rsid w:val="0068707D"/>
    <w:rsid w:val="00691774"/>
    <w:rsid w:val="0069262C"/>
    <w:rsid w:val="006943EC"/>
    <w:rsid w:val="00694E9D"/>
    <w:rsid w:val="00695C91"/>
    <w:rsid w:val="006A09C5"/>
    <w:rsid w:val="006A451C"/>
    <w:rsid w:val="006B0966"/>
    <w:rsid w:val="006B13D5"/>
    <w:rsid w:val="006B2E9E"/>
    <w:rsid w:val="006C1714"/>
    <w:rsid w:val="006D3FBC"/>
    <w:rsid w:val="006E74DE"/>
    <w:rsid w:val="006F3E64"/>
    <w:rsid w:val="006F43D7"/>
    <w:rsid w:val="006F513B"/>
    <w:rsid w:val="006F5D9D"/>
    <w:rsid w:val="006F77A7"/>
    <w:rsid w:val="006F7ED8"/>
    <w:rsid w:val="00716E33"/>
    <w:rsid w:val="00733037"/>
    <w:rsid w:val="007356F9"/>
    <w:rsid w:val="00736489"/>
    <w:rsid w:val="00752D52"/>
    <w:rsid w:val="0075366C"/>
    <w:rsid w:val="0075653E"/>
    <w:rsid w:val="0077446B"/>
    <w:rsid w:val="00787D10"/>
    <w:rsid w:val="00796702"/>
    <w:rsid w:val="00797FD1"/>
    <w:rsid w:val="007A7CC6"/>
    <w:rsid w:val="007B5150"/>
    <w:rsid w:val="007B6F41"/>
    <w:rsid w:val="007B7BC1"/>
    <w:rsid w:val="007C6E65"/>
    <w:rsid w:val="007C768C"/>
    <w:rsid w:val="007E7366"/>
    <w:rsid w:val="00816887"/>
    <w:rsid w:val="0082558C"/>
    <w:rsid w:val="00834858"/>
    <w:rsid w:val="00844783"/>
    <w:rsid w:val="00845654"/>
    <w:rsid w:val="00855D4E"/>
    <w:rsid w:val="0085667D"/>
    <w:rsid w:val="0086614A"/>
    <w:rsid w:val="00883D6C"/>
    <w:rsid w:val="00886986"/>
    <w:rsid w:val="0089362B"/>
    <w:rsid w:val="0089484B"/>
    <w:rsid w:val="00895F21"/>
    <w:rsid w:val="008C2A17"/>
    <w:rsid w:val="008E2C1C"/>
    <w:rsid w:val="008E6899"/>
    <w:rsid w:val="008F6740"/>
    <w:rsid w:val="009063BC"/>
    <w:rsid w:val="0091584F"/>
    <w:rsid w:val="00920DA8"/>
    <w:rsid w:val="00926492"/>
    <w:rsid w:val="00947E17"/>
    <w:rsid w:val="00950916"/>
    <w:rsid w:val="009614B8"/>
    <w:rsid w:val="0096225C"/>
    <w:rsid w:val="00981CC8"/>
    <w:rsid w:val="009A4845"/>
    <w:rsid w:val="009B0FEC"/>
    <w:rsid w:val="009B2840"/>
    <w:rsid w:val="009B3D56"/>
    <w:rsid w:val="009D39C6"/>
    <w:rsid w:val="009D39D6"/>
    <w:rsid w:val="009D6A39"/>
    <w:rsid w:val="009D72CF"/>
    <w:rsid w:val="009E4D8A"/>
    <w:rsid w:val="009F43F1"/>
    <w:rsid w:val="009F5248"/>
    <w:rsid w:val="00A123E6"/>
    <w:rsid w:val="00A1417D"/>
    <w:rsid w:val="00A17690"/>
    <w:rsid w:val="00A40528"/>
    <w:rsid w:val="00A475A2"/>
    <w:rsid w:val="00A50FFA"/>
    <w:rsid w:val="00A52097"/>
    <w:rsid w:val="00A6483B"/>
    <w:rsid w:val="00A67231"/>
    <w:rsid w:val="00A70DCA"/>
    <w:rsid w:val="00A8735D"/>
    <w:rsid w:val="00A968C9"/>
    <w:rsid w:val="00AA3ACC"/>
    <w:rsid w:val="00AA7206"/>
    <w:rsid w:val="00AB6437"/>
    <w:rsid w:val="00AC29D7"/>
    <w:rsid w:val="00AD6FB2"/>
    <w:rsid w:val="00AE334F"/>
    <w:rsid w:val="00AE714C"/>
    <w:rsid w:val="00AF7904"/>
    <w:rsid w:val="00B04CF5"/>
    <w:rsid w:val="00B116BC"/>
    <w:rsid w:val="00B24224"/>
    <w:rsid w:val="00B312BA"/>
    <w:rsid w:val="00B35D98"/>
    <w:rsid w:val="00B46D61"/>
    <w:rsid w:val="00B51769"/>
    <w:rsid w:val="00B53375"/>
    <w:rsid w:val="00B60E42"/>
    <w:rsid w:val="00B7641D"/>
    <w:rsid w:val="00B92CD9"/>
    <w:rsid w:val="00BC4DE2"/>
    <w:rsid w:val="00BD1A4A"/>
    <w:rsid w:val="00BF6D93"/>
    <w:rsid w:val="00C021E8"/>
    <w:rsid w:val="00C074C5"/>
    <w:rsid w:val="00C074FB"/>
    <w:rsid w:val="00C10F86"/>
    <w:rsid w:val="00C13FE6"/>
    <w:rsid w:val="00C21E7B"/>
    <w:rsid w:val="00C250F3"/>
    <w:rsid w:val="00C31DB5"/>
    <w:rsid w:val="00C42717"/>
    <w:rsid w:val="00CA6EEA"/>
    <w:rsid w:val="00CB5DF5"/>
    <w:rsid w:val="00CB7442"/>
    <w:rsid w:val="00CC44FC"/>
    <w:rsid w:val="00CF0F64"/>
    <w:rsid w:val="00CF6D72"/>
    <w:rsid w:val="00CF7BA8"/>
    <w:rsid w:val="00D13763"/>
    <w:rsid w:val="00D2048A"/>
    <w:rsid w:val="00D21F2F"/>
    <w:rsid w:val="00D4252B"/>
    <w:rsid w:val="00D53360"/>
    <w:rsid w:val="00D659F8"/>
    <w:rsid w:val="00D66CD6"/>
    <w:rsid w:val="00D700FA"/>
    <w:rsid w:val="00D73370"/>
    <w:rsid w:val="00D766BB"/>
    <w:rsid w:val="00D85CC3"/>
    <w:rsid w:val="00D87EFA"/>
    <w:rsid w:val="00DB0772"/>
    <w:rsid w:val="00DD315A"/>
    <w:rsid w:val="00DE496A"/>
    <w:rsid w:val="00DE6640"/>
    <w:rsid w:val="00E01286"/>
    <w:rsid w:val="00E0516B"/>
    <w:rsid w:val="00E054A7"/>
    <w:rsid w:val="00E101F4"/>
    <w:rsid w:val="00E22EDC"/>
    <w:rsid w:val="00E243AA"/>
    <w:rsid w:val="00E24779"/>
    <w:rsid w:val="00E24B1D"/>
    <w:rsid w:val="00E34CD9"/>
    <w:rsid w:val="00E375E1"/>
    <w:rsid w:val="00E63624"/>
    <w:rsid w:val="00E6634B"/>
    <w:rsid w:val="00E71747"/>
    <w:rsid w:val="00E7312D"/>
    <w:rsid w:val="00E83FB1"/>
    <w:rsid w:val="00E91814"/>
    <w:rsid w:val="00E94DCB"/>
    <w:rsid w:val="00E95111"/>
    <w:rsid w:val="00E97E68"/>
    <w:rsid w:val="00EA1AEE"/>
    <w:rsid w:val="00EA24FF"/>
    <w:rsid w:val="00EA72E4"/>
    <w:rsid w:val="00EB7280"/>
    <w:rsid w:val="00ED1E16"/>
    <w:rsid w:val="00EE1E34"/>
    <w:rsid w:val="00EE35B8"/>
    <w:rsid w:val="00EE3CE7"/>
    <w:rsid w:val="00EE7762"/>
    <w:rsid w:val="00EF1A01"/>
    <w:rsid w:val="00EF5029"/>
    <w:rsid w:val="00EF6410"/>
    <w:rsid w:val="00F159E9"/>
    <w:rsid w:val="00F24F06"/>
    <w:rsid w:val="00F262C3"/>
    <w:rsid w:val="00F30E73"/>
    <w:rsid w:val="00F4138A"/>
    <w:rsid w:val="00F54D7C"/>
    <w:rsid w:val="00F5529E"/>
    <w:rsid w:val="00F62F87"/>
    <w:rsid w:val="00F933E3"/>
    <w:rsid w:val="00F97AB0"/>
    <w:rsid w:val="00FA530B"/>
    <w:rsid w:val="00FA5785"/>
    <w:rsid w:val="00FB3666"/>
    <w:rsid w:val="00FB451A"/>
    <w:rsid w:val="00FC0EB0"/>
    <w:rsid w:val="00FC158C"/>
    <w:rsid w:val="00FC4C08"/>
    <w:rsid w:val="00FD2185"/>
    <w:rsid w:val="00F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3139D2"/>
  <w15:docId w15:val="{0A886815-6BC2-40FB-8331-6B01D7B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CBC"/>
    <w:rPr>
      <w:sz w:val="24"/>
      <w:szCs w:val="24"/>
    </w:rPr>
  </w:style>
  <w:style w:type="paragraph" w:styleId="Heading1">
    <w:name w:val="heading 1"/>
    <w:basedOn w:val="Normal"/>
    <w:next w:val="BodyText"/>
    <w:qFormat/>
    <w:pPr>
      <w:numPr>
        <w:numId w:val="1"/>
      </w:numPr>
      <w:suppressAutoHyphens/>
      <w:spacing w:before="100" w:after="100"/>
      <w:outlineLvl w:val="0"/>
    </w:pPr>
    <w:rPr>
      <w:b/>
      <w:bCs/>
      <w:kern w:val="1"/>
      <w:sz w:val="48"/>
      <w:szCs w:val="48"/>
      <w:lang w:eastAsia="ar-SA"/>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cs="Arial"/>
      <w:b/>
      <w:bCs/>
      <w:i/>
      <w:iCs/>
      <w:sz w:val="28"/>
      <w:szCs w:val="28"/>
      <w:lang w:val="de-DE" w:eastAsia="ar-SA"/>
    </w:rPr>
  </w:style>
  <w:style w:type="paragraph" w:styleId="Heading3">
    <w:name w:val="heading 3"/>
    <w:basedOn w:val="Normal"/>
    <w:next w:val="Normal"/>
    <w:qFormat/>
    <w:pPr>
      <w:keepNext/>
      <w:numPr>
        <w:ilvl w:val="2"/>
        <w:numId w:val="1"/>
      </w:numPr>
      <w:suppressAutoHyphens/>
      <w:spacing w:before="240" w:after="60"/>
      <w:outlineLvl w:val="2"/>
    </w:pPr>
    <w:rPr>
      <w:rFonts w:ascii="Arial" w:hAnsi="Arial" w:cs="Arial"/>
      <w:b/>
      <w:bCs/>
      <w:sz w:val="26"/>
      <w:szCs w:val="26"/>
      <w:lang w:val="de-DE" w:eastAsia="ar-SA"/>
    </w:rPr>
  </w:style>
  <w:style w:type="paragraph" w:styleId="Heading4">
    <w:name w:val="heading 4"/>
    <w:basedOn w:val="Normal"/>
    <w:next w:val="Normal"/>
    <w:qFormat/>
    <w:pPr>
      <w:keepNext/>
      <w:numPr>
        <w:ilvl w:val="3"/>
        <w:numId w:val="1"/>
      </w:numPr>
      <w:suppressAutoHyphens/>
      <w:spacing w:before="240" w:after="60"/>
      <w:outlineLvl w:val="3"/>
    </w:pPr>
    <w:rPr>
      <w:b/>
      <w:bCs/>
      <w:sz w:val="28"/>
      <w:szCs w:val="28"/>
      <w:lang w:val="de-DE" w:eastAsia="ar-SA"/>
    </w:rPr>
  </w:style>
  <w:style w:type="paragraph" w:styleId="Heading5">
    <w:name w:val="heading 5"/>
    <w:basedOn w:val="Normal"/>
    <w:next w:val="Normal"/>
    <w:qFormat/>
    <w:pPr>
      <w:numPr>
        <w:ilvl w:val="4"/>
        <w:numId w:val="1"/>
      </w:numPr>
      <w:suppressAutoHyphens/>
      <w:spacing w:before="240" w:after="60"/>
      <w:outlineLvl w:val="4"/>
    </w:pPr>
    <w:rPr>
      <w:b/>
      <w:bCs/>
      <w:i/>
      <w:iCs/>
      <w:sz w:val="26"/>
      <w:szCs w:val="26"/>
      <w:lang w:val="de-DE" w:eastAsia="ar-SA"/>
    </w:rPr>
  </w:style>
  <w:style w:type="paragraph" w:styleId="Heading6">
    <w:name w:val="heading 6"/>
    <w:basedOn w:val="Normal"/>
    <w:next w:val="Normal"/>
    <w:qFormat/>
    <w:pPr>
      <w:numPr>
        <w:ilvl w:val="5"/>
        <w:numId w:val="1"/>
      </w:numPr>
      <w:suppressAutoHyphens/>
      <w:spacing w:before="240" w:after="60"/>
      <w:outlineLvl w:val="5"/>
    </w:pPr>
    <w:rPr>
      <w:b/>
      <w:bCs/>
      <w:sz w:val="22"/>
      <w:szCs w:val="22"/>
      <w:lang w:val="de-DE" w:eastAsia="ar-SA"/>
    </w:rPr>
  </w:style>
  <w:style w:type="paragraph" w:styleId="Heading7">
    <w:name w:val="heading 7"/>
    <w:basedOn w:val="Normal"/>
    <w:next w:val="Normal"/>
    <w:qFormat/>
    <w:pPr>
      <w:numPr>
        <w:ilvl w:val="6"/>
        <w:numId w:val="1"/>
      </w:numPr>
      <w:suppressAutoHyphens/>
      <w:spacing w:before="240" w:after="60"/>
      <w:outlineLvl w:val="6"/>
    </w:pPr>
    <w:rPr>
      <w:lang w:val="de-DE" w:eastAsia="ar-SA"/>
    </w:rPr>
  </w:style>
  <w:style w:type="paragraph" w:styleId="Heading8">
    <w:name w:val="heading 8"/>
    <w:basedOn w:val="Normal"/>
    <w:next w:val="Normal"/>
    <w:qFormat/>
    <w:pPr>
      <w:numPr>
        <w:ilvl w:val="7"/>
        <w:numId w:val="1"/>
      </w:numPr>
      <w:suppressAutoHyphens/>
      <w:spacing w:before="240" w:after="60"/>
      <w:outlineLvl w:val="7"/>
    </w:pPr>
    <w:rPr>
      <w:i/>
      <w:iCs/>
      <w:lang w:val="de-DE" w:eastAsia="ar-SA"/>
    </w:rPr>
  </w:style>
  <w:style w:type="paragraph" w:styleId="Heading9">
    <w:name w:val="heading 9"/>
    <w:basedOn w:val="Normal"/>
    <w:next w:val="Normal"/>
    <w:qFormat/>
    <w:pPr>
      <w:numPr>
        <w:ilvl w:val="8"/>
        <w:numId w:val="1"/>
      </w:numPr>
      <w:suppressAutoHyphens/>
      <w:spacing w:before="240" w:after="60"/>
      <w:outlineLvl w:val="8"/>
    </w:pPr>
    <w:rPr>
      <w:rFonts w:ascii="Arial" w:hAnsi="Arial" w:cs="Arial"/>
      <w:sz w:val="22"/>
      <w:szCs w:val="22"/>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spacing w:val="-3"/>
      <w:sz w:val="24"/>
      <w:szCs w:val="24"/>
      <w:lang w:val="nl-N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rPr>
  </w:style>
  <w:style w:type="character" w:customStyle="1" w:styleId="WW8Num14z0">
    <w:name w:val="WW8Num14z0"/>
    <w:rPr>
      <w:rFonts w:hint="default"/>
      <w:spacing w:val="-3"/>
      <w:sz w:val="24"/>
      <w:szCs w:val="24"/>
      <w:lang w:val="en-G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0">
    <w:name w:val="WW8Num15z0"/>
    <w:rPr>
      <w:spacing w:val="-3"/>
      <w:sz w:val="24"/>
      <w:szCs w:val="24"/>
      <w:lang w:val="en-G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b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3"/>
      <w:sz w:val="24"/>
      <w:szCs w:val="24"/>
      <w:lang w:val="en-GB"/>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i w:val="0"/>
      <w:sz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rPr>
      <w:rFonts w:hint="default"/>
      <w:b w:val="0"/>
      <w:i w:val="0"/>
    </w:rPr>
  </w:style>
  <w:style w:type="character" w:customStyle="1" w:styleId="WW8Num35z0">
    <w:name w:val="WW8Num35z0"/>
    <w:rPr>
      <w:rFonts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ascii="Arial" w:hAnsi="Arial" w:cs="Arial" w:hint="default"/>
      <w:b w:val="0"/>
      <w:sz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styleId="PageNumber">
    <w:name w:val="page number"/>
    <w:basedOn w:val="DefaultParagraphFont"/>
  </w:style>
  <w:style w:type="character" w:styleId="Hyperlink">
    <w:name w:val="Hyperlink"/>
    <w:rPr>
      <w:color w:val="0000FF"/>
      <w:u w:val="single"/>
    </w:rPr>
  </w:style>
  <w:style w:type="character" w:customStyle="1" w:styleId="FootnoteTextChar">
    <w:name w:val="Footnote Text Char"/>
    <w:rPr>
      <w:sz w:val="24"/>
      <w:lang w:val="de-DE"/>
    </w:rPr>
  </w:style>
  <w:style w:type="character" w:customStyle="1" w:styleId="FootnoteCharacters">
    <w:name w:val="Footnote Characters"/>
    <w:rPr>
      <w:vertAlign w:val="superscript"/>
    </w:rPr>
  </w:style>
  <w:style w:type="character" w:customStyle="1" w:styleId="Heading1Char">
    <w:name w:val="Heading 1 Char"/>
    <w:rPr>
      <w:b/>
      <w:bCs/>
      <w:kern w:val="1"/>
      <w:sz w:val="48"/>
      <w:szCs w:val="48"/>
    </w:rPr>
  </w:style>
  <w:style w:type="character" w:customStyle="1" w:styleId="Heading2Char">
    <w:name w:val="Heading 2 Char"/>
    <w:rPr>
      <w:rFonts w:ascii="Arial" w:hAnsi="Arial" w:cs="Arial"/>
      <w:b/>
      <w:bCs/>
      <w:i/>
      <w:iCs/>
      <w:sz w:val="28"/>
      <w:szCs w:val="28"/>
      <w:lang w:val="de-DE"/>
    </w:rPr>
  </w:style>
  <w:style w:type="character" w:customStyle="1" w:styleId="Heading3Char">
    <w:name w:val="Heading 3 Char"/>
    <w:rPr>
      <w:rFonts w:ascii="Arial" w:hAnsi="Arial" w:cs="Arial"/>
      <w:b/>
      <w:bCs/>
      <w:sz w:val="26"/>
      <w:szCs w:val="26"/>
      <w:lang w:val="de-DE"/>
    </w:rPr>
  </w:style>
  <w:style w:type="character" w:customStyle="1" w:styleId="Heading4Char">
    <w:name w:val="Heading 4 Char"/>
    <w:rPr>
      <w:b/>
      <w:bCs/>
      <w:sz w:val="28"/>
      <w:szCs w:val="28"/>
      <w:lang w:val="de-DE"/>
    </w:rPr>
  </w:style>
  <w:style w:type="character" w:customStyle="1" w:styleId="Heading5Char">
    <w:name w:val="Heading 5 Char"/>
    <w:rPr>
      <w:b/>
      <w:bCs/>
      <w:i/>
      <w:iCs/>
      <w:sz w:val="26"/>
      <w:szCs w:val="26"/>
      <w:lang w:val="de-DE"/>
    </w:rPr>
  </w:style>
  <w:style w:type="character" w:customStyle="1" w:styleId="Heading6Char">
    <w:name w:val="Heading 6 Char"/>
    <w:rPr>
      <w:b/>
      <w:bCs/>
      <w:sz w:val="22"/>
      <w:szCs w:val="22"/>
      <w:lang w:val="de-DE"/>
    </w:rPr>
  </w:style>
  <w:style w:type="character" w:customStyle="1" w:styleId="Heading7Char">
    <w:name w:val="Heading 7 Char"/>
    <w:rPr>
      <w:sz w:val="24"/>
      <w:szCs w:val="24"/>
      <w:lang w:val="de-DE"/>
    </w:rPr>
  </w:style>
  <w:style w:type="character" w:customStyle="1" w:styleId="Heading8Char">
    <w:name w:val="Heading 8 Char"/>
    <w:rPr>
      <w:i/>
      <w:iCs/>
      <w:sz w:val="24"/>
      <w:szCs w:val="24"/>
      <w:lang w:val="de-DE"/>
    </w:rPr>
  </w:style>
  <w:style w:type="character" w:customStyle="1" w:styleId="Heading9Char">
    <w:name w:val="Heading 9 Char"/>
    <w:rPr>
      <w:rFonts w:ascii="Arial" w:hAnsi="Arial" w:cs="Arial"/>
      <w:sz w:val="22"/>
      <w:szCs w:val="22"/>
      <w:lang w:val="de-DE"/>
    </w:rPr>
  </w:style>
  <w:style w:type="character" w:customStyle="1" w:styleId="HeaderChar">
    <w:name w:val="Header Char"/>
    <w:uiPriority w:val="99"/>
    <w:rPr>
      <w:sz w:val="24"/>
      <w:szCs w:val="24"/>
      <w:lang w:val="de-DE"/>
    </w:rPr>
  </w:style>
  <w:style w:type="character" w:customStyle="1" w:styleId="xesmall1">
    <w:name w:val="xesmall1"/>
    <w:rPr>
      <w:color w:val="666666"/>
      <w:sz w:val="23"/>
      <w:szCs w:val="23"/>
    </w:rPr>
  </w:style>
  <w:style w:type="character" w:customStyle="1" w:styleId="BalloonTextChar">
    <w:name w:val="Balloon Text Char"/>
    <w:rPr>
      <w:rFonts w:ascii="Tahoma" w:hAnsi="Tahoma" w:cs="Tahoma"/>
      <w:sz w:val="16"/>
      <w:szCs w:val="16"/>
      <w:lang w:val="de-DE"/>
    </w:rPr>
  </w:style>
  <w:style w:type="character" w:customStyle="1" w:styleId="pseditboxdisponly1">
    <w:name w:val="pseditbox_disponly1"/>
    <w:rPr>
      <w:rFonts w:ascii="Arial" w:hAnsi="Arial" w:cs="Arial" w:hint="default"/>
      <w:b w:val="0"/>
      <w:bCs w:val="0"/>
      <w:i w:val="0"/>
      <w:iCs w:val="0"/>
      <w:color w:val="000000"/>
      <w:sz w:val="18"/>
      <w:szCs w:val="18"/>
    </w:rPr>
  </w:style>
  <w:style w:type="character" w:styleId="Strong">
    <w:name w:val="Strong"/>
    <w:uiPriority w:val="22"/>
    <w:qFormat/>
    <w:rPr>
      <w:b/>
      <w:bCs/>
    </w:rPr>
  </w:style>
  <w:style w:type="character" w:styleId="FollowedHyperlink">
    <w:name w:val="FollowedHyperlink"/>
    <w:rPr>
      <w:color w:val="0000FF"/>
      <w:u w:val="single"/>
    </w:rPr>
  </w:style>
  <w:style w:type="character" w:customStyle="1" w:styleId="src">
    <w:name w:val="src"/>
    <w:basedOn w:val="DefaultParagraphFont"/>
  </w:style>
  <w:style w:type="character" w:customStyle="1" w:styleId="jrnl">
    <w:name w:val="jrnl"/>
    <w:basedOn w:val="DefaultParagraphFont"/>
  </w:style>
  <w:style w:type="character" w:customStyle="1" w:styleId="clsstaticdata1">
    <w:name w:val="clsstaticdata1"/>
    <w:rPr>
      <w:rFonts w:ascii="Arial" w:hAnsi="Arial" w:cs="Arial" w:hint="default"/>
      <w:color w:val="000000"/>
    </w:rPr>
  </w:style>
  <w:style w:type="character" w:customStyle="1" w:styleId="BodyTextChar">
    <w:name w:val="Body Text Char"/>
    <w:rPr>
      <w:rFonts w:ascii="Arial" w:hAnsi="Arial" w:cs="Arial"/>
      <w:bCs/>
      <w:sz w:val="22"/>
      <w:szCs w:val="22"/>
    </w:rPr>
  </w:style>
  <w:style w:type="character" w:customStyle="1" w:styleId="BodyText2Char">
    <w:name w:val="Body Text 2 Char"/>
    <w:rPr>
      <w:sz w:val="24"/>
      <w:szCs w:val="24"/>
      <w:lang w:val="de-DE"/>
    </w:rPr>
  </w:style>
  <w:style w:type="character" w:customStyle="1" w:styleId="BodyText3Char">
    <w:name w:val="Body Text 3 Char"/>
    <w:rPr>
      <w:sz w:val="16"/>
      <w:szCs w:val="16"/>
      <w:lang w:val="de-DE"/>
    </w:rPr>
  </w:style>
  <w:style w:type="character" w:customStyle="1" w:styleId="BodyTextFirstIndentChar">
    <w:name w:val="Body Text First Indent Char"/>
    <w:rPr>
      <w:rFonts w:ascii="Arial" w:hAnsi="Arial" w:cs="Arial"/>
      <w:bCs/>
      <w:sz w:val="24"/>
      <w:szCs w:val="24"/>
      <w:lang w:val="de-DE"/>
    </w:rPr>
  </w:style>
  <w:style w:type="character" w:customStyle="1" w:styleId="BodyTextIndentChar">
    <w:name w:val="Body Text Indent Char"/>
    <w:rPr>
      <w:sz w:val="24"/>
      <w:szCs w:val="24"/>
      <w:lang w:val="de-DE"/>
    </w:rPr>
  </w:style>
  <w:style w:type="character" w:customStyle="1" w:styleId="BodyTextFirstIndent2Char">
    <w:name w:val="Body Text First Indent 2 Char"/>
    <w:rPr>
      <w:sz w:val="24"/>
      <w:szCs w:val="24"/>
      <w:lang w:val="de-DE"/>
    </w:rPr>
  </w:style>
  <w:style w:type="character" w:customStyle="1" w:styleId="BodyTextIndent2Char">
    <w:name w:val="Body Text Indent 2 Char"/>
    <w:rPr>
      <w:sz w:val="24"/>
      <w:szCs w:val="24"/>
      <w:lang w:val="de-DE"/>
    </w:rPr>
  </w:style>
  <w:style w:type="character" w:customStyle="1" w:styleId="BodyTextIndent3Char">
    <w:name w:val="Body Text Indent 3 Char"/>
    <w:rPr>
      <w:sz w:val="16"/>
      <w:szCs w:val="16"/>
      <w:lang w:val="de-DE"/>
    </w:rPr>
  </w:style>
  <w:style w:type="character" w:customStyle="1" w:styleId="ClosingChar">
    <w:name w:val="Closing Char"/>
    <w:rPr>
      <w:sz w:val="24"/>
      <w:szCs w:val="24"/>
      <w:lang w:val="de-DE"/>
    </w:rPr>
  </w:style>
  <w:style w:type="character" w:customStyle="1" w:styleId="CommentTextChar">
    <w:name w:val="Comment Text Char"/>
    <w:rPr>
      <w:lang w:val="de-DE"/>
    </w:rPr>
  </w:style>
  <w:style w:type="character" w:customStyle="1" w:styleId="CommentSubjectChar">
    <w:name w:val="Comment Subject Char"/>
    <w:rPr>
      <w:b/>
      <w:bCs/>
      <w:lang w:val="de-DE"/>
    </w:rPr>
  </w:style>
  <w:style w:type="character" w:customStyle="1" w:styleId="DateChar">
    <w:name w:val="Date Char"/>
    <w:rPr>
      <w:sz w:val="24"/>
      <w:szCs w:val="24"/>
      <w:lang w:val="de-DE"/>
    </w:rPr>
  </w:style>
  <w:style w:type="character" w:customStyle="1" w:styleId="DocumentMapChar">
    <w:name w:val="Document Map Char"/>
    <w:rPr>
      <w:rFonts w:ascii="Tahoma" w:hAnsi="Tahoma" w:cs="Tahoma"/>
      <w:shd w:val="clear" w:color="auto" w:fill="000080"/>
      <w:lang w:val="de-DE"/>
    </w:rPr>
  </w:style>
  <w:style w:type="character" w:customStyle="1" w:styleId="E-mailSignatureChar">
    <w:name w:val="E-mail Signature Char"/>
    <w:rPr>
      <w:sz w:val="24"/>
      <w:szCs w:val="24"/>
      <w:lang w:val="de-DE"/>
    </w:rPr>
  </w:style>
  <w:style w:type="character" w:customStyle="1" w:styleId="EndnoteTextChar">
    <w:name w:val="Endnote Text Char"/>
    <w:rPr>
      <w:lang w:val="de-DE"/>
    </w:rPr>
  </w:style>
  <w:style w:type="character" w:customStyle="1" w:styleId="HTMLAddressChar">
    <w:name w:val="HTML Address Char"/>
    <w:rPr>
      <w:i/>
      <w:iCs/>
      <w:sz w:val="24"/>
      <w:szCs w:val="24"/>
      <w:lang w:val="de-DE"/>
    </w:rPr>
  </w:style>
  <w:style w:type="character" w:customStyle="1" w:styleId="HTMLPreformattedChar">
    <w:name w:val="HTML Preformatted Char"/>
    <w:uiPriority w:val="99"/>
    <w:rPr>
      <w:rFonts w:ascii="Courier New" w:hAnsi="Courier New" w:cs="Courier New"/>
      <w:lang w:val="de-DE"/>
    </w:rPr>
  </w:style>
  <w:style w:type="character" w:customStyle="1" w:styleId="MacroTextChar">
    <w:name w:val="Macro Text Char"/>
    <w:rPr>
      <w:rFonts w:ascii="Courier New" w:hAnsi="Courier New" w:cs="Courier New"/>
      <w:lang w:val="de-DE" w:eastAsia="ar-SA" w:bidi="ar-SA"/>
    </w:rPr>
  </w:style>
  <w:style w:type="character" w:customStyle="1" w:styleId="MessageHeaderChar">
    <w:name w:val="Message Header Char"/>
    <w:rPr>
      <w:rFonts w:ascii="Arial" w:hAnsi="Arial" w:cs="Arial"/>
      <w:sz w:val="24"/>
      <w:szCs w:val="24"/>
      <w:shd w:val="clear" w:color="auto" w:fill="CCCCCC"/>
      <w:lang w:val="de-DE"/>
    </w:rPr>
  </w:style>
  <w:style w:type="character" w:customStyle="1" w:styleId="NoteHeadingChar">
    <w:name w:val="Note Heading Char"/>
    <w:rPr>
      <w:sz w:val="24"/>
      <w:szCs w:val="24"/>
      <w:lang w:val="de-DE"/>
    </w:rPr>
  </w:style>
  <w:style w:type="character" w:customStyle="1" w:styleId="PlainTextChar">
    <w:name w:val="Plain Text Char"/>
    <w:rPr>
      <w:rFonts w:ascii="Courier New" w:hAnsi="Courier New" w:cs="Courier New"/>
      <w:lang w:val="de-DE"/>
    </w:rPr>
  </w:style>
  <w:style w:type="character" w:customStyle="1" w:styleId="SalutationChar">
    <w:name w:val="Salutation Char"/>
    <w:rPr>
      <w:sz w:val="24"/>
      <w:szCs w:val="24"/>
      <w:lang w:val="de-DE"/>
    </w:rPr>
  </w:style>
  <w:style w:type="character" w:customStyle="1" w:styleId="SignatureChar">
    <w:name w:val="Signature Char"/>
    <w:rPr>
      <w:sz w:val="24"/>
      <w:szCs w:val="24"/>
      <w:lang w:val="de-DE"/>
    </w:rPr>
  </w:style>
  <w:style w:type="character" w:customStyle="1" w:styleId="SubtitleChar">
    <w:name w:val="Subtitle Char"/>
    <w:rPr>
      <w:rFonts w:ascii="Arial" w:hAnsi="Arial" w:cs="Arial"/>
      <w:sz w:val="24"/>
      <w:szCs w:val="24"/>
      <w:lang w:val="de-DE"/>
    </w:rPr>
  </w:style>
  <w:style w:type="character" w:customStyle="1" w:styleId="TitleChar">
    <w:name w:val="Title Char"/>
    <w:rPr>
      <w:rFonts w:ascii="Arial" w:hAnsi="Arial" w:cs="Arial"/>
      <w:b/>
      <w:bCs/>
      <w:kern w:val="1"/>
      <w:sz w:val="32"/>
      <w:szCs w:val="32"/>
      <w:lang w:val="de-DE"/>
    </w:rPr>
  </w:style>
  <w:style w:type="character" w:customStyle="1" w:styleId="clsstaticdata">
    <w:name w:val="clsstaticdata"/>
    <w:basedOn w:val="DefaultParagraphFont"/>
  </w:style>
  <w:style w:type="character" w:customStyle="1" w:styleId="A3">
    <w:name w:val="A3"/>
    <w:rPr>
      <w:color w:val="000000"/>
      <w:sz w:val="26"/>
      <w:szCs w:val="26"/>
    </w:rPr>
  </w:style>
  <w:style w:type="character" w:customStyle="1" w:styleId="A4">
    <w:name w:val="A4"/>
    <w:rPr>
      <w:color w:val="000000"/>
      <w:sz w:val="25"/>
      <w:szCs w:val="25"/>
    </w:rPr>
  </w:style>
  <w:style w:type="character" w:customStyle="1" w:styleId="st">
    <w:name w:val="st"/>
  </w:style>
  <w:style w:type="character" w:customStyle="1" w:styleId="highlight">
    <w:name w:val="highligh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uppressAutoHyphens/>
      <w:spacing w:before="240" w:after="120"/>
    </w:pPr>
    <w:rPr>
      <w:rFonts w:ascii="Arial" w:eastAsia="Microsoft YaHei" w:hAnsi="Arial" w:cs="Mangal"/>
      <w:sz w:val="28"/>
      <w:szCs w:val="28"/>
      <w:lang w:eastAsia="ar-SA"/>
    </w:rPr>
  </w:style>
  <w:style w:type="paragraph" w:styleId="BodyText">
    <w:name w:val="Body Text"/>
    <w:basedOn w:val="Normal"/>
    <w:pPr>
      <w:suppressAutoHyphens/>
      <w:spacing w:line="360" w:lineRule="auto"/>
      <w:jc w:val="both"/>
    </w:pPr>
    <w:rPr>
      <w:rFonts w:ascii="Arial" w:hAnsi="Arial" w:cs="Arial"/>
      <w:bCs/>
      <w:sz w:val="22"/>
      <w:szCs w:val="22"/>
      <w:lang w:eastAsia="ar-SA"/>
    </w:rPr>
  </w:style>
  <w:style w:type="paragraph" w:styleId="List">
    <w:name w:val="List"/>
    <w:basedOn w:val="Normal"/>
    <w:pPr>
      <w:suppressAutoHyphens/>
      <w:ind w:left="360" w:hanging="360"/>
    </w:pPr>
    <w:rPr>
      <w:lang w:val="de-DE" w:eastAsia="ar-SA"/>
    </w:rPr>
  </w:style>
  <w:style w:type="paragraph" w:styleId="Caption">
    <w:name w:val="caption"/>
    <w:basedOn w:val="Normal"/>
    <w:next w:val="Normal"/>
    <w:qFormat/>
    <w:pPr>
      <w:suppressAutoHyphens/>
    </w:pPr>
    <w:rPr>
      <w:b/>
      <w:bCs/>
      <w:sz w:val="20"/>
      <w:szCs w:val="20"/>
      <w:lang w:val="de-DE" w:eastAsia="ar-SA"/>
    </w:rPr>
  </w:style>
  <w:style w:type="paragraph" w:customStyle="1" w:styleId="Index">
    <w:name w:val="Index"/>
    <w:basedOn w:val="Normal"/>
    <w:pPr>
      <w:suppressLineNumbers/>
      <w:suppressAutoHyphens/>
    </w:pPr>
    <w:rPr>
      <w:rFonts w:cs="Mangal"/>
      <w:sz w:val="20"/>
      <w:szCs w:val="20"/>
      <w:lang w:eastAsia="ar-SA"/>
    </w:rPr>
  </w:style>
  <w:style w:type="paragraph" w:styleId="Footer">
    <w:name w:val="footer"/>
    <w:basedOn w:val="Normal"/>
    <w:pPr>
      <w:tabs>
        <w:tab w:val="center" w:pos="4320"/>
        <w:tab w:val="right" w:pos="8640"/>
      </w:tabs>
      <w:suppressAutoHyphens/>
    </w:pPr>
    <w:rPr>
      <w:sz w:val="20"/>
      <w:szCs w:val="20"/>
      <w:lang w:eastAsia="ar-SA"/>
    </w:rPr>
  </w:style>
  <w:style w:type="paragraph" w:styleId="FootnoteText">
    <w:name w:val="footnote text"/>
    <w:basedOn w:val="Normal"/>
    <w:pPr>
      <w:suppressAutoHyphens/>
      <w:spacing w:before="120"/>
    </w:pPr>
    <w:rPr>
      <w:szCs w:val="20"/>
      <w:lang w:val="de-DE" w:eastAsia="ar-SA"/>
    </w:rPr>
  </w:style>
  <w:style w:type="paragraph" w:styleId="Header">
    <w:name w:val="header"/>
    <w:basedOn w:val="Normal"/>
    <w:uiPriority w:val="99"/>
    <w:pPr>
      <w:tabs>
        <w:tab w:val="center" w:pos="4536"/>
        <w:tab w:val="right" w:pos="9072"/>
      </w:tabs>
      <w:suppressAutoHyphens/>
    </w:pPr>
    <w:rPr>
      <w:lang w:val="de-DE" w:eastAsia="ar-SA"/>
    </w:rPr>
  </w:style>
  <w:style w:type="paragraph" w:styleId="BalloonText">
    <w:name w:val="Balloon Text"/>
    <w:basedOn w:val="Normal"/>
    <w:pPr>
      <w:suppressAutoHyphens/>
    </w:pPr>
    <w:rPr>
      <w:rFonts w:ascii="Tahoma" w:hAnsi="Tahoma" w:cs="Tahoma"/>
      <w:sz w:val="16"/>
      <w:szCs w:val="16"/>
      <w:lang w:val="de-DE" w:eastAsia="ar-SA"/>
    </w:rPr>
  </w:style>
  <w:style w:type="paragraph" w:customStyle="1" w:styleId="Title1">
    <w:name w:val="Title1"/>
    <w:basedOn w:val="Normal"/>
    <w:pPr>
      <w:suppressAutoHyphens/>
      <w:spacing w:before="100" w:after="100"/>
    </w:pPr>
    <w:rPr>
      <w:lang w:eastAsia="ar-SA"/>
    </w:rPr>
  </w:style>
  <w:style w:type="paragraph" w:customStyle="1" w:styleId="rprtbody">
    <w:name w:val="rprtbody"/>
    <w:basedOn w:val="Normal"/>
    <w:pPr>
      <w:suppressAutoHyphens/>
      <w:spacing w:before="100" w:after="100"/>
    </w:pPr>
    <w:rPr>
      <w:lang w:eastAsia="ar-SA"/>
    </w:rPr>
  </w:style>
  <w:style w:type="paragraph" w:customStyle="1" w:styleId="aux">
    <w:name w:val="aux"/>
    <w:basedOn w:val="Normal"/>
    <w:pPr>
      <w:suppressAutoHyphens/>
      <w:spacing w:before="100" w:after="100"/>
    </w:pPr>
    <w:rPr>
      <w:lang w:eastAsia="ar-SA"/>
    </w:rPr>
  </w:style>
  <w:style w:type="paragraph" w:customStyle="1" w:styleId="citation">
    <w:name w:val="citation"/>
    <w:basedOn w:val="Normal"/>
    <w:pPr>
      <w:suppressAutoHyphens/>
      <w:spacing w:before="100" w:after="100"/>
    </w:pPr>
    <w:rPr>
      <w:lang w:eastAsia="ar-SA"/>
    </w:rPr>
  </w:style>
  <w:style w:type="paragraph" w:customStyle="1" w:styleId="authlist">
    <w:name w:val="auth_list"/>
    <w:basedOn w:val="Normal"/>
    <w:pPr>
      <w:suppressAutoHyphens/>
      <w:spacing w:before="100" w:after="100"/>
    </w:pPr>
    <w:rPr>
      <w:lang w:eastAsia="ar-SA"/>
    </w:rPr>
  </w:style>
  <w:style w:type="paragraph" w:customStyle="1" w:styleId="normalbodytext">
    <w:name w:val="normalbodytext"/>
    <w:basedOn w:val="Normal"/>
    <w:pPr>
      <w:suppressAutoHyphens/>
      <w:spacing w:before="100" w:after="100"/>
    </w:pPr>
    <w:rPr>
      <w:lang w:eastAsia="ar-SA"/>
    </w:rPr>
  </w:style>
  <w:style w:type="paragraph" w:styleId="BlockText">
    <w:name w:val="Block Text"/>
    <w:basedOn w:val="Normal"/>
    <w:pPr>
      <w:suppressAutoHyphens/>
      <w:spacing w:after="120"/>
      <w:ind w:left="1440" w:right="1440"/>
    </w:pPr>
    <w:rPr>
      <w:lang w:val="de-DE" w:eastAsia="ar-SA"/>
    </w:rPr>
  </w:style>
  <w:style w:type="paragraph" w:styleId="BodyText2">
    <w:name w:val="Body Text 2"/>
    <w:basedOn w:val="Normal"/>
    <w:pPr>
      <w:suppressAutoHyphens/>
      <w:spacing w:after="120" w:line="480" w:lineRule="auto"/>
    </w:pPr>
    <w:rPr>
      <w:lang w:val="de-DE" w:eastAsia="ar-SA"/>
    </w:rPr>
  </w:style>
  <w:style w:type="paragraph" w:styleId="BodyText3">
    <w:name w:val="Body Text 3"/>
    <w:basedOn w:val="Normal"/>
    <w:pPr>
      <w:suppressAutoHyphens/>
      <w:spacing w:after="120"/>
    </w:pPr>
    <w:rPr>
      <w:sz w:val="16"/>
      <w:szCs w:val="16"/>
      <w:lang w:val="de-DE" w:eastAsia="ar-SA"/>
    </w:rPr>
  </w:style>
  <w:style w:type="paragraph" w:styleId="BodyTextFirstIndent">
    <w:name w:val="Body Text First Indent"/>
    <w:basedOn w:val="BodyText"/>
    <w:pPr>
      <w:spacing w:after="120" w:line="240" w:lineRule="auto"/>
      <w:ind w:firstLine="210"/>
      <w:jc w:val="left"/>
    </w:pPr>
    <w:rPr>
      <w:rFonts w:ascii="Times New Roman" w:hAnsi="Times New Roman" w:cs="Times New Roman"/>
      <w:bCs w:val="0"/>
      <w:sz w:val="24"/>
      <w:szCs w:val="24"/>
      <w:lang w:val="de-DE"/>
    </w:rPr>
  </w:style>
  <w:style w:type="paragraph" w:styleId="BodyTextIndent">
    <w:name w:val="Body Text Indent"/>
    <w:basedOn w:val="Normal"/>
    <w:pPr>
      <w:suppressAutoHyphens/>
      <w:spacing w:after="120"/>
      <w:ind w:left="360"/>
    </w:pPr>
    <w:rPr>
      <w:lang w:val="de-DE" w:eastAsia="ar-SA"/>
    </w:rPr>
  </w:style>
  <w:style w:type="paragraph" w:styleId="BodyTextFirstIndent2">
    <w:name w:val="Body Text First Indent 2"/>
    <w:basedOn w:val="BodyTextIndent"/>
    <w:pPr>
      <w:ind w:firstLine="210"/>
    </w:pPr>
  </w:style>
  <w:style w:type="paragraph" w:styleId="BodyTextIndent2">
    <w:name w:val="Body Text Indent 2"/>
    <w:basedOn w:val="Normal"/>
    <w:pPr>
      <w:suppressAutoHyphens/>
      <w:spacing w:after="120" w:line="480" w:lineRule="auto"/>
      <w:ind w:left="360"/>
    </w:pPr>
    <w:rPr>
      <w:lang w:val="de-DE" w:eastAsia="ar-SA"/>
    </w:rPr>
  </w:style>
  <w:style w:type="paragraph" w:styleId="BodyTextIndent3">
    <w:name w:val="Body Text Indent 3"/>
    <w:basedOn w:val="Normal"/>
    <w:pPr>
      <w:suppressAutoHyphens/>
      <w:spacing w:after="120"/>
      <w:ind w:left="360"/>
    </w:pPr>
    <w:rPr>
      <w:sz w:val="16"/>
      <w:szCs w:val="16"/>
      <w:lang w:val="de-DE" w:eastAsia="ar-SA"/>
    </w:rPr>
  </w:style>
  <w:style w:type="paragraph" w:styleId="Closing">
    <w:name w:val="Closing"/>
    <w:basedOn w:val="Normal"/>
    <w:pPr>
      <w:suppressAutoHyphens/>
      <w:ind w:left="4320"/>
    </w:pPr>
    <w:rPr>
      <w:lang w:val="de-DE" w:eastAsia="ar-SA"/>
    </w:rPr>
  </w:style>
  <w:style w:type="paragraph" w:styleId="CommentText">
    <w:name w:val="annotation text"/>
    <w:basedOn w:val="Normal"/>
    <w:pPr>
      <w:suppressAutoHyphens/>
    </w:pPr>
    <w:rPr>
      <w:sz w:val="20"/>
      <w:szCs w:val="20"/>
      <w:lang w:val="de-DE" w:eastAsia="ar-SA"/>
    </w:rPr>
  </w:style>
  <w:style w:type="paragraph" w:styleId="CommentSubject">
    <w:name w:val="annotation subject"/>
    <w:basedOn w:val="CommentText"/>
    <w:next w:val="CommentText"/>
    <w:rPr>
      <w:b/>
      <w:bCs/>
    </w:rPr>
  </w:style>
  <w:style w:type="paragraph" w:styleId="Date">
    <w:name w:val="Date"/>
    <w:basedOn w:val="Normal"/>
    <w:next w:val="Normal"/>
    <w:pPr>
      <w:suppressAutoHyphens/>
    </w:pPr>
    <w:rPr>
      <w:lang w:val="de-DE" w:eastAsia="ar-SA"/>
    </w:rPr>
  </w:style>
  <w:style w:type="paragraph" w:styleId="DocumentMap">
    <w:name w:val="Document Map"/>
    <w:basedOn w:val="Normal"/>
    <w:pPr>
      <w:shd w:val="clear" w:color="auto" w:fill="000080"/>
      <w:suppressAutoHyphens/>
    </w:pPr>
    <w:rPr>
      <w:rFonts w:ascii="Tahoma" w:hAnsi="Tahoma" w:cs="Tahoma"/>
      <w:sz w:val="20"/>
      <w:szCs w:val="20"/>
      <w:lang w:val="de-DE" w:eastAsia="ar-SA"/>
    </w:rPr>
  </w:style>
  <w:style w:type="paragraph" w:styleId="E-mailSignature">
    <w:name w:val="E-mail Signature"/>
    <w:basedOn w:val="Normal"/>
    <w:pPr>
      <w:suppressAutoHyphens/>
    </w:pPr>
    <w:rPr>
      <w:lang w:val="de-DE" w:eastAsia="ar-SA"/>
    </w:rPr>
  </w:style>
  <w:style w:type="paragraph" w:styleId="EndnoteText">
    <w:name w:val="endnote text"/>
    <w:basedOn w:val="Normal"/>
    <w:pPr>
      <w:suppressAutoHyphens/>
    </w:pPr>
    <w:rPr>
      <w:sz w:val="20"/>
      <w:szCs w:val="20"/>
      <w:lang w:val="de-DE" w:eastAsia="ar-SA"/>
    </w:rPr>
  </w:style>
  <w:style w:type="paragraph" w:styleId="EnvelopeAddress">
    <w:name w:val="envelope address"/>
    <w:basedOn w:val="Normal"/>
    <w:pPr>
      <w:suppressAutoHyphens/>
      <w:ind w:left="2880"/>
    </w:pPr>
    <w:rPr>
      <w:rFonts w:ascii="Arial" w:hAnsi="Arial" w:cs="Arial"/>
      <w:lang w:val="de-DE" w:eastAsia="ar-SA"/>
    </w:rPr>
  </w:style>
  <w:style w:type="paragraph" w:styleId="EnvelopeReturn">
    <w:name w:val="envelope return"/>
    <w:basedOn w:val="Normal"/>
    <w:pPr>
      <w:suppressAutoHyphens/>
    </w:pPr>
    <w:rPr>
      <w:rFonts w:ascii="Arial" w:hAnsi="Arial" w:cs="Arial"/>
      <w:sz w:val="20"/>
      <w:szCs w:val="20"/>
      <w:lang w:val="de-DE" w:eastAsia="ar-SA"/>
    </w:rPr>
  </w:style>
  <w:style w:type="paragraph" w:styleId="HTMLAddress">
    <w:name w:val="HTML Address"/>
    <w:basedOn w:val="Normal"/>
    <w:pPr>
      <w:suppressAutoHyphens/>
    </w:pPr>
    <w:rPr>
      <w:i/>
      <w:iCs/>
      <w:lang w:val="de-DE" w:eastAsia="ar-SA"/>
    </w:rPr>
  </w:style>
  <w:style w:type="paragraph" w:styleId="HTMLPreformatted">
    <w:name w:val="HTML Preformatted"/>
    <w:basedOn w:val="Normal"/>
    <w:uiPriority w:val="99"/>
    <w:pPr>
      <w:suppressAutoHyphens/>
    </w:pPr>
    <w:rPr>
      <w:rFonts w:ascii="Courier New" w:hAnsi="Courier New" w:cs="Courier New"/>
      <w:sz w:val="20"/>
      <w:szCs w:val="20"/>
      <w:lang w:val="de-DE" w:eastAsia="ar-SA"/>
    </w:rPr>
  </w:style>
  <w:style w:type="paragraph" w:styleId="Index1">
    <w:name w:val="index 1"/>
    <w:basedOn w:val="Normal"/>
    <w:next w:val="Normal"/>
    <w:pPr>
      <w:suppressAutoHyphens/>
      <w:ind w:left="240" w:hanging="240"/>
    </w:pPr>
    <w:rPr>
      <w:lang w:val="de-DE" w:eastAsia="ar-SA"/>
    </w:rPr>
  </w:style>
  <w:style w:type="paragraph" w:styleId="Index2">
    <w:name w:val="index 2"/>
    <w:basedOn w:val="Normal"/>
    <w:next w:val="Normal"/>
    <w:pPr>
      <w:suppressAutoHyphens/>
      <w:ind w:left="480" w:hanging="240"/>
    </w:pPr>
    <w:rPr>
      <w:lang w:val="de-DE" w:eastAsia="ar-SA"/>
    </w:rPr>
  </w:style>
  <w:style w:type="paragraph" w:styleId="Index3">
    <w:name w:val="index 3"/>
    <w:basedOn w:val="Normal"/>
    <w:next w:val="Normal"/>
    <w:pPr>
      <w:suppressAutoHyphens/>
      <w:ind w:left="720" w:hanging="240"/>
    </w:pPr>
    <w:rPr>
      <w:lang w:val="de-DE" w:eastAsia="ar-SA"/>
    </w:rPr>
  </w:style>
  <w:style w:type="paragraph" w:styleId="Index4">
    <w:name w:val="index 4"/>
    <w:basedOn w:val="Normal"/>
    <w:next w:val="Normal"/>
    <w:pPr>
      <w:suppressAutoHyphens/>
      <w:ind w:left="960" w:hanging="240"/>
    </w:pPr>
    <w:rPr>
      <w:lang w:val="de-DE" w:eastAsia="ar-SA"/>
    </w:rPr>
  </w:style>
  <w:style w:type="paragraph" w:styleId="Index5">
    <w:name w:val="index 5"/>
    <w:basedOn w:val="Normal"/>
    <w:next w:val="Normal"/>
    <w:pPr>
      <w:suppressAutoHyphens/>
      <w:ind w:left="1200" w:hanging="240"/>
    </w:pPr>
    <w:rPr>
      <w:lang w:val="de-DE" w:eastAsia="ar-SA"/>
    </w:rPr>
  </w:style>
  <w:style w:type="paragraph" w:styleId="Index6">
    <w:name w:val="index 6"/>
    <w:basedOn w:val="Normal"/>
    <w:next w:val="Normal"/>
    <w:pPr>
      <w:suppressAutoHyphens/>
      <w:ind w:left="1440" w:hanging="240"/>
    </w:pPr>
    <w:rPr>
      <w:lang w:val="de-DE" w:eastAsia="ar-SA"/>
    </w:rPr>
  </w:style>
  <w:style w:type="paragraph" w:styleId="Index7">
    <w:name w:val="index 7"/>
    <w:basedOn w:val="Normal"/>
    <w:next w:val="Normal"/>
    <w:pPr>
      <w:suppressAutoHyphens/>
      <w:ind w:left="1680" w:hanging="240"/>
    </w:pPr>
    <w:rPr>
      <w:lang w:val="de-DE" w:eastAsia="ar-SA"/>
    </w:rPr>
  </w:style>
  <w:style w:type="paragraph" w:styleId="Index8">
    <w:name w:val="index 8"/>
    <w:basedOn w:val="Normal"/>
    <w:next w:val="Normal"/>
    <w:pPr>
      <w:suppressAutoHyphens/>
      <w:ind w:left="1920" w:hanging="240"/>
    </w:pPr>
    <w:rPr>
      <w:lang w:val="de-DE" w:eastAsia="ar-SA"/>
    </w:rPr>
  </w:style>
  <w:style w:type="paragraph" w:styleId="Index9">
    <w:name w:val="index 9"/>
    <w:basedOn w:val="Normal"/>
    <w:next w:val="Normal"/>
    <w:pPr>
      <w:suppressAutoHyphens/>
      <w:ind w:left="2160" w:hanging="240"/>
    </w:pPr>
    <w:rPr>
      <w:lang w:val="de-DE" w:eastAsia="ar-SA"/>
    </w:rPr>
  </w:style>
  <w:style w:type="paragraph" w:styleId="IndexHeading">
    <w:name w:val="index heading"/>
    <w:basedOn w:val="Normal"/>
    <w:next w:val="Index1"/>
    <w:pPr>
      <w:suppressAutoHyphens/>
    </w:pPr>
    <w:rPr>
      <w:rFonts w:ascii="Arial" w:hAnsi="Arial" w:cs="Arial"/>
      <w:b/>
      <w:bCs/>
      <w:lang w:val="de-DE" w:eastAsia="ar-SA"/>
    </w:rPr>
  </w:style>
  <w:style w:type="paragraph" w:styleId="List2">
    <w:name w:val="List 2"/>
    <w:basedOn w:val="Normal"/>
    <w:pPr>
      <w:suppressAutoHyphens/>
      <w:ind w:left="720" w:hanging="360"/>
    </w:pPr>
    <w:rPr>
      <w:lang w:val="de-DE" w:eastAsia="ar-SA"/>
    </w:rPr>
  </w:style>
  <w:style w:type="paragraph" w:styleId="List3">
    <w:name w:val="List 3"/>
    <w:basedOn w:val="Normal"/>
    <w:pPr>
      <w:suppressAutoHyphens/>
      <w:ind w:left="1080" w:hanging="360"/>
    </w:pPr>
    <w:rPr>
      <w:lang w:val="de-DE" w:eastAsia="ar-SA"/>
    </w:rPr>
  </w:style>
  <w:style w:type="paragraph" w:styleId="List4">
    <w:name w:val="List 4"/>
    <w:basedOn w:val="Normal"/>
    <w:pPr>
      <w:suppressAutoHyphens/>
      <w:ind w:left="1440" w:hanging="360"/>
    </w:pPr>
    <w:rPr>
      <w:lang w:val="de-DE" w:eastAsia="ar-SA"/>
    </w:rPr>
  </w:style>
  <w:style w:type="paragraph" w:styleId="List5">
    <w:name w:val="List 5"/>
    <w:basedOn w:val="Normal"/>
    <w:pPr>
      <w:suppressAutoHyphens/>
      <w:ind w:left="1800" w:hanging="360"/>
    </w:pPr>
    <w:rPr>
      <w:lang w:val="de-DE" w:eastAsia="ar-SA"/>
    </w:rPr>
  </w:style>
  <w:style w:type="paragraph" w:styleId="ListBullet">
    <w:name w:val="List Bullet"/>
    <w:basedOn w:val="Normal"/>
    <w:pPr>
      <w:numPr>
        <w:numId w:val="11"/>
      </w:numPr>
      <w:suppressAutoHyphens/>
    </w:pPr>
    <w:rPr>
      <w:lang w:val="de-DE" w:eastAsia="ar-SA"/>
    </w:rPr>
  </w:style>
  <w:style w:type="paragraph" w:styleId="ListBullet2">
    <w:name w:val="List Bullet 2"/>
    <w:basedOn w:val="Normal"/>
    <w:pPr>
      <w:numPr>
        <w:numId w:val="9"/>
      </w:numPr>
      <w:suppressAutoHyphens/>
    </w:pPr>
    <w:rPr>
      <w:lang w:val="de-DE" w:eastAsia="ar-SA"/>
    </w:rPr>
  </w:style>
  <w:style w:type="paragraph" w:styleId="ListBullet3">
    <w:name w:val="List Bullet 3"/>
    <w:basedOn w:val="Normal"/>
    <w:pPr>
      <w:numPr>
        <w:numId w:val="8"/>
      </w:numPr>
      <w:suppressAutoHyphens/>
    </w:pPr>
    <w:rPr>
      <w:lang w:val="de-DE" w:eastAsia="ar-SA"/>
    </w:rPr>
  </w:style>
  <w:style w:type="paragraph" w:styleId="ListBullet4">
    <w:name w:val="List Bullet 4"/>
    <w:basedOn w:val="Normal"/>
    <w:pPr>
      <w:numPr>
        <w:numId w:val="7"/>
      </w:numPr>
      <w:suppressAutoHyphens/>
    </w:pPr>
    <w:rPr>
      <w:lang w:val="de-DE" w:eastAsia="ar-SA"/>
    </w:rPr>
  </w:style>
  <w:style w:type="paragraph" w:styleId="ListBullet5">
    <w:name w:val="List Bullet 5"/>
    <w:basedOn w:val="Normal"/>
    <w:pPr>
      <w:numPr>
        <w:numId w:val="6"/>
      </w:numPr>
      <w:suppressAutoHyphens/>
    </w:pPr>
    <w:rPr>
      <w:lang w:val="de-DE" w:eastAsia="ar-SA"/>
    </w:rPr>
  </w:style>
  <w:style w:type="paragraph" w:styleId="ListContinue">
    <w:name w:val="List Continue"/>
    <w:basedOn w:val="Normal"/>
    <w:pPr>
      <w:suppressAutoHyphens/>
      <w:spacing w:after="120"/>
      <w:ind w:left="360"/>
    </w:pPr>
    <w:rPr>
      <w:lang w:val="de-DE" w:eastAsia="ar-SA"/>
    </w:rPr>
  </w:style>
  <w:style w:type="paragraph" w:styleId="ListContinue2">
    <w:name w:val="List Continue 2"/>
    <w:basedOn w:val="Normal"/>
    <w:pPr>
      <w:suppressAutoHyphens/>
      <w:spacing w:after="120"/>
      <w:ind w:left="720"/>
    </w:pPr>
    <w:rPr>
      <w:lang w:val="de-DE" w:eastAsia="ar-SA"/>
    </w:rPr>
  </w:style>
  <w:style w:type="paragraph" w:styleId="ListContinue3">
    <w:name w:val="List Continue 3"/>
    <w:basedOn w:val="Normal"/>
    <w:pPr>
      <w:suppressAutoHyphens/>
      <w:spacing w:after="120"/>
      <w:ind w:left="1080"/>
    </w:pPr>
    <w:rPr>
      <w:lang w:val="de-DE" w:eastAsia="ar-SA"/>
    </w:rPr>
  </w:style>
  <w:style w:type="paragraph" w:styleId="ListContinue4">
    <w:name w:val="List Continue 4"/>
    <w:basedOn w:val="Normal"/>
    <w:pPr>
      <w:suppressAutoHyphens/>
      <w:spacing w:after="120"/>
      <w:ind w:left="1440"/>
    </w:pPr>
    <w:rPr>
      <w:lang w:val="de-DE" w:eastAsia="ar-SA"/>
    </w:rPr>
  </w:style>
  <w:style w:type="paragraph" w:styleId="ListContinue5">
    <w:name w:val="List Continue 5"/>
    <w:basedOn w:val="Normal"/>
    <w:pPr>
      <w:suppressAutoHyphens/>
      <w:spacing w:after="120"/>
      <w:ind w:left="1800"/>
    </w:pPr>
    <w:rPr>
      <w:lang w:val="de-DE" w:eastAsia="ar-SA"/>
    </w:rPr>
  </w:style>
  <w:style w:type="paragraph" w:styleId="ListNumber">
    <w:name w:val="List Number"/>
    <w:basedOn w:val="Normal"/>
    <w:pPr>
      <w:numPr>
        <w:numId w:val="10"/>
      </w:numPr>
      <w:suppressAutoHyphens/>
    </w:pPr>
    <w:rPr>
      <w:lang w:val="de-DE" w:eastAsia="ar-SA"/>
    </w:rPr>
  </w:style>
  <w:style w:type="paragraph" w:styleId="ListNumber2">
    <w:name w:val="List Number 2"/>
    <w:basedOn w:val="Normal"/>
    <w:pPr>
      <w:numPr>
        <w:numId w:val="5"/>
      </w:numPr>
      <w:suppressAutoHyphens/>
    </w:pPr>
    <w:rPr>
      <w:lang w:val="de-DE" w:eastAsia="ar-SA"/>
    </w:rPr>
  </w:style>
  <w:style w:type="paragraph" w:styleId="ListNumber3">
    <w:name w:val="List Number 3"/>
    <w:basedOn w:val="Normal"/>
    <w:pPr>
      <w:numPr>
        <w:numId w:val="4"/>
      </w:numPr>
      <w:suppressAutoHyphens/>
    </w:pPr>
    <w:rPr>
      <w:lang w:val="de-DE" w:eastAsia="ar-SA"/>
    </w:rPr>
  </w:style>
  <w:style w:type="paragraph" w:styleId="ListNumber4">
    <w:name w:val="List Number 4"/>
    <w:basedOn w:val="Normal"/>
    <w:pPr>
      <w:numPr>
        <w:numId w:val="3"/>
      </w:numPr>
      <w:suppressAutoHyphens/>
    </w:pPr>
    <w:rPr>
      <w:lang w:val="de-DE" w:eastAsia="ar-SA"/>
    </w:rPr>
  </w:style>
  <w:style w:type="paragraph" w:styleId="ListNumber5">
    <w:name w:val="List Number 5"/>
    <w:basedOn w:val="Normal"/>
    <w:pPr>
      <w:numPr>
        <w:numId w:val="2"/>
      </w:numPr>
      <w:suppressAutoHyphens/>
    </w:pPr>
    <w:rPr>
      <w:lang w:val="de-DE" w:eastAsia="ar-SA"/>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de-DE"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suppressAutoHyphens/>
      <w:ind w:left="1080" w:hanging="1080"/>
    </w:pPr>
    <w:rPr>
      <w:rFonts w:ascii="Arial" w:hAnsi="Arial" w:cs="Arial"/>
      <w:lang w:val="de-DE" w:eastAsia="ar-SA"/>
    </w:rPr>
  </w:style>
  <w:style w:type="paragraph" w:styleId="NormalWeb">
    <w:name w:val="Normal (Web)"/>
    <w:basedOn w:val="Normal"/>
    <w:pPr>
      <w:suppressAutoHyphens/>
    </w:pPr>
    <w:rPr>
      <w:lang w:val="de-DE" w:eastAsia="ar-SA"/>
    </w:rPr>
  </w:style>
  <w:style w:type="paragraph" w:styleId="NormalIndent">
    <w:name w:val="Normal Indent"/>
    <w:basedOn w:val="Normal"/>
    <w:pPr>
      <w:suppressAutoHyphens/>
      <w:ind w:left="720"/>
    </w:pPr>
    <w:rPr>
      <w:lang w:val="de-DE" w:eastAsia="ar-SA"/>
    </w:rPr>
  </w:style>
  <w:style w:type="paragraph" w:styleId="NoteHeading">
    <w:name w:val="Note Heading"/>
    <w:basedOn w:val="Normal"/>
    <w:next w:val="Normal"/>
    <w:pPr>
      <w:suppressAutoHyphens/>
    </w:pPr>
    <w:rPr>
      <w:lang w:val="de-DE" w:eastAsia="ar-SA"/>
    </w:rPr>
  </w:style>
  <w:style w:type="paragraph" w:styleId="PlainText">
    <w:name w:val="Plain Text"/>
    <w:basedOn w:val="Normal"/>
    <w:pPr>
      <w:suppressAutoHyphens/>
    </w:pPr>
    <w:rPr>
      <w:rFonts w:ascii="Courier New" w:hAnsi="Courier New" w:cs="Courier New"/>
      <w:sz w:val="20"/>
      <w:szCs w:val="20"/>
      <w:lang w:val="de-DE" w:eastAsia="ar-SA"/>
    </w:rPr>
  </w:style>
  <w:style w:type="paragraph" w:styleId="Salutation">
    <w:name w:val="Salutation"/>
    <w:basedOn w:val="Normal"/>
    <w:next w:val="Normal"/>
    <w:pPr>
      <w:suppressAutoHyphens/>
    </w:pPr>
    <w:rPr>
      <w:lang w:val="de-DE" w:eastAsia="ar-SA"/>
    </w:rPr>
  </w:style>
  <w:style w:type="paragraph" w:styleId="Signature">
    <w:name w:val="Signature"/>
    <w:basedOn w:val="Normal"/>
    <w:pPr>
      <w:suppressAutoHyphens/>
      <w:ind w:left="4320"/>
    </w:pPr>
    <w:rPr>
      <w:lang w:val="de-DE" w:eastAsia="ar-SA"/>
    </w:rPr>
  </w:style>
  <w:style w:type="paragraph" w:styleId="Subtitle">
    <w:name w:val="Subtitle"/>
    <w:basedOn w:val="Normal"/>
    <w:next w:val="BodyText"/>
    <w:qFormat/>
    <w:pPr>
      <w:suppressAutoHyphens/>
      <w:spacing w:after="60"/>
      <w:jc w:val="center"/>
    </w:pPr>
    <w:rPr>
      <w:rFonts w:ascii="Arial" w:hAnsi="Arial" w:cs="Arial"/>
      <w:lang w:val="de-DE" w:eastAsia="ar-SA"/>
    </w:rPr>
  </w:style>
  <w:style w:type="paragraph" w:styleId="TableofAuthorities">
    <w:name w:val="table of authorities"/>
    <w:basedOn w:val="Normal"/>
    <w:next w:val="Normal"/>
    <w:pPr>
      <w:suppressAutoHyphens/>
      <w:ind w:left="240" w:hanging="240"/>
    </w:pPr>
    <w:rPr>
      <w:lang w:val="de-DE" w:eastAsia="ar-SA"/>
    </w:rPr>
  </w:style>
  <w:style w:type="paragraph" w:styleId="TableofFigures">
    <w:name w:val="table of figures"/>
    <w:basedOn w:val="Normal"/>
    <w:next w:val="Normal"/>
    <w:pPr>
      <w:suppressAutoHyphens/>
    </w:pPr>
    <w:rPr>
      <w:lang w:val="de-DE" w:eastAsia="ar-SA"/>
    </w:rPr>
  </w:style>
  <w:style w:type="paragraph" w:styleId="Title">
    <w:name w:val="Title"/>
    <w:basedOn w:val="Normal"/>
    <w:next w:val="Subtitle"/>
    <w:qFormat/>
    <w:pPr>
      <w:suppressAutoHyphens/>
      <w:spacing w:before="240" w:after="60"/>
      <w:jc w:val="center"/>
    </w:pPr>
    <w:rPr>
      <w:rFonts w:ascii="Arial" w:hAnsi="Arial" w:cs="Arial"/>
      <w:b/>
      <w:bCs/>
      <w:kern w:val="1"/>
      <w:sz w:val="32"/>
      <w:szCs w:val="32"/>
      <w:lang w:val="de-DE" w:eastAsia="ar-SA"/>
    </w:rPr>
  </w:style>
  <w:style w:type="paragraph" w:styleId="TOAHeading">
    <w:name w:val="toa heading"/>
    <w:basedOn w:val="Normal"/>
    <w:next w:val="Normal"/>
    <w:pPr>
      <w:suppressAutoHyphens/>
      <w:spacing w:before="120"/>
    </w:pPr>
    <w:rPr>
      <w:rFonts w:ascii="Arial" w:hAnsi="Arial" w:cs="Arial"/>
      <w:b/>
      <w:bCs/>
      <w:lang w:val="de-DE" w:eastAsia="ar-SA"/>
    </w:rPr>
  </w:style>
  <w:style w:type="paragraph" w:styleId="TOC1">
    <w:name w:val="toc 1"/>
    <w:basedOn w:val="Normal"/>
    <w:next w:val="Normal"/>
    <w:pPr>
      <w:suppressAutoHyphens/>
    </w:pPr>
    <w:rPr>
      <w:lang w:val="de-DE" w:eastAsia="ar-SA"/>
    </w:rPr>
  </w:style>
  <w:style w:type="paragraph" w:styleId="TOC2">
    <w:name w:val="toc 2"/>
    <w:basedOn w:val="Normal"/>
    <w:next w:val="Normal"/>
    <w:pPr>
      <w:suppressAutoHyphens/>
      <w:ind w:left="240"/>
    </w:pPr>
    <w:rPr>
      <w:lang w:val="de-DE" w:eastAsia="ar-SA"/>
    </w:rPr>
  </w:style>
  <w:style w:type="paragraph" w:styleId="TOC3">
    <w:name w:val="toc 3"/>
    <w:basedOn w:val="Normal"/>
    <w:next w:val="Normal"/>
    <w:pPr>
      <w:suppressAutoHyphens/>
      <w:ind w:left="480"/>
    </w:pPr>
    <w:rPr>
      <w:lang w:val="de-DE" w:eastAsia="ar-SA"/>
    </w:rPr>
  </w:style>
  <w:style w:type="paragraph" w:styleId="TOC4">
    <w:name w:val="toc 4"/>
    <w:basedOn w:val="Normal"/>
    <w:next w:val="Normal"/>
    <w:pPr>
      <w:suppressAutoHyphens/>
      <w:ind w:left="720"/>
    </w:pPr>
    <w:rPr>
      <w:lang w:val="de-DE" w:eastAsia="ar-SA"/>
    </w:rPr>
  </w:style>
  <w:style w:type="paragraph" w:styleId="TOC5">
    <w:name w:val="toc 5"/>
    <w:basedOn w:val="Normal"/>
    <w:next w:val="Normal"/>
    <w:pPr>
      <w:suppressAutoHyphens/>
      <w:ind w:left="960"/>
    </w:pPr>
    <w:rPr>
      <w:lang w:val="de-DE" w:eastAsia="ar-SA"/>
    </w:rPr>
  </w:style>
  <w:style w:type="paragraph" w:styleId="TOC6">
    <w:name w:val="toc 6"/>
    <w:basedOn w:val="Normal"/>
    <w:next w:val="Normal"/>
    <w:pPr>
      <w:suppressAutoHyphens/>
      <w:ind w:left="1200"/>
    </w:pPr>
    <w:rPr>
      <w:lang w:val="de-DE" w:eastAsia="ar-SA"/>
    </w:rPr>
  </w:style>
  <w:style w:type="paragraph" w:styleId="TOC7">
    <w:name w:val="toc 7"/>
    <w:basedOn w:val="Normal"/>
    <w:next w:val="Normal"/>
    <w:pPr>
      <w:suppressAutoHyphens/>
      <w:ind w:left="1440"/>
    </w:pPr>
    <w:rPr>
      <w:lang w:val="de-DE" w:eastAsia="ar-SA"/>
    </w:rPr>
  </w:style>
  <w:style w:type="paragraph" w:styleId="TOC8">
    <w:name w:val="toc 8"/>
    <w:basedOn w:val="Normal"/>
    <w:next w:val="Normal"/>
    <w:pPr>
      <w:suppressAutoHyphens/>
      <w:ind w:left="1680"/>
    </w:pPr>
    <w:rPr>
      <w:lang w:val="de-DE" w:eastAsia="ar-SA"/>
    </w:rPr>
  </w:style>
  <w:style w:type="paragraph" w:styleId="TOC9">
    <w:name w:val="toc 9"/>
    <w:basedOn w:val="Normal"/>
    <w:next w:val="Normal"/>
    <w:pPr>
      <w:suppressAutoHyphens/>
      <w:ind w:left="1920"/>
    </w:pPr>
    <w:rPr>
      <w:lang w:val="de-DE" w:eastAsia="ar-SA"/>
    </w:rPr>
  </w:style>
  <w:style w:type="paragraph" w:customStyle="1" w:styleId="desc">
    <w:name w:val="desc"/>
    <w:basedOn w:val="Normal"/>
    <w:pPr>
      <w:suppressAutoHyphens/>
      <w:spacing w:before="100" w:after="100"/>
    </w:pPr>
    <w:rPr>
      <w:lang w:eastAsia="ar-SA"/>
    </w:rPr>
  </w:style>
  <w:style w:type="paragraph" w:customStyle="1" w:styleId="details">
    <w:name w:val="details"/>
    <w:basedOn w:val="Normal"/>
    <w:pPr>
      <w:suppressAutoHyphens/>
      <w:spacing w:before="100" w:after="100"/>
    </w:pPr>
    <w:rPr>
      <w:lang w:eastAsia="ar-SA"/>
    </w:rPr>
  </w:style>
  <w:style w:type="paragraph" w:customStyle="1" w:styleId="WW-Default">
    <w:name w:val="WW-Default"/>
    <w:pPr>
      <w:suppressAutoHyphens/>
      <w:autoSpaceDE w:val="0"/>
    </w:pPr>
    <w:rPr>
      <w:color w:val="000000"/>
      <w:sz w:val="24"/>
      <w:szCs w:val="24"/>
      <w:lang w:eastAsia="ar-SA"/>
    </w:rPr>
  </w:style>
  <w:style w:type="paragraph" w:styleId="ListParagraph">
    <w:name w:val="List Paragraph"/>
    <w:basedOn w:val="Normal"/>
    <w:uiPriority w:val="34"/>
    <w:qFormat/>
    <w:rsid w:val="00C13FE6"/>
    <w:pPr>
      <w:suppressAutoHyphens/>
      <w:ind w:left="720"/>
      <w:contextualSpacing/>
    </w:pPr>
    <w:rPr>
      <w:sz w:val="20"/>
      <w:szCs w:val="20"/>
      <w:lang w:eastAsia="ar-SA"/>
    </w:rPr>
  </w:style>
  <w:style w:type="paragraph" w:customStyle="1" w:styleId="Title2">
    <w:name w:val="Title2"/>
    <w:basedOn w:val="Normal"/>
    <w:rsid w:val="00250254"/>
    <w:pPr>
      <w:spacing w:before="100" w:beforeAutospacing="1" w:after="100" w:afterAutospacing="1"/>
    </w:pPr>
  </w:style>
  <w:style w:type="paragraph" w:customStyle="1" w:styleId="Title3">
    <w:name w:val="Title3"/>
    <w:basedOn w:val="Normal"/>
    <w:rsid w:val="00D73370"/>
    <w:pPr>
      <w:spacing w:before="100" w:beforeAutospacing="1" w:after="100" w:afterAutospacing="1"/>
    </w:pPr>
  </w:style>
  <w:style w:type="character" w:styleId="Emphasis">
    <w:name w:val="Emphasis"/>
    <w:basedOn w:val="DefaultParagraphFont"/>
    <w:uiPriority w:val="20"/>
    <w:qFormat/>
    <w:rsid w:val="00013CBC"/>
    <w:rPr>
      <w:i/>
      <w:iCs/>
    </w:rPr>
  </w:style>
  <w:style w:type="character" w:customStyle="1" w:styleId="sr-only">
    <w:name w:val="sr-only"/>
    <w:basedOn w:val="DefaultParagraphFont"/>
    <w:rsid w:val="002E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332">
      <w:bodyDiv w:val="1"/>
      <w:marLeft w:val="0"/>
      <w:marRight w:val="0"/>
      <w:marTop w:val="0"/>
      <w:marBottom w:val="0"/>
      <w:divBdr>
        <w:top w:val="none" w:sz="0" w:space="0" w:color="auto"/>
        <w:left w:val="none" w:sz="0" w:space="0" w:color="auto"/>
        <w:bottom w:val="none" w:sz="0" w:space="0" w:color="auto"/>
        <w:right w:val="none" w:sz="0" w:space="0" w:color="auto"/>
      </w:divBdr>
    </w:div>
    <w:div w:id="38550903">
      <w:bodyDiv w:val="1"/>
      <w:marLeft w:val="0"/>
      <w:marRight w:val="0"/>
      <w:marTop w:val="0"/>
      <w:marBottom w:val="0"/>
      <w:divBdr>
        <w:top w:val="none" w:sz="0" w:space="0" w:color="auto"/>
        <w:left w:val="none" w:sz="0" w:space="0" w:color="auto"/>
        <w:bottom w:val="none" w:sz="0" w:space="0" w:color="auto"/>
        <w:right w:val="none" w:sz="0" w:space="0" w:color="auto"/>
      </w:divBdr>
      <w:divsChild>
        <w:div w:id="453526760">
          <w:marLeft w:val="0"/>
          <w:marRight w:val="0"/>
          <w:marTop w:val="0"/>
          <w:marBottom w:val="0"/>
          <w:divBdr>
            <w:top w:val="none" w:sz="0" w:space="0" w:color="auto"/>
            <w:left w:val="none" w:sz="0" w:space="0" w:color="auto"/>
            <w:bottom w:val="none" w:sz="0" w:space="0" w:color="auto"/>
            <w:right w:val="none" w:sz="0" w:space="0" w:color="auto"/>
          </w:divBdr>
        </w:div>
      </w:divsChild>
    </w:div>
    <w:div w:id="319579266">
      <w:bodyDiv w:val="1"/>
      <w:marLeft w:val="0"/>
      <w:marRight w:val="0"/>
      <w:marTop w:val="0"/>
      <w:marBottom w:val="0"/>
      <w:divBdr>
        <w:top w:val="none" w:sz="0" w:space="0" w:color="auto"/>
        <w:left w:val="none" w:sz="0" w:space="0" w:color="auto"/>
        <w:bottom w:val="none" w:sz="0" w:space="0" w:color="auto"/>
        <w:right w:val="none" w:sz="0" w:space="0" w:color="auto"/>
      </w:divBdr>
      <w:divsChild>
        <w:div w:id="2138251560">
          <w:marLeft w:val="0"/>
          <w:marRight w:val="0"/>
          <w:marTop w:val="0"/>
          <w:marBottom w:val="0"/>
          <w:divBdr>
            <w:top w:val="none" w:sz="0" w:space="0" w:color="auto"/>
            <w:left w:val="none" w:sz="0" w:space="0" w:color="auto"/>
            <w:bottom w:val="none" w:sz="0" w:space="0" w:color="auto"/>
            <w:right w:val="none" w:sz="0" w:space="0" w:color="auto"/>
          </w:divBdr>
        </w:div>
      </w:divsChild>
    </w:div>
    <w:div w:id="362831829">
      <w:bodyDiv w:val="1"/>
      <w:marLeft w:val="0"/>
      <w:marRight w:val="0"/>
      <w:marTop w:val="0"/>
      <w:marBottom w:val="0"/>
      <w:divBdr>
        <w:top w:val="none" w:sz="0" w:space="0" w:color="auto"/>
        <w:left w:val="none" w:sz="0" w:space="0" w:color="auto"/>
        <w:bottom w:val="none" w:sz="0" w:space="0" w:color="auto"/>
        <w:right w:val="none" w:sz="0" w:space="0" w:color="auto"/>
      </w:divBdr>
    </w:div>
    <w:div w:id="443696995">
      <w:bodyDiv w:val="1"/>
      <w:marLeft w:val="0"/>
      <w:marRight w:val="0"/>
      <w:marTop w:val="0"/>
      <w:marBottom w:val="0"/>
      <w:divBdr>
        <w:top w:val="none" w:sz="0" w:space="0" w:color="auto"/>
        <w:left w:val="none" w:sz="0" w:space="0" w:color="auto"/>
        <w:bottom w:val="none" w:sz="0" w:space="0" w:color="auto"/>
        <w:right w:val="none" w:sz="0" w:space="0" w:color="auto"/>
      </w:divBdr>
    </w:div>
    <w:div w:id="492180465">
      <w:bodyDiv w:val="1"/>
      <w:marLeft w:val="0"/>
      <w:marRight w:val="0"/>
      <w:marTop w:val="0"/>
      <w:marBottom w:val="0"/>
      <w:divBdr>
        <w:top w:val="none" w:sz="0" w:space="0" w:color="auto"/>
        <w:left w:val="none" w:sz="0" w:space="0" w:color="auto"/>
        <w:bottom w:val="none" w:sz="0" w:space="0" w:color="auto"/>
        <w:right w:val="none" w:sz="0" w:space="0" w:color="auto"/>
      </w:divBdr>
      <w:divsChild>
        <w:div w:id="288556041">
          <w:marLeft w:val="0"/>
          <w:marRight w:val="0"/>
          <w:marTop w:val="0"/>
          <w:marBottom w:val="0"/>
          <w:divBdr>
            <w:top w:val="none" w:sz="0" w:space="0" w:color="auto"/>
            <w:left w:val="none" w:sz="0" w:space="0" w:color="auto"/>
            <w:bottom w:val="none" w:sz="0" w:space="0" w:color="auto"/>
            <w:right w:val="none" w:sz="0" w:space="0" w:color="auto"/>
          </w:divBdr>
        </w:div>
        <w:div w:id="1101298315">
          <w:marLeft w:val="0"/>
          <w:marRight w:val="0"/>
          <w:marTop w:val="0"/>
          <w:marBottom w:val="0"/>
          <w:divBdr>
            <w:top w:val="none" w:sz="0" w:space="0" w:color="auto"/>
            <w:left w:val="none" w:sz="0" w:space="0" w:color="auto"/>
            <w:bottom w:val="none" w:sz="0" w:space="0" w:color="auto"/>
            <w:right w:val="none" w:sz="0" w:space="0" w:color="auto"/>
          </w:divBdr>
          <w:divsChild>
            <w:div w:id="1344821643">
              <w:marLeft w:val="0"/>
              <w:marRight w:val="0"/>
              <w:marTop w:val="0"/>
              <w:marBottom w:val="0"/>
              <w:divBdr>
                <w:top w:val="none" w:sz="0" w:space="0" w:color="auto"/>
                <w:left w:val="none" w:sz="0" w:space="0" w:color="auto"/>
                <w:bottom w:val="none" w:sz="0" w:space="0" w:color="auto"/>
                <w:right w:val="none" w:sz="0" w:space="0" w:color="auto"/>
              </w:divBdr>
              <w:divsChild>
                <w:div w:id="11306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6438">
          <w:marLeft w:val="0"/>
          <w:marRight w:val="0"/>
          <w:marTop w:val="0"/>
          <w:marBottom w:val="0"/>
          <w:divBdr>
            <w:top w:val="none" w:sz="0" w:space="0" w:color="auto"/>
            <w:left w:val="none" w:sz="0" w:space="0" w:color="auto"/>
            <w:bottom w:val="none" w:sz="0" w:space="0" w:color="auto"/>
            <w:right w:val="none" w:sz="0" w:space="0" w:color="auto"/>
          </w:divBdr>
          <w:divsChild>
            <w:div w:id="468212627">
              <w:marLeft w:val="0"/>
              <w:marRight w:val="0"/>
              <w:marTop w:val="0"/>
              <w:marBottom w:val="0"/>
              <w:divBdr>
                <w:top w:val="none" w:sz="0" w:space="0" w:color="auto"/>
                <w:left w:val="none" w:sz="0" w:space="0" w:color="auto"/>
                <w:bottom w:val="none" w:sz="0" w:space="0" w:color="auto"/>
                <w:right w:val="none" w:sz="0" w:space="0" w:color="auto"/>
              </w:divBdr>
              <w:divsChild>
                <w:div w:id="529532337">
                  <w:marLeft w:val="0"/>
                  <w:marRight w:val="0"/>
                  <w:marTop w:val="0"/>
                  <w:marBottom w:val="0"/>
                  <w:divBdr>
                    <w:top w:val="none" w:sz="0" w:space="0" w:color="auto"/>
                    <w:left w:val="none" w:sz="0" w:space="0" w:color="auto"/>
                    <w:bottom w:val="none" w:sz="0" w:space="0" w:color="auto"/>
                    <w:right w:val="none" w:sz="0" w:space="0" w:color="auto"/>
                  </w:divBdr>
                  <w:divsChild>
                    <w:div w:id="669553">
                      <w:marLeft w:val="0"/>
                      <w:marRight w:val="0"/>
                      <w:marTop w:val="0"/>
                      <w:marBottom w:val="0"/>
                      <w:divBdr>
                        <w:top w:val="none" w:sz="0" w:space="0" w:color="auto"/>
                        <w:left w:val="none" w:sz="0" w:space="0" w:color="auto"/>
                        <w:bottom w:val="none" w:sz="0" w:space="0" w:color="auto"/>
                        <w:right w:val="none" w:sz="0" w:space="0" w:color="auto"/>
                      </w:divBdr>
                      <w:divsChild>
                        <w:div w:id="1432780609">
                          <w:marLeft w:val="0"/>
                          <w:marRight w:val="0"/>
                          <w:marTop w:val="0"/>
                          <w:marBottom w:val="0"/>
                          <w:divBdr>
                            <w:top w:val="none" w:sz="0" w:space="0" w:color="auto"/>
                            <w:left w:val="none" w:sz="0" w:space="0" w:color="auto"/>
                            <w:bottom w:val="none" w:sz="0" w:space="0" w:color="auto"/>
                            <w:right w:val="none" w:sz="0" w:space="0" w:color="auto"/>
                          </w:divBdr>
                        </w:div>
                      </w:divsChild>
                    </w:div>
                    <w:div w:id="1784031009">
                      <w:marLeft w:val="0"/>
                      <w:marRight w:val="0"/>
                      <w:marTop w:val="0"/>
                      <w:marBottom w:val="0"/>
                      <w:divBdr>
                        <w:top w:val="none" w:sz="0" w:space="0" w:color="auto"/>
                        <w:left w:val="none" w:sz="0" w:space="0" w:color="auto"/>
                        <w:bottom w:val="none" w:sz="0" w:space="0" w:color="auto"/>
                        <w:right w:val="none" w:sz="0" w:space="0" w:color="auto"/>
                      </w:divBdr>
                      <w:divsChild>
                        <w:div w:id="297877087">
                          <w:marLeft w:val="0"/>
                          <w:marRight w:val="0"/>
                          <w:marTop w:val="0"/>
                          <w:marBottom w:val="0"/>
                          <w:divBdr>
                            <w:top w:val="none" w:sz="0" w:space="0" w:color="auto"/>
                            <w:left w:val="none" w:sz="0" w:space="0" w:color="auto"/>
                            <w:bottom w:val="none" w:sz="0" w:space="0" w:color="auto"/>
                            <w:right w:val="none" w:sz="0" w:space="0" w:color="auto"/>
                          </w:divBdr>
                        </w:div>
                      </w:divsChild>
                    </w:div>
                    <w:div w:id="1356275229">
                      <w:marLeft w:val="0"/>
                      <w:marRight w:val="0"/>
                      <w:marTop w:val="0"/>
                      <w:marBottom w:val="0"/>
                      <w:divBdr>
                        <w:top w:val="none" w:sz="0" w:space="0" w:color="auto"/>
                        <w:left w:val="none" w:sz="0" w:space="0" w:color="auto"/>
                        <w:bottom w:val="none" w:sz="0" w:space="0" w:color="auto"/>
                        <w:right w:val="none" w:sz="0" w:space="0" w:color="auto"/>
                      </w:divBdr>
                      <w:divsChild>
                        <w:div w:id="609355869">
                          <w:marLeft w:val="0"/>
                          <w:marRight w:val="0"/>
                          <w:marTop w:val="0"/>
                          <w:marBottom w:val="0"/>
                          <w:divBdr>
                            <w:top w:val="none" w:sz="0" w:space="0" w:color="auto"/>
                            <w:left w:val="none" w:sz="0" w:space="0" w:color="auto"/>
                            <w:bottom w:val="none" w:sz="0" w:space="0" w:color="auto"/>
                            <w:right w:val="none" w:sz="0" w:space="0" w:color="auto"/>
                          </w:divBdr>
                        </w:div>
                      </w:divsChild>
                    </w:div>
                    <w:div w:id="1550603194">
                      <w:marLeft w:val="0"/>
                      <w:marRight w:val="0"/>
                      <w:marTop w:val="0"/>
                      <w:marBottom w:val="0"/>
                      <w:divBdr>
                        <w:top w:val="none" w:sz="0" w:space="0" w:color="auto"/>
                        <w:left w:val="none" w:sz="0" w:space="0" w:color="auto"/>
                        <w:bottom w:val="none" w:sz="0" w:space="0" w:color="auto"/>
                        <w:right w:val="none" w:sz="0" w:space="0" w:color="auto"/>
                      </w:divBdr>
                      <w:divsChild>
                        <w:div w:id="1871990805">
                          <w:marLeft w:val="0"/>
                          <w:marRight w:val="0"/>
                          <w:marTop w:val="0"/>
                          <w:marBottom w:val="0"/>
                          <w:divBdr>
                            <w:top w:val="none" w:sz="0" w:space="0" w:color="auto"/>
                            <w:left w:val="none" w:sz="0" w:space="0" w:color="auto"/>
                            <w:bottom w:val="none" w:sz="0" w:space="0" w:color="auto"/>
                            <w:right w:val="none" w:sz="0" w:space="0" w:color="auto"/>
                          </w:divBdr>
                          <w:divsChild>
                            <w:div w:id="1131367051">
                              <w:marLeft w:val="0"/>
                              <w:marRight w:val="0"/>
                              <w:marTop w:val="0"/>
                              <w:marBottom w:val="0"/>
                              <w:divBdr>
                                <w:top w:val="none" w:sz="0" w:space="0" w:color="auto"/>
                                <w:left w:val="none" w:sz="0" w:space="0" w:color="auto"/>
                                <w:bottom w:val="none" w:sz="0" w:space="0" w:color="auto"/>
                                <w:right w:val="none" w:sz="0" w:space="0" w:color="auto"/>
                              </w:divBdr>
                            </w:div>
                            <w:div w:id="14776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5257">
                  <w:marLeft w:val="0"/>
                  <w:marRight w:val="0"/>
                  <w:marTop w:val="0"/>
                  <w:marBottom w:val="0"/>
                  <w:divBdr>
                    <w:top w:val="none" w:sz="0" w:space="0" w:color="auto"/>
                    <w:left w:val="none" w:sz="0" w:space="0" w:color="auto"/>
                    <w:bottom w:val="none" w:sz="0" w:space="0" w:color="auto"/>
                    <w:right w:val="none" w:sz="0" w:space="0" w:color="auto"/>
                  </w:divBdr>
                  <w:divsChild>
                    <w:div w:id="881281863">
                      <w:marLeft w:val="0"/>
                      <w:marRight w:val="0"/>
                      <w:marTop w:val="0"/>
                      <w:marBottom w:val="0"/>
                      <w:divBdr>
                        <w:top w:val="none" w:sz="0" w:space="0" w:color="auto"/>
                        <w:left w:val="none" w:sz="0" w:space="0" w:color="auto"/>
                        <w:bottom w:val="none" w:sz="0" w:space="0" w:color="auto"/>
                        <w:right w:val="none" w:sz="0" w:space="0" w:color="auto"/>
                      </w:divBdr>
                      <w:divsChild>
                        <w:div w:id="1334649406">
                          <w:marLeft w:val="0"/>
                          <w:marRight w:val="0"/>
                          <w:marTop w:val="0"/>
                          <w:marBottom w:val="0"/>
                          <w:divBdr>
                            <w:top w:val="none" w:sz="0" w:space="0" w:color="auto"/>
                            <w:left w:val="none" w:sz="0" w:space="0" w:color="auto"/>
                            <w:bottom w:val="none" w:sz="0" w:space="0" w:color="auto"/>
                            <w:right w:val="none" w:sz="0" w:space="0" w:color="auto"/>
                          </w:divBdr>
                        </w:div>
                      </w:divsChild>
                    </w:div>
                    <w:div w:id="1866820819">
                      <w:marLeft w:val="0"/>
                      <w:marRight w:val="0"/>
                      <w:marTop w:val="0"/>
                      <w:marBottom w:val="0"/>
                      <w:divBdr>
                        <w:top w:val="none" w:sz="0" w:space="0" w:color="auto"/>
                        <w:left w:val="none" w:sz="0" w:space="0" w:color="auto"/>
                        <w:bottom w:val="none" w:sz="0" w:space="0" w:color="auto"/>
                        <w:right w:val="none" w:sz="0" w:space="0" w:color="auto"/>
                      </w:divBdr>
                      <w:divsChild>
                        <w:div w:id="95444598">
                          <w:marLeft w:val="0"/>
                          <w:marRight w:val="0"/>
                          <w:marTop w:val="0"/>
                          <w:marBottom w:val="0"/>
                          <w:divBdr>
                            <w:top w:val="none" w:sz="0" w:space="0" w:color="auto"/>
                            <w:left w:val="none" w:sz="0" w:space="0" w:color="auto"/>
                            <w:bottom w:val="none" w:sz="0" w:space="0" w:color="auto"/>
                            <w:right w:val="none" w:sz="0" w:space="0" w:color="auto"/>
                          </w:divBdr>
                        </w:div>
                      </w:divsChild>
                    </w:div>
                    <w:div w:id="1691298854">
                      <w:marLeft w:val="0"/>
                      <w:marRight w:val="0"/>
                      <w:marTop w:val="0"/>
                      <w:marBottom w:val="0"/>
                      <w:divBdr>
                        <w:top w:val="none" w:sz="0" w:space="0" w:color="auto"/>
                        <w:left w:val="none" w:sz="0" w:space="0" w:color="auto"/>
                        <w:bottom w:val="none" w:sz="0" w:space="0" w:color="auto"/>
                        <w:right w:val="none" w:sz="0" w:space="0" w:color="auto"/>
                      </w:divBdr>
                      <w:divsChild>
                        <w:div w:id="2033678270">
                          <w:marLeft w:val="0"/>
                          <w:marRight w:val="0"/>
                          <w:marTop w:val="0"/>
                          <w:marBottom w:val="0"/>
                          <w:divBdr>
                            <w:top w:val="none" w:sz="0" w:space="0" w:color="auto"/>
                            <w:left w:val="none" w:sz="0" w:space="0" w:color="auto"/>
                            <w:bottom w:val="none" w:sz="0" w:space="0" w:color="auto"/>
                            <w:right w:val="none" w:sz="0" w:space="0" w:color="auto"/>
                          </w:divBdr>
                        </w:div>
                      </w:divsChild>
                    </w:div>
                    <w:div w:id="723530544">
                      <w:marLeft w:val="0"/>
                      <w:marRight w:val="0"/>
                      <w:marTop w:val="0"/>
                      <w:marBottom w:val="0"/>
                      <w:divBdr>
                        <w:top w:val="none" w:sz="0" w:space="0" w:color="auto"/>
                        <w:left w:val="none" w:sz="0" w:space="0" w:color="auto"/>
                        <w:bottom w:val="none" w:sz="0" w:space="0" w:color="auto"/>
                        <w:right w:val="none" w:sz="0" w:space="0" w:color="auto"/>
                      </w:divBdr>
                      <w:divsChild>
                        <w:div w:id="1259830212">
                          <w:marLeft w:val="0"/>
                          <w:marRight w:val="0"/>
                          <w:marTop w:val="0"/>
                          <w:marBottom w:val="0"/>
                          <w:divBdr>
                            <w:top w:val="none" w:sz="0" w:space="0" w:color="auto"/>
                            <w:left w:val="none" w:sz="0" w:space="0" w:color="auto"/>
                            <w:bottom w:val="none" w:sz="0" w:space="0" w:color="auto"/>
                            <w:right w:val="none" w:sz="0" w:space="0" w:color="auto"/>
                          </w:divBdr>
                          <w:divsChild>
                            <w:div w:id="1325400469">
                              <w:marLeft w:val="0"/>
                              <w:marRight w:val="0"/>
                              <w:marTop w:val="0"/>
                              <w:marBottom w:val="0"/>
                              <w:divBdr>
                                <w:top w:val="none" w:sz="0" w:space="0" w:color="auto"/>
                                <w:left w:val="none" w:sz="0" w:space="0" w:color="auto"/>
                                <w:bottom w:val="none" w:sz="0" w:space="0" w:color="auto"/>
                                <w:right w:val="none" w:sz="0" w:space="0" w:color="auto"/>
                              </w:divBdr>
                            </w:div>
                            <w:div w:id="12322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8122">
                  <w:marLeft w:val="0"/>
                  <w:marRight w:val="0"/>
                  <w:marTop w:val="0"/>
                  <w:marBottom w:val="0"/>
                  <w:divBdr>
                    <w:top w:val="none" w:sz="0" w:space="0" w:color="auto"/>
                    <w:left w:val="none" w:sz="0" w:space="0" w:color="auto"/>
                    <w:bottom w:val="none" w:sz="0" w:space="0" w:color="auto"/>
                    <w:right w:val="none" w:sz="0" w:space="0" w:color="auto"/>
                  </w:divBdr>
                  <w:divsChild>
                    <w:div w:id="1259945043">
                      <w:marLeft w:val="0"/>
                      <w:marRight w:val="0"/>
                      <w:marTop w:val="0"/>
                      <w:marBottom w:val="0"/>
                      <w:divBdr>
                        <w:top w:val="none" w:sz="0" w:space="0" w:color="auto"/>
                        <w:left w:val="none" w:sz="0" w:space="0" w:color="auto"/>
                        <w:bottom w:val="none" w:sz="0" w:space="0" w:color="auto"/>
                        <w:right w:val="none" w:sz="0" w:space="0" w:color="auto"/>
                      </w:divBdr>
                      <w:divsChild>
                        <w:div w:id="83652845">
                          <w:marLeft w:val="0"/>
                          <w:marRight w:val="0"/>
                          <w:marTop w:val="0"/>
                          <w:marBottom w:val="0"/>
                          <w:divBdr>
                            <w:top w:val="none" w:sz="0" w:space="0" w:color="auto"/>
                            <w:left w:val="none" w:sz="0" w:space="0" w:color="auto"/>
                            <w:bottom w:val="none" w:sz="0" w:space="0" w:color="auto"/>
                            <w:right w:val="none" w:sz="0" w:space="0" w:color="auto"/>
                          </w:divBdr>
                        </w:div>
                      </w:divsChild>
                    </w:div>
                    <w:div w:id="1259026174">
                      <w:marLeft w:val="0"/>
                      <w:marRight w:val="0"/>
                      <w:marTop w:val="0"/>
                      <w:marBottom w:val="0"/>
                      <w:divBdr>
                        <w:top w:val="none" w:sz="0" w:space="0" w:color="auto"/>
                        <w:left w:val="none" w:sz="0" w:space="0" w:color="auto"/>
                        <w:bottom w:val="none" w:sz="0" w:space="0" w:color="auto"/>
                        <w:right w:val="none" w:sz="0" w:space="0" w:color="auto"/>
                      </w:divBdr>
                      <w:divsChild>
                        <w:div w:id="1631398163">
                          <w:marLeft w:val="0"/>
                          <w:marRight w:val="0"/>
                          <w:marTop w:val="0"/>
                          <w:marBottom w:val="0"/>
                          <w:divBdr>
                            <w:top w:val="none" w:sz="0" w:space="0" w:color="auto"/>
                            <w:left w:val="none" w:sz="0" w:space="0" w:color="auto"/>
                            <w:bottom w:val="none" w:sz="0" w:space="0" w:color="auto"/>
                            <w:right w:val="none" w:sz="0" w:space="0" w:color="auto"/>
                          </w:divBdr>
                        </w:div>
                      </w:divsChild>
                    </w:div>
                    <w:div w:id="1297905700">
                      <w:marLeft w:val="0"/>
                      <w:marRight w:val="0"/>
                      <w:marTop w:val="0"/>
                      <w:marBottom w:val="0"/>
                      <w:divBdr>
                        <w:top w:val="none" w:sz="0" w:space="0" w:color="auto"/>
                        <w:left w:val="none" w:sz="0" w:space="0" w:color="auto"/>
                        <w:bottom w:val="none" w:sz="0" w:space="0" w:color="auto"/>
                        <w:right w:val="none" w:sz="0" w:space="0" w:color="auto"/>
                      </w:divBdr>
                      <w:divsChild>
                        <w:div w:id="1413624774">
                          <w:marLeft w:val="0"/>
                          <w:marRight w:val="0"/>
                          <w:marTop w:val="0"/>
                          <w:marBottom w:val="0"/>
                          <w:divBdr>
                            <w:top w:val="none" w:sz="0" w:space="0" w:color="auto"/>
                            <w:left w:val="none" w:sz="0" w:space="0" w:color="auto"/>
                            <w:bottom w:val="none" w:sz="0" w:space="0" w:color="auto"/>
                            <w:right w:val="none" w:sz="0" w:space="0" w:color="auto"/>
                          </w:divBdr>
                        </w:div>
                      </w:divsChild>
                    </w:div>
                    <w:div w:id="287903018">
                      <w:marLeft w:val="0"/>
                      <w:marRight w:val="0"/>
                      <w:marTop w:val="0"/>
                      <w:marBottom w:val="0"/>
                      <w:divBdr>
                        <w:top w:val="none" w:sz="0" w:space="0" w:color="auto"/>
                        <w:left w:val="none" w:sz="0" w:space="0" w:color="auto"/>
                        <w:bottom w:val="none" w:sz="0" w:space="0" w:color="auto"/>
                        <w:right w:val="none" w:sz="0" w:space="0" w:color="auto"/>
                      </w:divBdr>
                      <w:divsChild>
                        <w:div w:id="1072849690">
                          <w:marLeft w:val="0"/>
                          <w:marRight w:val="0"/>
                          <w:marTop w:val="0"/>
                          <w:marBottom w:val="0"/>
                          <w:divBdr>
                            <w:top w:val="none" w:sz="0" w:space="0" w:color="auto"/>
                            <w:left w:val="none" w:sz="0" w:space="0" w:color="auto"/>
                            <w:bottom w:val="none" w:sz="0" w:space="0" w:color="auto"/>
                            <w:right w:val="none" w:sz="0" w:space="0" w:color="auto"/>
                          </w:divBdr>
                          <w:divsChild>
                            <w:div w:id="547255883">
                              <w:marLeft w:val="0"/>
                              <w:marRight w:val="0"/>
                              <w:marTop w:val="0"/>
                              <w:marBottom w:val="0"/>
                              <w:divBdr>
                                <w:top w:val="none" w:sz="0" w:space="0" w:color="auto"/>
                                <w:left w:val="none" w:sz="0" w:space="0" w:color="auto"/>
                                <w:bottom w:val="none" w:sz="0" w:space="0" w:color="auto"/>
                                <w:right w:val="none" w:sz="0" w:space="0" w:color="auto"/>
                              </w:divBdr>
                            </w:div>
                            <w:div w:id="1250576615">
                              <w:marLeft w:val="0"/>
                              <w:marRight w:val="0"/>
                              <w:marTop w:val="0"/>
                              <w:marBottom w:val="0"/>
                              <w:divBdr>
                                <w:top w:val="none" w:sz="0" w:space="0" w:color="auto"/>
                                <w:left w:val="none" w:sz="0" w:space="0" w:color="auto"/>
                                <w:bottom w:val="none" w:sz="0" w:space="0" w:color="auto"/>
                                <w:right w:val="none" w:sz="0" w:space="0" w:color="auto"/>
                              </w:divBdr>
                            </w:div>
                            <w:div w:id="14940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8074">
                  <w:marLeft w:val="0"/>
                  <w:marRight w:val="0"/>
                  <w:marTop w:val="0"/>
                  <w:marBottom w:val="0"/>
                  <w:divBdr>
                    <w:top w:val="none" w:sz="0" w:space="0" w:color="auto"/>
                    <w:left w:val="none" w:sz="0" w:space="0" w:color="auto"/>
                    <w:bottom w:val="none" w:sz="0" w:space="0" w:color="auto"/>
                    <w:right w:val="none" w:sz="0" w:space="0" w:color="auto"/>
                  </w:divBdr>
                  <w:divsChild>
                    <w:div w:id="678774115">
                      <w:marLeft w:val="0"/>
                      <w:marRight w:val="0"/>
                      <w:marTop w:val="0"/>
                      <w:marBottom w:val="0"/>
                      <w:divBdr>
                        <w:top w:val="none" w:sz="0" w:space="0" w:color="auto"/>
                        <w:left w:val="none" w:sz="0" w:space="0" w:color="auto"/>
                        <w:bottom w:val="none" w:sz="0" w:space="0" w:color="auto"/>
                        <w:right w:val="none" w:sz="0" w:space="0" w:color="auto"/>
                      </w:divBdr>
                      <w:divsChild>
                        <w:div w:id="570505011">
                          <w:marLeft w:val="0"/>
                          <w:marRight w:val="0"/>
                          <w:marTop w:val="0"/>
                          <w:marBottom w:val="0"/>
                          <w:divBdr>
                            <w:top w:val="none" w:sz="0" w:space="0" w:color="auto"/>
                            <w:left w:val="none" w:sz="0" w:space="0" w:color="auto"/>
                            <w:bottom w:val="none" w:sz="0" w:space="0" w:color="auto"/>
                            <w:right w:val="none" w:sz="0" w:space="0" w:color="auto"/>
                          </w:divBdr>
                        </w:div>
                      </w:divsChild>
                    </w:div>
                    <w:div w:id="2110849586">
                      <w:marLeft w:val="0"/>
                      <w:marRight w:val="0"/>
                      <w:marTop w:val="0"/>
                      <w:marBottom w:val="0"/>
                      <w:divBdr>
                        <w:top w:val="none" w:sz="0" w:space="0" w:color="auto"/>
                        <w:left w:val="none" w:sz="0" w:space="0" w:color="auto"/>
                        <w:bottom w:val="none" w:sz="0" w:space="0" w:color="auto"/>
                        <w:right w:val="none" w:sz="0" w:space="0" w:color="auto"/>
                      </w:divBdr>
                      <w:divsChild>
                        <w:div w:id="174074045">
                          <w:marLeft w:val="0"/>
                          <w:marRight w:val="0"/>
                          <w:marTop w:val="0"/>
                          <w:marBottom w:val="0"/>
                          <w:divBdr>
                            <w:top w:val="none" w:sz="0" w:space="0" w:color="auto"/>
                            <w:left w:val="none" w:sz="0" w:space="0" w:color="auto"/>
                            <w:bottom w:val="none" w:sz="0" w:space="0" w:color="auto"/>
                            <w:right w:val="none" w:sz="0" w:space="0" w:color="auto"/>
                          </w:divBdr>
                        </w:div>
                      </w:divsChild>
                    </w:div>
                    <w:div w:id="1655253964">
                      <w:marLeft w:val="0"/>
                      <w:marRight w:val="0"/>
                      <w:marTop w:val="0"/>
                      <w:marBottom w:val="0"/>
                      <w:divBdr>
                        <w:top w:val="none" w:sz="0" w:space="0" w:color="auto"/>
                        <w:left w:val="none" w:sz="0" w:space="0" w:color="auto"/>
                        <w:bottom w:val="none" w:sz="0" w:space="0" w:color="auto"/>
                        <w:right w:val="none" w:sz="0" w:space="0" w:color="auto"/>
                      </w:divBdr>
                      <w:divsChild>
                        <w:div w:id="1111776538">
                          <w:marLeft w:val="0"/>
                          <w:marRight w:val="0"/>
                          <w:marTop w:val="0"/>
                          <w:marBottom w:val="0"/>
                          <w:divBdr>
                            <w:top w:val="none" w:sz="0" w:space="0" w:color="auto"/>
                            <w:left w:val="none" w:sz="0" w:space="0" w:color="auto"/>
                            <w:bottom w:val="none" w:sz="0" w:space="0" w:color="auto"/>
                            <w:right w:val="none" w:sz="0" w:space="0" w:color="auto"/>
                          </w:divBdr>
                        </w:div>
                      </w:divsChild>
                    </w:div>
                    <w:div w:id="2132241086">
                      <w:marLeft w:val="0"/>
                      <w:marRight w:val="0"/>
                      <w:marTop w:val="0"/>
                      <w:marBottom w:val="0"/>
                      <w:divBdr>
                        <w:top w:val="none" w:sz="0" w:space="0" w:color="auto"/>
                        <w:left w:val="none" w:sz="0" w:space="0" w:color="auto"/>
                        <w:bottom w:val="none" w:sz="0" w:space="0" w:color="auto"/>
                        <w:right w:val="none" w:sz="0" w:space="0" w:color="auto"/>
                      </w:divBdr>
                      <w:divsChild>
                        <w:div w:id="142893693">
                          <w:marLeft w:val="0"/>
                          <w:marRight w:val="0"/>
                          <w:marTop w:val="0"/>
                          <w:marBottom w:val="0"/>
                          <w:divBdr>
                            <w:top w:val="none" w:sz="0" w:space="0" w:color="auto"/>
                            <w:left w:val="none" w:sz="0" w:space="0" w:color="auto"/>
                            <w:bottom w:val="none" w:sz="0" w:space="0" w:color="auto"/>
                            <w:right w:val="none" w:sz="0" w:space="0" w:color="auto"/>
                          </w:divBdr>
                          <w:divsChild>
                            <w:div w:id="978875958">
                              <w:marLeft w:val="0"/>
                              <w:marRight w:val="0"/>
                              <w:marTop w:val="0"/>
                              <w:marBottom w:val="0"/>
                              <w:divBdr>
                                <w:top w:val="none" w:sz="0" w:space="0" w:color="auto"/>
                                <w:left w:val="none" w:sz="0" w:space="0" w:color="auto"/>
                                <w:bottom w:val="none" w:sz="0" w:space="0" w:color="auto"/>
                                <w:right w:val="none" w:sz="0" w:space="0" w:color="auto"/>
                              </w:divBdr>
                            </w:div>
                            <w:div w:id="838957951">
                              <w:marLeft w:val="0"/>
                              <w:marRight w:val="0"/>
                              <w:marTop w:val="0"/>
                              <w:marBottom w:val="0"/>
                              <w:divBdr>
                                <w:top w:val="none" w:sz="0" w:space="0" w:color="auto"/>
                                <w:left w:val="none" w:sz="0" w:space="0" w:color="auto"/>
                                <w:bottom w:val="none" w:sz="0" w:space="0" w:color="auto"/>
                                <w:right w:val="none" w:sz="0" w:space="0" w:color="auto"/>
                              </w:divBdr>
                            </w:div>
                            <w:div w:id="14562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8333">
                  <w:marLeft w:val="0"/>
                  <w:marRight w:val="0"/>
                  <w:marTop w:val="0"/>
                  <w:marBottom w:val="0"/>
                  <w:divBdr>
                    <w:top w:val="none" w:sz="0" w:space="0" w:color="auto"/>
                    <w:left w:val="none" w:sz="0" w:space="0" w:color="auto"/>
                    <w:bottom w:val="none" w:sz="0" w:space="0" w:color="auto"/>
                    <w:right w:val="none" w:sz="0" w:space="0" w:color="auto"/>
                  </w:divBdr>
                  <w:divsChild>
                    <w:div w:id="60107579">
                      <w:marLeft w:val="0"/>
                      <w:marRight w:val="0"/>
                      <w:marTop w:val="0"/>
                      <w:marBottom w:val="0"/>
                      <w:divBdr>
                        <w:top w:val="none" w:sz="0" w:space="0" w:color="auto"/>
                        <w:left w:val="none" w:sz="0" w:space="0" w:color="auto"/>
                        <w:bottom w:val="none" w:sz="0" w:space="0" w:color="auto"/>
                        <w:right w:val="none" w:sz="0" w:space="0" w:color="auto"/>
                      </w:divBdr>
                      <w:divsChild>
                        <w:div w:id="43450692">
                          <w:marLeft w:val="0"/>
                          <w:marRight w:val="0"/>
                          <w:marTop w:val="0"/>
                          <w:marBottom w:val="0"/>
                          <w:divBdr>
                            <w:top w:val="none" w:sz="0" w:space="0" w:color="auto"/>
                            <w:left w:val="none" w:sz="0" w:space="0" w:color="auto"/>
                            <w:bottom w:val="none" w:sz="0" w:space="0" w:color="auto"/>
                            <w:right w:val="none" w:sz="0" w:space="0" w:color="auto"/>
                          </w:divBdr>
                        </w:div>
                      </w:divsChild>
                    </w:div>
                    <w:div w:id="1977487684">
                      <w:marLeft w:val="0"/>
                      <w:marRight w:val="0"/>
                      <w:marTop w:val="0"/>
                      <w:marBottom w:val="0"/>
                      <w:divBdr>
                        <w:top w:val="none" w:sz="0" w:space="0" w:color="auto"/>
                        <w:left w:val="none" w:sz="0" w:space="0" w:color="auto"/>
                        <w:bottom w:val="none" w:sz="0" w:space="0" w:color="auto"/>
                        <w:right w:val="none" w:sz="0" w:space="0" w:color="auto"/>
                      </w:divBdr>
                      <w:divsChild>
                        <w:div w:id="40593288">
                          <w:marLeft w:val="0"/>
                          <w:marRight w:val="0"/>
                          <w:marTop w:val="0"/>
                          <w:marBottom w:val="0"/>
                          <w:divBdr>
                            <w:top w:val="none" w:sz="0" w:space="0" w:color="auto"/>
                            <w:left w:val="none" w:sz="0" w:space="0" w:color="auto"/>
                            <w:bottom w:val="none" w:sz="0" w:space="0" w:color="auto"/>
                            <w:right w:val="none" w:sz="0" w:space="0" w:color="auto"/>
                          </w:divBdr>
                        </w:div>
                      </w:divsChild>
                    </w:div>
                    <w:div w:id="1072774557">
                      <w:marLeft w:val="0"/>
                      <w:marRight w:val="0"/>
                      <w:marTop w:val="0"/>
                      <w:marBottom w:val="0"/>
                      <w:divBdr>
                        <w:top w:val="none" w:sz="0" w:space="0" w:color="auto"/>
                        <w:left w:val="none" w:sz="0" w:space="0" w:color="auto"/>
                        <w:bottom w:val="none" w:sz="0" w:space="0" w:color="auto"/>
                        <w:right w:val="none" w:sz="0" w:space="0" w:color="auto"/>
                      </w:divBdr>
                      <w:divsChild>
                        <w:div w:id="1508445587">
                          <w:marLeft w:val="0"/>
                          <w:marRight w:val="0"/>
                          <w:marTop w:val="0"/>
                          <w:marBottom w:val="0"/>
                          <w:divBdr>
                            <w:top w:val="none" w:sz="0" w:space="0" w:color="auto"/>
                            <w:left w:val="none" w:sz="0" w:space="0" w:color="auto"/>
                            <w:bottom w:val="none" w:sz="0" w:space="0" w:color="auto"/>
                            <w:right w:val="none" w:sz="0" w:space="0" w:color="auto"/>
                          </w:divBdr>
                        </w:div>
                      </w:divsChild>
                    </w:div>
                    <w:div w:id="1629167157">
                      <w:marLeft w:val="0"/>
                      <w:marRight w:val="0"/>
                      <w:marTop w:val="0"/>
                      <w:marBottom w:val="0"/>
                      <w:divBdr>
                        <w:top w:val="none" w:sz="0" w:space="0" w:color="auto"/>
                        <w:left w:val="none" w:sz="0" w:space="0" w:color="auto"/>
                        <w:bottom w:val="none" w:sz="0" w:space="0" w:color="auto"/>
                        <w:right w:val="none" w:sz="0" w:space="0" w:color="auto"/>
                      </w:divBdr>
                      <w:divsChild>
                        <w:div w:id="1248346603">
                          <w:marLeft w:val="0"/>
                          <w:marRight w:val="0"/>
                          <w:marTop w:val="0"/>
                          <w:marBottom w:val="0"/>
                          <w:divBdr>
                            <w:top w:val="none" w:sz="0" w:space="0" w:color="auto"/>
                            <w:left w:val="none" w:sz="0" w:space="0" w:color="auto"/>
                            <w:bottom w:val="none" w:sz="0" w:space="0" w:color="auto"/>
                            <w:right w:val="none" w:sz="0" w:space="0" w:color="auto"/>
                          </w:divBdr>
                          <w:divsChild>
                            <w:div w:id="949317778">
                              <w:marLeft w:val="0"/>
                              <w:marRight w:val="0"/>
                              <w:marTop w:val="0"/>
                              <w:marBottom w:val="0"/>
                              <w:divBdr>
                                <w:top w:val="none" w:sz="0" w:space="0" w:color="auto"/>
                                <w:left w:val="none" w:sz="0" w:space="0" w:color="auto"/>
                                <w:bottom w:val="none" w:sz="0" w:space="0" w:color="auto"/>
                                <w:right w:val="none" w:sz="0" w:space="0" w:color="auto"/>
                              </w:divBdr>
                            </w:div>
                          </w:divsChild>
                        </w:div>
                        <w:div w:id="549151893">
                          <w:marLeft w:val="0"/>
                          <w:marRight w:val="0"/>
                          <w:marTop w:val="0"/>
                          <w:marBottom w:val="0"/>
                          <w:divBdr>
                            <w:top w:val="none" w:sz="0" w:space="0" w:color="auto"/>
                            <w:left w:val="none" w:sz="0" w:space="0" w:color="auto"/>
                            <w:bottom w:val="none" w:sz="0" w:space="0" w:color="auto"/>
                            <w:right w:val="none" w:sz="0" w:space="0" w:color="auto"/>
                          </w:divBdr>
                          <w:divsChild>
                            <w:div w:id="1737432322">
                              <w:marLeft w:val="0"/>
                              <w:marRight w:val="0"/>
                              <w:marTop w:val="0"/>
                              <w:marBottom w:val="0"/>
                              <w:divBdr>
                                <w:top w:val="none" w:sz="0" w:space="0" w:color="auto"/>
                                <w:left w:val="none" w:sz="0" w:space="0" w:color="auto"/>
                                <w:bottom w:val="none" w:sz="0" w:space="0" w:color="auto"/>
                                <w:right w:val="none" w:sz="0" w:space="0" w:color="auto"/>
                              </w:divBdr>
                            </w:div>
                            <w:div w:id="970671426">
                              <w:marLeft w:val="0"/>
                              <w:marRight w:val="0"/>
                              <w:marTop w:val="0"/>
                              <w:marBottom w:val="0"/>
                              <w:divBdr>
                                <w:top w:val="none" w:sz="0" w:space="0" w:color="auto"/>
                                <w:left w:val="none" w:sz="0" w:space="0" w:color="auto"/>
                                <w:bottom w:val="none" w:sz="0" w:space="0" w:color="auto"/>
                                <w:right w:val="none" w:sz="0" w:space="0" w:color="auto"/>
                              </w:divBdr>
                              <w:divsChild>
                                <w:div w:id="2039114627">
                                  <w:marLeft w:val="0"/>
                                  <w:marRight w:val="0"/>
                                  <w:marTop w:val="0"/>
                                  <w:marBottom w:val="0"/>
                                  <w:divBdr>
                                    <w:top w:val="none" w:sz="0" w:space="0" w:color="auto"/>
                                    <w:left w:val="none" w:sz="0" w:space="0" w:color="auto"/>
                                    <w:bottom w:val="none" w:sz="0" w:space="0" w:color="auto"/>
                                    <w:right w:val="none" w:sz="0" w:space="0" w:color="auto"/>
                                  </w:divBdr>
                                  <w:divsChild>
                                    <w:div w:id="1938051074">
                                      <w:marLeft w:val="0"/>
                                      <w:marRight w:val="0"/>
                                      <w:marTop w:val="0"/>
                                      <w:marBottom w:val="0"/>
                                      <w:divBdr>
                                        <w:top w:val="none" w:sz="0" w:space="0" w:color="auto"/>
                                        <w:left w:val="none" w:sz="0" w:space="0" w:color="auto"/>
                                        <w:bottom w:val="none" w:sz="0" w:space="0" w:color="auto"/>
                                        <w:right w:val="none" w:sz="0" w:space="0" w:color="auto"/>
                                      </w:divBdr>
                                    </w:div>
                                    <w:div w:id="251554793">
                                      <w:marLeft w:val="0"/>
                                      <w:marRight w:val="0"/>
                                      <w:marTop w:val="0"/>
                                      <w:marBottom w:val="0"/>
                                      <w:divBdr>
                                        <w:top w:val="none" w:sz="0" w:space="0" w:color="auto"/>
                                        <w:left w:val="none" w:sz="0" w:space="0" w:color="auto"/>
                                        <w:bottom w:val="none" w:sz="0" w:space="0" w:color="auto"/>
                                        <w:right w:val="none" w:sz="0" w:space="0" w:color="auto"/>
                                      </w:divBdr>
                                    </w:div>
                                    <w:div w:id="1918898439">
                                      <w:marLeft w:val="0"/>
                                      <w:marRight w:val="0"/>
                                      <w:marTop w:val="0"/>
                                      <w:marBottom w:val="0"/>
                                      <w:divBdr>
                                        <w:top w:val="none" w:sz="0" w:space="0" w:color="auto"/>
                                        <w:left w:val="none" w:sz="0" w:space="0" w:color="auto"/>
                                        <w:bottom w:val="none" w:sz="0" w:space="0" w:color="auto"/>
                                        <w:right w:val="none" w:sz="0" w:space="0" w:color="auto"/>
                                      </w:divBdr>
                                    </w:div>
                                    <w:div w:id="986981846">
                                      <w:marLeft w:val="0"/>
                                      <w:marRight w:val="0"/>
                                      <w:marTop w:val="0"/>
                                      <w:marBottom w:val="0"/>
                                      <w:divBdr>
                                        <w:top w:val="none" w:sz="0" w:space="0" w:color="auto"/>
                                        <w:left w:val="none" w:sz="0" w:space="0" w:color="auto"/>
                                        <w:bottom w:val="none" w:sz="0" w:space="0" w:color="auto"/>
                                        <w:right w:val="none" w:sz="0" w:space="0" w:color="auto"/>
                                      </w:divBdr>
                                    </w:div>
                                    <w:div w:id="466897488">
                                      <w:marLeft w:val="0"/>
                                      <w:marRight w:val="0"/>
                                      <w:marTop w:val="0"/>
                                      <w:marBottom w:val="0"/>
                                      <w:divBdr>
                                        <w:top w:val="none" w:sz="0" w:space="0" w:color="auto"/>
                                        <w:left w:val="none" w:sz="0" w:space="0" w:color="auto"/>
                                        <w:bottom w:val="none" w:sz="0" w:space="0" w:color="auto"/>
                                        <w:right w:val="none" w:sz="0" w:space="0" w:color="auto"/>
                                      </w:divBdr>
                                    </w:div>
                                    <w:div w:id="1829708349">
                                      <w:marLeft w:val="0"/>
                                      <w:marRight w:val="0"/>
                                      <w:marTop w:val="0"/>
                                      <w:marBottom w:val="0"/>
                                      <w:divBdr>
                                        <w:top w:val="none" w:sz="0" w:space="0" w:color="auto"/>
                                        <w:left w:val="none" w:sz="0" w:space="0" w:color="auto"/>
                                        <w:bottom w:val="none" w:sz="0" w:space="0" w:color="auto"/>
                                        <w:right w:val="none" w:sz="0" w:space="0" w:color="auto"/>
                                      </w:divBdr>
                                    </w:div>
                                    <w:div w:id="483476925">
                                      <w:marLeft w:val="0"/>
                                      <w:marRight w:val="0"/>
                                      <w:marTop w:val="0"/>
                                      <w:marBottom w:val="0"/>
                                      <w:divBdr>
                                        <w:top w:val="none" w:sz="0" w:space="0" w:color="auto"/>
                                        <w:left w:val="none" w:sz="0" w:space="0" w:color="auto"/>
                                        <w:bottom w:val="none" w:sz="0" w:space="0" w:color="auto"/>
                                        <w:right w:val="none" w:sz="0" w:space="0" w:color="auto"/>
                                      </w:divBdr>
                                    </w:div>
                                    <w:div w:id="142697981">
                                      <w:marLeft w:val="0"/>
                                      <w:marRight w:val="0"/>
                                      <w:marTop w:val="0"/>
                                      <w:marBottom w:val="0"/>
                                      <w:divBdr>
                                        <w:top w:val="none" w:sz="0" w:space="0" w:color="auto"/>
                                        <w:left w:val="none" w:sz="0" w:space="0" w:color="auto"/>
                                        <w:bottom w:val="none" w:sz="0" w:space="0" w:color="auto"/>
                                        <w:right w:val="none" w:sz="0" w:space="0" w:color="auto"/>
                                      </w:divBdr>
                                    </w:div>
                                    <w:div w:id="1168715821">
                                      <w:marLeft w:val="0"/>
                                      <w:marRight w:val="0"/>
                                      <w:marTop w:val="0"/>
                                      <w:marBottom w:val="0"/>
                                      <w:divBdr>
                                        <w:top w:val="none" w:sz="0" w:space="0" w:color="auto"/>
                                        <w:left w:val="none" w:sz="0" w:space="0" w:color="auto"/>
                                        <w:bottom w:val="none" w:sz="0" w:space="0" w:color="auto"/>
                                        <w:right w:val="none" w:sz="0" w:space="0" w:color="auto"/>
                                      </w:divBdr>
                                    </w:div>
                                    <w:div w:id="1164007151">
                                      <w:marLeft w:val="0"/>
                                      <w:marRight w:val="0"/>
                                      <w:marTop w:val="0"/>
                                      <w:marBottom w:val="0"/>
                                      <w:divBdr>
                                        <w:top w:val="none" w:sz="0" w:space="0" w:color="auto"/>
                                        <w:left w:val="none" w:sz="0" w:space="0" w:color="auto"/>
                                        <w:bottom w:val="none" w:sz="0" w:space="0" w:color="auto"/>
                                        <w:right w:val="none" w:sz="0" w:space="0" w:color="auto"/>
                                      </w:divBdr>
                                    </w:div>
                                    <w:div w:id="7979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08045">
                  <w:marLeft w:val="0"/>
                  <w:marRight w:val="0"/>
                  <w:marTop w:val="0"/>
                  <w:marBottom w:val="0"/>
                  <w:divBdr>
                    <w:top w:val="none" w:sz="0" w:space="0" w:color="auto"/>
                    <w:left w:val="none" w:sz="0" w:space="0" w:color="auto"/>
                    <w:bottom w:val="none" w:sz="0" w:space="0" w:color="auto"/>
                    <w:right w:val="none" w:sz="0" w:space="0" w:color="auto"/>
                  </w:divBdr>
                  <w:divsChild>
                    <w:div w:id="1047993287">
                      <w:marLeft w:val="0"/>
                      <w:marRight w:val="0"/>
                      <w:marTop w:val="0"/>
                      <w:marBottom w:val="0"/>
                      <w:divBdr>
                        <w:top w:val="none" w:sz="0" w:space="0" w:color="auto"/>
                        <w:left w:val="none" w:sz="0" w:space="0" w:color="auto"/>
                        <w:bottom w:val="none" w:sz="0" w:space="0" w:color="auto"/>
                        <w:right w:val="none" w:sz="0" w:space="0" w:color="auto"/>
                      </w:divBdr>
                      <w:divsChild>
                        <w:div w:id="1457600354">
                          <w:marLeft w:val="0"/>
                          <w:marRight w:val="0"/>
                          <w:marTop w:val="0"/>
                          <w:marBottom w:val="0"/>
                          <w:divBdr>
                            <w:top w:val="none" w:sz="0" w:space="0" w:color="auto"/>
                            <w:left w:val="none" w:sz="0" w:space="0" w:color="auto"/>
                            <w:bottom w:val="none" w:sz="0" w:space="0" w:color="auto"/>
                            <w:right w:val="none" w:sz="0" w:space="0" w:color="auto"/>
                          </w:divBdr>
                        </w:div>
                      </w:divsChild>
                    </w:div>
                    <w:div w:id="2045598764">
                      <w:marLeft w:val="0"/>
                      <w:marRight w:val="0"/>
                      <w:marTop w:val="0"/>
                      <w:marBottom w:val="0"/>
                      <w:divBdr>
                        <w:top w:val="none" w:sz="0" w:space="0" w:color="auto"/>
                        <w:left w:val="none" w:sz="0" w:space="0" w:color="auto"/>
                        <w:bottom w:val="none" w:sz="0" w:space="0" w:color="auto"/>
                        <w:right w:val="none" w:sz="0" w:space="0" w:color="auto"/>
                      </w:divBdr>
                      <w:divsChild>
                        <w:div w:id="856192181">
                          <w:marLeft w:val="0"/>
                          <w:marRight w:val="0"/>
                          <w:marTop w:val="0"/>
                          <w:marBottom w:val="0"/>
                          <w:divBdr>
                            <w:top w:val="none" w:sz="0" w:space="0" w:color="auto"/>
                            <w:left w:val="none" w:sz="0" w:space="0" w:color="auto"/>
                            <w:bottom w:val="none" w:sz="0" w:space="0" w:color="auto"/>
                            <w:right w:val="none" w:sz="0" w:space="0" w:color="auto"/>
                          </w:divBdr>
                        </w:div>
                      </w:divsChild>
                    </w:div>
                    <w:div w:id="945308658">
                      <w:marLeft w:val="0"/>
                      <w:marRight w:val="0"/>
                      <w:marTop w:val="0"/>
                      <w:marBottom w:val="0"/>
                      <w:divBdr>
                        <w:top w:val="none" w:sz="0" w:space="0" w:color="auto"/>
                        <w:left w:val="none" w:sz="0" w:space="0" w:color="auto"/>
                        <w:bottom w:val="none" w:sz="0" w:space="0" w:color="auto"/>
                        <w:right w:val="none" w:sz="0" w:space="0" w:color="auto"/>
                      </w:divBdr>
                      <w:divsChild>
                        <w:div w:id="705527401">
                          <w:marLeft w:val="0"/>
                          <w:marRight w:val="0"/>
                          <w:marTop w:val="0"/>
                          <w:marBottom w:val="0"/>
                          <w:divBdr>
                            <w:top w:val="none" w:sz="0" w:space="0" w:color="auto"/>
                            <w:left w:val="none" w:sz="0" w:space="0" w:color="auto"/>
                            <w:bottom w:val="none" w:sz="0" w:space="0" w:color="auto"/>
                            <w:right w:val="none" w:sz="0" w:space="0" w:color="auto"/>
                          </w:divBdr>
                        </w:div>
                      </w:divsChild>
                    </w:div>
                    <w:div w:id="1517503605">
                      <w:marLeft w:val="0"/>
                      <w:marRight w:val="0"/>
                      <w:marTop w:val="0"/>
                      <w:marBottom w:val="0"/>
                      <w:divBdr>
                        <w:top w:val="none" w:sz="0" w:space="0" w:color="auto"/>
                        <w:left w:val="none" w:sz="0" w:space="0" w:color="auto"/>
                        <w:bottom w:val="none" w:sz="0" w:space="0" w:color="auto"/>
                        <w:right w:val="none" w:sz="0" w:space="0" w:color="auto"/>
                      </w:divBdr>
                      <w:divsChild>
                        <w:div w:id="136144322">
                          <w:marLeft w:val="0"/>
                          <w:marRight w:val="0"/>
                          <w:marTop w:val="0"/>
                          <w:marBottom w:val="0"/>
                          <w:divBdr>
                            <w:top w:val="none" w:sz="0" w:space="0" w:color="auto"/>
                            <w:left w:val="none" w:sz="0" w:space="0" w:color="auto"/>
                            <w:bottom w:val="none" w:sz="0" w:space="0" w:color="auto"/>
                            <w:right w:val="none" w:sz="0" w:space="0" w:color="auto"/>
                          </w:divBdr>
                          <w:divsChild>
                            <w:div w:id="7215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53038">
                  <w:marLeft w:val="0"/>
                  <w:marRight w:val="0"/>
                  <w:marTop w:val="0"/>
                  <w:marBottom w:val="0"/>
                  <w:divBdr>
                    <w:top w:val="none" w:sz="0" w:space="0" w:color="auto"/>
                    <w:left w:val="none" w:sz="0" w:space="0" w:color="auto"/>
                    <w:bottom w:val="none" w:sz="0" w:space="0" w:color="auto"/>
                    <w:right w:val="none" w:sz="0" w:space="0" w:color="auto"/>
                  </w:divBdr>
                  <w:divsChild>
                    <w:div w:id="1586302605">
                      <w:marLeft w:val="0"/>
                      <w:marRight w:val="0"/>
                      <w:marTop w:val="0"/>
                      <w:marBottom w:val="0"/>
                      <w:divBdr>
                        <w:top w:val="none" w:sz="0" w:space="0" w:color="auto"/>
                        <w:left w:val="none" w:sz="0" w:space="0" w:color="auto"/>
                        <w:bottom w:val="none" w:sz="0" w:space="0" w:color="auto"/>
                        <w:right w:val="none" w:sz="0" w:space="0" w:color="auto"/>
                      </w:divBdr>
                      <w:divsChild>
                        <w:div w:id="2102027153">
                          <w:marLeft w:val="0"/>
                          <w:marRight w:val="0"/>
                          <w:marTop w:val="0"/>
                          <w:marBottom w:val="0"/>
                          <w:divBdr>
                            <w:top w:val="none" w:sz="0" w:space="0" w:color="auto"/>
                            <w:left w:val="none" w:sz="0" w:space="0" w:color="auto"/>
                            <w:bottom w:val="none" w:sz="0" w:space="0" w:color="auto"/>
                            <w:right w:val="none" w:sz="0" w:space="0" w:color="auto"/>
                          </w:divBdr>
                        </w:div>
                      </w:divsChild>
                    </w:div>
                    <w:div w:id="209537734">
                      <w:marLeft w:val="0"/>
                      <w:marRight w:val="0"/>
                      <w:marTop w:val="0"/>
                      <w:marBottom w:val="0"/>
                      <w:divBdr>
                        <w:top w:val="none" w:sz="0" w:space="0" w:color="auto"/>
                        <w:left w:val="none" w:sz="0" w:space="0" w:color="auto"/>
                        <w:bottom w:val="none" w:sz="0" w:space="0" w:color="auto"/>
                        <w:right w:val="none" w:sz="0" w:space="0" w:color="auto"/>
                      </w:divBdr>
                      <w:divsChild>
                        <w:div w:id="1318610965">
                          <w:marLeft w:val="0"/>
                          <w:marRight w:val="0"/>
                          <w:marTop w:val="0"/>
                          <w:marBottom w:val="0"/>
                          <w:divBdr>
                            <w:top w:val="none" w:sz="0" w:space="0" w:color="auto"/>
                            <w:left w:val="none" w:sz="0" w:space="0" w:color="auto"/>
                            <w:bottom w:val="none" w:sz="0" w:space="0" w:color="auto"/>
                            <w:right w:val="none" w:sz="0" w:space="0" w:color="auto"/>
                          </w:divBdr>
                        </w:div>
                      </w:divsChild>
                    </w:div>
                    <w:div w:id="1774089173">
                      <w:marLeft w:val="0"/>
                      <w:marRight w:val="0"/>
                      <w:marTop w:val="0"/>
                      <w:marBottom w:val="0"/>
                      <w:divBdr>
                        <w:top w:val="none" w:sz="0" w:space="0" w:color="auto"/>
                        <w:left w:val="none" w:sz="0" w:space="0" w:color="auto"/>
                        <w:bottom w:val="none" w:sz="0" w:space="0" w:color="auto"/>
                        <w:right w:val="none" w:sz="0" w:space="0" w:color="auto"/>
                      </w:divBdr>
                      <w:divsChild>
                        <w:div w:id="799226783">
                          <w:marLeft w:val="0"/>
                          <w:marRight w:val="0"/>
                          <w:marTop w:val="0"/>
                          <w:marBottom w:val="0"/>
                          <w:divBdr>
                            <w:top w:val="none" w:sz="0" w:space="0" w:color="auto"/>
                            <w:left w:val="none" w:sz="0" w:space="0" w:color="auto"/>
                            <w:bottom w:val="none" w:sz="0" w:space="0" w:color="auto"/>
                            <w:right w:val="none" w:sz="0" w:space="0" w:color="auto"/>
                          </w:divBdr>
                        </w:div>
                      </w:divsChild>
                    </w:div>
                    <w:div w:id="1059860683">
                      <w:marLeft w:val="0"/>
                      <w:marRight w:val="0"/>
                      <w:marTop w:val="0"/>
                      <w:marBottom w:val="0"/>
                      <w:divBdr>
                        <w:top w:val="none" w:sz="0" w:space="0" w:color="auto"/>
                        <w:left w:val="none" w:sz="0" w:space="0" w:color="auto"/>
                        <w:bottom w:val="none" w:sz="0" w:space="0" w:color="auto"/>
                        <w:right w:val="none" w:sz="0" w:space="0" w:color="auto"/>
                      </w:divBdr>
                      <w:divsChild>
                        <w:div w:id="2077698553">
                          <w:marLeft w:val="0"/>
                          <w:marRight w:val="0"/>
                          <w:marTop w:val="0"/>
                          <w:marBottom w:val="0"/>
                          <w:divBdr>
                            <w:top w:val="none" w:sz="0" w:space="0" w:color="auto"/>
                            <w:left w:val="none" w:sz="0" w:space="0" w:color="auto"/>
                            <w:bottom w:val="none" w:sz="0" w:space="0" w:color="auto"/>
                            <w:right w:val="none" w:sz="0" w:space="0" w:color="auto"/>
                          </w:divBdr>
                          <w:divsChild>
                            <w:div w:id="18006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8924">
                  <w:marLeft w:val="0"/>
                  <w:marRight w:val="0"/>
                  <w:marTop w:val="0"/>
                  <w:marBottom w:val="0"/>
                  <w:divBdr>
                    <w:top w:val="none" w:sz="0" w:space="0" w:color="auto"/>
                    <w:left w:val="none" w:sz="0" w:space="0" w:color="auto"/>
                    <w:bottom w:val="none" w:sz="0" w:space="0" w:color="auto"/>
                    <w:right w:val="none" w:sz="0" w:space="0" w:color="auto"/>
                  </w:divBdr>
                  <w:divsChild>
                    <w:div w:id="1326010990">
                      <w:marLeft w:val="0"/>
                      <w:marRight w:val="0"/>
                      <w:marTop w:val="0"/>
                      <w:marBottom w:val="0"/>
                      <w:divBdr>
                        <w:top w:val="none" w:sz="0" w:space="0" w:color="auto"/>
                        <w:left w:val="none" w:sz="0" w:space="0" w:color="auto"/>
                        <w:bottom w:val="none" w:sz="0" w:space="0" w:color="auto"/>
                        <w:right w:val="none" w:sz="0" w:space="0" w:color="auto"/>
                      </w:divBdr>
                      <w:divsChild>
                        <w:div w:id="403841832">
                          <w:marLeft w:val="0"/>
                          <w:marRight w:val="0"/>
                          <w:marTop w:val="0"/>
                          <w:marBottom w:val="0"/>
                          <w:divBdr>
                            <w:top w:val="none" w:sz="0" w:space="0" w:color="auto"/>
                            <w:left w:val="none" w:sz="0" w:space="0" w:color="auto"/>
                            <w:bottom w:val="none" w:sz="0" w:space="0" w:color="auto"/>
                            <w:right w:val="none" w:sz="0" w:space="0" w:color="auto"/>
                          </w:divBdr>
                        </w:div>
                      </w:divsChild>
                    </w:div>
                    <w:div w:id="1531725487">
                      <w:marLeft w:val="0"/>
                      <w:marRight w:val="0"/>
                      <w:marTop w:val="0"/>
                      <w:marBottom w:val="0"/>
                      <w:divBdr>
                        <w:top w:val="none" w:sz="0" w:space="0" w:color="auto"/>
                        <w:left w:val="none" w:sz="0" w:space="0" w:color="auto"/>
                        <w:bottom w:val="none" w:sz="0" w:space="0" w:color="auto"/>
                        <w:right w:val="none" w:sz="0" w:space="0" w:color="auto"/>
                      </w:divBdr>
                      <w:divsChild>
                        <w:div w:id="1815755005">
                          <w:marLeft w:val="0"/>
                          <w:marRight w:val="0"/>
                          <w:marTop w:val="0"/>
                          <w:marBottom w:val="0"/>
                          <w:divBdr>
                            <w:top w:val="none" w:sz="0" w:space="0" w:color="auto"/>
                            <w:left w:val="none" w:sz="0" w:space="0" w:color="auto"/>
                            <w:bottom w:val="none" w:sz="0" w:space="0" w:color="auto"/>
                            <w:right w:val="none" w:sz="0" w:space="0" w:color="auto"/>
                          </w:divBdr>
                        </w:div>
                      </w:divsChild>
                    </w:div>
                    <w:div w:id="937058230">
                      <w:marLeft w:val="0"/>
                      <w:marRight w:val="0"/>
                      <w:marTop w:val="0"/>
                      <w:marBottom w:val="0"/>
                      <w:divBdr>
                        <w:top w:val="none" w:sz="0" w:space="0" w:color="auto"/>
                        <w:left w:val="none" w:sz="0" w:space="0" w:color="auto"/>
                        <w:bottom w:val="none" w:sz="0" w:space="0" w:color="auto"/>
                        <w:right w:val="none" w:sz="0" w:space="0" w:color="auto"/>
                      </w:divBdr>
                      <w:divsChild>
                        <w:div w:id="1002779826">
                          <w:marLeft w:val="0"/>
                          <w:marRight w:val="0"/>
                          <w:marTop w:val="0"/>
                          <w:marBottom w:val="0"/>
                          <w:divBdr>
                            <w:top w:val="none" w:sz="0" w:space="0" w:color="auto"/>
                            <w:left w:val="none" w:sz="0" w:space="0" w:color="auto"/>
                            <w:bottom w:val="none" w:sz="0" w:space="0" w:color="auto"/>
                            <w:right w:val="none" w:sz="0" w:space="0" w:color="auto"/>
                          </w:divBdr>
                        </w:div>
                      </w:divsChild>
                    </w:div>
                    <w:div w:id="582224247">
                      <w:marLeft w:val="0"/>
                      <w:marRight w:val="0"/>
                      <w:marTop w:val="0"/>
                      <w:marBottom w:val="0"/>
                      <w:divBdr>
                        <w:top w:val="none" w:sz="0" w:space="0" w:color="auto"/>
                        <w:left w:val="none" w:sz="0" w:space="0" w:color="auto"/>
                        <w:bottom w:val="none" w:sz="0" w:space="0" w:color="auto"/>
                        <w:right w:val="none" w:sz="0" w:space="0" w:color="auto"/>
                      </w:divBdr>
                      <w:divsChild>
                        <w:div w:id="1094131158">
                          <w:marLeft w:val="0"/>
                          <w:marRight w:val="0"/>
                          <w:marTop w:val="0"/>
                          <w:marBottom w:val="0"/>
                          <w:divBdr>
                            <w:top w:val="none" w:sz="0" w:space="0" w:color="auto"/>
                            <w:left w:val="none" w:sz="0" w:space="0" w:color="auto"/>
                            <w:bottom w:val="none" w:sz="0" w:space="0" w:color="auto"/>
                            <w:right w:val="none" w:sz="0" w:space="0" w:color="auto"/>
                          </w:divBdr>
                          <w:divsChild>
                            <w:div w:id="20503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1864">
                  <w:marLeft w:val="0"/>
                  <w:marRight w:val="0"/>
                  <w:marTop w:val="0"/>
                  <w:marBottom w:val="0"/>
                  <w:divBdr>
                    <w:top w:val="none" w:sz="0" w:space="0" w:color="auto"/>
                    <w:left w:val="none" w:sz="0" w:space="0" w:color="auto"/>
                    <w:bottom w:val="none" w:sz="0" w:space="0" w:color="auto"/>
                    <w:right w:val="none" w:sz="0" w:space="0" w:color="auto"/>
                  </w:divBdr>
                  <w:divsChild>
                    <w:div w:id="1362588643">
                      <w:marLeft w:val="0"/>
                      <w:marRight w:val="0"/>
                      <w:marTop w:val="0"/>
                      <w:marBottom w:val="0"/>
                      <w:divBdr>
                        <w:top w:val="none" w:sz="0" w:space="0" w:color="auto"/>
                        <w:left w:val="none" w:sz="0" w:space="0" w:color="auto"/>
                        <w:bottom w:val="none" w:sz="0" w:space="0" w:color="auto"/>
                        <w:right w:val="none" w:sz="0" w:space="0" w:color="auto"/>
                      </w:divBdr>
                      <w:divsChild>
                        <w:div w:id="19072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02454">
      <w:bodyDiv w:val="1"/>
      <w:marLeft w:val="0"/>
      <w:marRight w:val="0"/>
      <w:marTop w:val="0"/>
      <w:marBottom w:val="0"/>
      <w:divBdr>
        <w:top w:val="none" w:sz="0" w:space="0" w:color="auto"/>
        <w:left w:val="none" w:sz="0" w:space="0" w:color="auto"/>
        <w:bottom w:val="none" w:sz="0" w:space="0" w:color="auto"/>
        <w:right w:val="none" w:sz="0" w:space="0" w:color="auto"/>
      </w:divBdr>
    </w:div>
    <w:div w:id="588663050">
      <w:bodyDiv w:val="1"/>
      <w:marLeft w:val="0"/>
      <w:marRight w:val="0"/>
      <w:marTop w:val="0"/>
      <w:marBottom w:val="0"/>
      <w:divBdr>
        <w:top w:val="none" w:sz="0" w:space="0" w:color="auto"/>
        <w:left w:val="none" w:sz="0" w:space="0" w:color="auto"/>
        <w:bottom w:val="none" w:sz="0" w:space="0" w:color="auto"/>
        <w:right w:val="none" w:sz="0" w:space="0" w:color="auto"/>
      </w:divBdr>
    </w:div>
    <w:div w:id="620919601">
      <w:bodyDiv w:val="1"/>
      <w:marLeft w:val="0"/>
      <w:marRight w:val="0"/>
      <w:marTop w:val="0"/>
      <w:marBottom w:val="0"/>
      <w:divBdr>
        <w:top w:val="none" w:sz="0" w:space="0" w:color="auto"/>
        <w:left w:val="none" w:sz="0" w:space="0" w:color="auto"/>
        <w:bottom w:val="none" w:sz="0" w:space="0" w:color="auto"/>
        <w:right w:val="none" w:sz="0" w:space="0" w:color="auto"/>
      </w:divBdr>
    </w:div>
    <w:div w:id="662467641">
      <w:bodyDiv w:val="1"/>
      <w:marLeft w:val="0"/>
      <w:marRight w:val="0"/>
      <w:marTop w:val="0"/>
      <w:marBottom w:val="0"/>
      <w:divBdr>
        <w:top w:val="none" w:sz="0" w:space="0" w:color="auto"/>
        <w:left w:val="none" w:sz="0" w:space="0" w:color="auto"/>
        <w:bottom w:val="none" w:sz="0" w:space="0" w:color="auto"/>
        <w:right w:val="none" w:sz="0" w:space="0" w:color="auto"/>
      </w:divBdr>
    </w:div>
    <w:div w:id="750391376">
      <w:bodyDiv w:val="1"/>
      <w:marLeft w:val="0"/>
      <w:marRight w:val="0"/>
      <w:marTop w:val="0"/>
      <w:marBottom w:val="0"/>
      <w:divBdr>
        <w:top w:val="none" w:sz="0" w:space="0" w:color="auto"/>
        <w:left w:val="none" w:sz="0" w:space="0" w:color="auto"/>
        <w:bottom w:val="none" w:sz="0" w:space="0" w:color="auto"/>
        <w:right w:val="none" w:sz="0" w:space="0" w:color="auto"/>
      </w:divBdr>
    </w:div>
    <w:div w:id="834882289">
      <w:bodyDiv w:val="1"/>
      <w:marLeft w:val="0"/>
      <w:marRight w:val="0"/>
      <w:marTop w:val="0"/>
      <w:marBottom w:val="0"/>
      <w:divBdr>
        <w:top w:val="none" w:sz="0" w:space="0" w:color="auto"/>
        <w:left w:val="none" w:sz="0" w:space="0" w:color="auto"/>
        <w:bottom w:val="none" w:sz="0" w:space="0" w:color="auto"/>
        <w:right w:val="none" w:sz="0" w:space="0" w:color="auto"/>
      </w:divBdr>
      <w:divsChild>
        <w:div w:id="1420520086">
          <w:marLeft w:val="0"/>
          <w:marRight w:val="0"/>
          <w:marTop w:val="0"/>
          <w:marBottom w:val="0"/>
          <w:divBdr>
            <w:top w:val="none" w:sz="0" w:space="0" w:color="auto"/>
            <w:left w:val="none" w:sz="0" w:space="0" w:color="auto"/>
            <w:bottom w:val="none" w:sz="0" w:space="0" w:color="auto"/>
            <w:right w:val="none" w:sz="0" w:space="0" w:color="auto"/>
          </w:divBdr>
        </w:div>
      </w:divsChild>
    </w:div>
    <w:div w:id="890194979">
      <w:bodyDiv w:val="1"/>
      <w:marLeft w:val="0"/>
      <w:marRight w:val="0"/>
      <w:marTop w:val="0"/>
      <w:marBottom w:val="0"/>
      <w:divBdr>
        <w:top w:val="none" w:sz="0" w:space="0" w:color="auto"/>
        <w:left w:val="none" w:sz="0" w:space="0" w:color="auto"/>
        <w:bottom w:val="none" w:sz="0" w:space="0" w:color="auto"/>
        <w:right w:val="none" w:sz="0" w:space="0" w:color="auto"/>
      </w:divBdr>
      <w:divsChild>
        <w:div w:id="162818474">
          <w:marLeft w:val="0"/>
          <w:marRight w:val="0"/>
          <w:marTop w:val="0"/>
          <w:marBottom w:val="0"/>
          <w:divBdr>
            <w:top w:val="none" w:sz="0" w:space="0" w:color="auto"/>
            <w:left w:val="none" w:sz="0" w:space="0" w:color="auto"/>
            <w:bottom w:val="none" w:sz="0" w:space="0" w:color="auto"/>
            <w:right w:val="none" w:sz="0" w:space="0" w:color="auto"/>
          </w:divBdr>
        </w:div>
      </w:divsChild>
    </w:div>
    <w:div w:id="906956870">
      <w:bodyDiv w:val="1"/>
      <w:marLeft w:val="0"/>
      <w:marRight w:val="0"/>
      <w:marTop w:val="0"/>
      <w:marBottom w:val="0"/>
      <w:divBdr>
        <w:top w:val="none" w:sz="0" w:space="0" w:color="auto"/>
        <w:left w:val="none" w:sz="0" w:space="0" w:color="auto"/>
        <w:bottom w:val="none" w:sz="0" w:space="0" w:color="auto"/>
        <w:right w:val="none" w:sz="0" w:space="0" w:color="auto"/>
      </w:divBdr>
    </w:div>
    <w:div w:id="960963698">
      <w:bodyDiv w:val="1"/>
      <w:marLeft w:val="0"/>
      <w:marRight w:val="0"/>
      <w:marTop w:val="0"/>
      <w:marBottom w:val="0"/>
      <w:divBdr>
        <w:top w:val="none" w:sz="0" w:space="0" w:color="auto"/>
        <w:left w:val="none" w:sz="0" w:space="0" w:color="auto"/>
        <w:bottom w:val="none" w:sz="0" w:space="0" w:color="auto"/>
        <w:right w:val="none" w:sz="0" w:space="0" w:color="auto"/>
      </w:divBdr>
    </w:div>
    <w:div w:id="1021591486">
      <w:bodyDiv w:val="1"/>
      <w:marLeft w:val="0"/>
      <w:marRight w:val="0"/>
      <w:marTop w:val="0"/>
      <w:marBottom w:val="0"/>
      <w:divBdr>
        <w:top w:val="none" w:sz="0" w:space="0" w:color="auto"/>
        <w:left w:val="none" w:sz="0" w:space="0" w:color="auto"/>
        <w:bottom w:val="none" w:sz="0" w:space="0" w:color="auto"/>
        <w:right w:val="none" w:sz="0" w:space="0" w:color="auto"/>
      </w:divBdr>
      <w:divsChild>
        <w:div w:id="805778765">
          <w:marLeft w:val="0"/>
          <w:marRight w:val="0"/>
          <w:marTop w:val="0"/>
          <w:marBottom w:val="0"/>
          <w:divBdr>
            <w:top w:val="none" w:sz="0" w:space="0" w:color="auto"/>
            <w:left w:val="none" w:sz="0" w:space="0" w:color="auto"/>
            <w:bottom w:val="none" w:sz="0" w:space="0" w:color="auto"/>
            <w:right w:val="none" w:sz="0" w:space="0" w:color="auto"/>
          </w:divBdr>
        </w:div>
        <w:div w:id="869029001">
          <w:marLeft w:val="0"/>
          <w:marRight w:val="0"/>
          <w:marTop w:val="0"/>
          <w:marBottom w:val="0"/>
          <w:divBdr>
            <w:top w:val="none" w:sz="0" w:space="0" w:color="auto"/>
            <w:left w:val="none" w:sz="0" w:space="0" w:color="auto"/>
            <w:bottom w:val="none" w:sz="0" w:space="0" w:color="auto"/>
            <w:right w:val="none" w:sz="0" w:space="0" w:color="auto"/>
          </w:divBdr>
          <w:divsChild>
            <w:div w:id="1379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6698">
      <w:bodyDiv w:val="1"/>
      <w:marLeft w:val="0"/>
      <w:marRight w:val="0"/>
      <w:marTop w:val="0"/>
      <w:marBottom w:val="0"/>
      <w:divBdr>
        <w:top w:val="none" w:sz="0" w:space="0" w:color="auto"/>
        <w:left w:val="none" w:sz="0" w:space="0" w:color="auto"/>
        <w:bottom w:val="none" w:sz="0" w:space="0" w:color="auto"/>
        <w:right w:val="none" w:sz="0" w:space="0" w:color="auto"/>
      </w:divBdr>
      <w:divsChild>
        <w:div w:id="2112971277">
          <w:marLeft w:val="0"/>
          <w:marRight w:val="0"/>
          <w:marTop w:val="0"/>
          <w:marBottom w:val="0"/>
          <w:divBdr>
            <w:top w:val="none" w:sz="0" w:space="0" w:color="auto"/>
            <w:left w:val="none" w:sz="0" w:space="0" w:color="auto"/>
            <w:bottom w:val="none" w:sz="0" w:space="0" w:color="auto"/>
            <w:right w:val="none" w:sz="0" w:space="0" w:color="auto"/>
          </w:divBdr>
        </w:div>
      </w:divsChild>
    </w:div>
    <w:div w:id="1235240353">
      <w:bodyDiv w:val="1"/>
      <w:marLeft w:val="0"/>
      <w:marRight w:val="0"/>
      <w:marTop w:val="0"/>
      <w:marBottom w:val="0"/>
      <w:divBdr>
        <w:top w:val="none" w:sz="0" w:space="0" w:color="auto"/>
        <w:left w:val="none" w:sz="0" w:space="0" w:color="auto"/>
        <w:bottom w:val="none" w:sz="0" w:space="0" w:color="auto"/>
        <w:right w:val="none" w:sz="0" w:space="0" w:color="auto"/>
      </w:divBdr>
      <w:divsChild>
        <w:div w:id="1779711072">
          <w:marLeft w:val="0"/>
          <w:marRight w:val="0"/>
          <w:marTop w:val="0"/>
          <w:marBottom w:val="0"/>
          <w:divBdr>
            <w:top w:val="none" w:sz="0" w:space="0" w:color="auto"/>
            <w:left w:val="none" w:sz="0" w:space="0" w:color="auto"/>
            <w:bottom w:val="none" w:sz="0" w:space="0" w:color="auto"/>
            <w:right w:val="none" w:sz="0" w:space="0" w:color="auto"/>
          </w:divBdr>
        </w:div>
      </w:divsChild>
    </w:div>
    <w:div w:id="1244338281">
      <w:bodyDiv w:val="1"/>
      <w:marLeft w:val="0"/>
      <w:marRight w:val="0"/>
      <w:marTop w:val="0"/>
      <w:marBottom w:val="0"/>
      <w:divBdr>
        <w:top w:val="none" w:sz="0" w:space="0" w:color="auto"/>
        <w:left w:val="none" w:sz="0" w:space="0" w:color="auto"/>
        <w:bottom w:val="none" w:sz="0" w:space="0" w:color="auto"/>
        <w:right w:val="none" w:sz="0" w:space="0" w:color="auto"/>
      </w:divBdr>
    </w:div>
    <w:div w:id="1443383631">
      <w:bodyDiv w:val="1"/>
      <w:marLeft w:val="0"/>
      <w:marRight w:val="0"/>
      <w:marTop w:val="0"/>
      <w:marBottom w:val="0"/>
      <w:divBdr>
        <w:top w:val="none" w:sz="0" w:space="0" w:color="auto"/>
        <w:left w:val="none" w:sz="0" w:space="0" w:color="auto"/>
        <w:bottom w:val="none" w:sz="0" w:space="0" w:color="auto"/>
        <w:right w:val="none" w:sz="0" w:space="0" w:color="auto"/>
      </w:divBdr>
    </w:div>
    <w:div w:id="1447263756">
      <w:bodyDiv w:val="1"/>
      <w:marLeft w:val="0"/>
      <w:marRight w:val="0"/>
      <w:marTop w:val="0"/>
      <w:marBottom w:val="0"/>
      <w:divBdr>
        <w:top w:val="none" w:sz="0" w:space="0" w:color="auto"/>
        <w:left w:val="none" w:sz="0" w:space="0" w:color="auto"/>
        <w:bottom w:val="none" w:sz="0" w:space="0" w:color="auto"/>
        <w:right w:val="none" w:sz="0" w:space="0" w:color="auto"/>
      </w:divBdr>
      <w:divsChild>
        <w:div w:id="1515723820">
          <w:marLeft w:val="0"/>
          <w:marRight w:val="0"/>
          <w:marTop w:val="0"/>
          <w:marBottom w:val="0"/>
          <w:divBdr>
            <w:top w:val="none" w:sz="0" w:space="0" w:color="auto"/>
            <w:left w:val="none" w:sz="0" w:space="0" w:color="auto"/>
            <w:bottom w:val="none" w:sz="0" w:space="0" w:color="auto"/>
            <w:right w:val="none" w:sz="0" w:space="0" w:color="auto"/>
          </w:divBdr>
        </w:div>
      </w:divsChild>
    </w:div>
    <w:div w:id="1477799097">
      <w:bodyDiv w:val="1"/>
      <w:marLeft w:val="0"/>
      <w:marRight w:val="0"/>
      <w:marTop w:val="0"/>
      <w:marBottom w:val="0"/>
      <w:divBdr>
        <w:top w:val="none" w:sz="0" w:space="0" w:color="auto"/>
        <w:left w:val="none" w:sz="0" w:space="0" w:color="auto"/>
        <w:bottom w:val="none" w:sz="0" w:space="0" w:color="auto"/>
        <w:right w:val="none" w:sz="0" w:space="0" w:color="auto"/>
      </w:divBdr>
    </w:div>
    <w:div w:id="1526627509">
      <w:bodyDiv w:val="1"/>
      <w:marLeft w:val="0"/>
      <w:marRight w:val="0"/>
      <w:marTop w:val="0"/>
      <w:marBottom w:val="0"/>
      <w:divBdr>
        <w:top w:val="none" w:sz="0" w:space="0" w:color="auto"/>
        <w:left w:val="none" w:sz="0" w:space="0" w:color="auto"/>
        <w:bottom w:val="none" w:sz="0" w:space="0" w:color="auto"/>
        <w:right w:val="none" w:sz="0" w:space="0" w:color="auto"/>
      </w:divBdr>
      <w:divsChild>
        <w:div w:id="932514349">
          <w:marLeft w:val="0"/>
          <w:marRight w:val="0"/>
          <w:marTop w:val="0"/>
          <w:marBottom w:val="0"/>
          <w:divBdr>
            <w:top w:val="none" w:sz="0" w:space="0" w:color="auto"/>
            <w:left w:val="none" w:sz="0" w:space="0" w:color="auto"/>
            <w:bottom w:val="none" w:sz="0" w:space="0" w:color="auto"/>
            <w:right w:val="none" w:sz="0" w:space="0" w:color="auto"/>
          </w:divBdr>
        </w:div>
      </w:divsChild>
    </w:div>
    <w:div w:id="1582181805">
      <w:bodyDiv w:val="1"/>
      <w:marLeft w:val="0"/>
      <w:marRight w:val="0"/>
      <w:marTop w:val="0"/>
      <w:marBottom w:val="0"/>
      <w:divBdr>
        <w:top w:val="none" w:sz="0" w:space="0" w:color="auto"/>
        <w:left w:val="none" w:sz="0" w:space="0" w:color="auto"/>
        <w:bottom w:val="none" w:sz="0" w:space="0" w:color="auto"/>
        <w:right w:val="none" w:sz="0" w:space="0" w:color="auto"/>
      </w:divBdr>
    </w:div>
    <w:div w:id="1650553089">
      <w:bodyDiv w:val="1"/>
      <w:marLeft w:val="0"/>
      <w:marRight w:val="0"/>
      <w:marTop w:val="0"/>
      <w:marBottom w:val="0"/>
      <w:divBdr>
        <w:top w:val="none" w:sz="0" w:space="0" w:color="auto"/>
        <w:left w:val="none" w:sz="0" w:space="0" w:color="auto"/>
        <w:bottom w:val="none" w:sz="0" w:space="0" w:color="auto"/>
        <w:right w:val="none" w:sz="0" w:space="0" w:color="auto"/>
      </w:divBdr>
    </w:div>
    <w:div w:id="1654219992">
      <w:bodyDiv w:val="1"/>
      <w:marLeft w:val="0"/>
      <w:marRight w:val="0"/>
      <w:marTop w:val="0"/>
      <w:marBottom w:val="0"/>
      <w:divBdr>
        <w:top w:val="none" w:sz="0" w:space="0" w:color="auto"/>
        <w:left w:val="none" w:sz="0" w:space="0" w:color="auto"/>
        <w:bottom w:val="none" w:sz="0" w:space="0" w:color="auto"/>
        <w:right w:val="none" w:sz="0" w:space="0" w:color="auto"/>
      </w:divBdr>
    </w:div>
    <w:div w:id="1663968174">
      <w:bodyDiv w:val="1"/>
      <w:marLeft w:val="0"/>
      <w:marRight w:val="0"/>
      <w:marTop w:val="0"/>
      <w:marBottom w:val="0"/>
      <w:divBdr>
        <w:top w:val="none" w:sz="0" w:space="0" w:color="auto"/>
        <w:left w:val="none" w:sz="0" w:space="0" w:color="auto"/>
        <w:bottom w:val="none" w:sz="0" w:space="0" w:color="auto"/>
        <w:right w:val="none" w:sz="0" w:space="0" w:color="auto"/>
      </w:divBdr>
    </w:div>
    <w:div w:id="1830972744">
      <w:bodyDiv w:val="1"/>
      <w:marLeft w:val="0"/>
      <w:marRight w:val="0"/>
      <w:marTop w:val="0"/>
      <w:marBottom w:val="0"/>
      <w:divBdr>
        <w:top w:val="none" w:sz="0" w:space="0" w:color="auto"/>
        <w:left w:val="none" w:sz="0" w:space="0" w:color="auto"/>
        <w:bottom w:val="none" w:sz="0" w:space="0" w:color="auto"/>
        <w:right w:val="none" w:sz="0" w:space="0" w:color="auto"/>
      </w:divBdr>
    </w:div>
    <w:div w:id="1897275300">
      <w:bodyDiv w:val="1"/>
      <w:marLeft w:val="0"/>
      <w:marRight w:val="0"/>
      <w:marTop w:val="0"/>
      <w:marBottom w:val="0"/>
      <w:divBdr>
        <w:top w:val="none" w:sz="0" w:space="0" w:color="auto"/>
        <w:left w:val="none" w:sz="0" w:space="0" w:color="auto"/>
        <w:bottom w:val="none" w:sz="0" w:space="0" w:color="auto"/>
        <w:right w:val="none" w:sz="0" w:space="0" w:color="auto"/>
      </w:divBdr>
    </w:div>
    <w:div w:id="2003001744">
      <w:bodyDiv w:val="1"/>
      <w:marLeft w:val="0"/>
      <w:marRight w:val="0"/>
      <w:marTop w:val="0"/>
      <w:marBottom w:val="0"/>
      <w:divBdr>
        <w:top w:val="none" w:sz="0" w:space="0" w:color="auto"/>
        <w:left w:val="none" w:sz="0" w:space="0" w:color="auto"/>
        <w:bottom w:val="none" w:sz="0" w:space="0" w:color="auto"/>
        <w:right w:val="none" w:sz="0" w:space="0" w:color="auto"/>
      </w:divBdr>
    </w:div>
    <w:div w:id="20953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King-Abdullah-bin-Abdulaziz-University-Hospital/1926584520701683?eid=ARAeuklXOn5nJHN-Xhcc7fQXpLfi3wz4JlmlDxxXBw_LOFWHJg9UMDPoGe4ocv_rBon6pHNw9p6GBECl&amp;timeline_context_item_type=intro_card_work&amp;timeline_context_item_source=776485533&amp;fref=tag" TargetMode="External"/><Relationship Id="rId13" Type="http://schemas.openxmlformats.org/officeDocument/2006/relationships/hyperlink" Target="https://www.ncbi.nlm.nih.gov/pubmed/317365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simworld.org/papers/2019/MODSIM_2019_paper_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06858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bi.nlm.nih.gov/pubmed/30349634" TargetMode="External"/><Relationship Id="rId4" Type="http://schemas.openxmlformats.org/officeDocument/2006/relationships/settings" Target="settings.xml"/><Relationship Id="rId9" Type="http://schemas.openxmlformats.org/officeDocument/2006/relationships/hyperlink" Target="https://www.ncbi.nlm.nih.gov/pubmed/30191383" TargetMode="External"/><Relationship Id="rId14" Type="http://schemas.openxmlformats.org/officeDocument/2006/relationships/hyperlink" Target="https://ojphi.org/ojs/index.php/ojphi/article/view/9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1154-2947-7D42-9AE3-43CBA83F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11954</Words>
  <Characters>68139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TUFTS UNIVERSITY SCHOOL OF MEDICINE</vt:lpstr>
    </vt:vector>
  </TitlesOfParts>
  <Company>Tufts University</Company>
  <LinksUpToDate>false</LinksUpToDate>
  <CharactersWithSpaces>79934</CharactersWithSpaces>
  <SharedDoc>false</SharedDoc>
  <HLinks>
    <vt:vector size="522" baseType="variant">
      <vt:variant>
        <vt:i4>3211308</vt:i4>
      </vt:variant>
      <vt:variant>
        <vt:i4>258</vt:i4>
      </vt:variant>
      <vt:variant>
        <vt:i4>0</vt:i4>
      </vt:variant>
      <vt:variant>
        <vt:i4>5</vt:i4>
      </vt:variant>
      <vt:variant>
        <vt:lpwstr>http://www.ncbi.nlm.nih.gov/pubmed/22510964</vt:lpwstr>
      </vt:variant>
      <vt:variant>
        <vt:lpwstr/>
      </vt:variant>
      <vt:variant>
        <vt:i4>3866661</vt:i4>
      </vt:variant>
      <vt:variant>
        <vt:i4>255</vt:i4>
      </vt:variant>
      <vt:variant>
        <vt:i4>0</vt:i4>
      </vt:variant>
      <vt:variant>
        <vt:i4>5</vt:i4>
      </vt:variant>
      <vt:variant>
        <vt:lpwstr>http://www.ncbi.nlm.nih.gov/pubmed/24429547</vt:lpwstr>
      </vt:variant>
      <vt:variant>
        <vt:lpwstr/>
      </vt:variant>
      <vt:variant>
        <vt:i4>58</vt:i4>
      </vt:variant>
      <vt:variant>
        <vt:i4>252</vt:i4>
      </vt:variant>
      <vt:variant>
        <vt:i4>0</vt:i4>
      </vt:variant>
      <vt:variant>
        <vt:i4>5</vt:i4>
      </vt:variant>
      <vt:variant>
        <vt:lpwstr>http://www.ncbi.nlm.nih.gov/pubmed?term=Leviton%20A%5BAuthor%5D&amp;cauthor=true&amp;cauthor_uid=24429547</vt:lpwstr>
      </vt:variant>
      <vt:variant>
        <vt:lpwstr/>
      </vt:variant>
      <vt:variant>
        <vt:i4>65586</vt:i4>
      </vt:variant>
      <vt:variant>
        <vt:i4>249</vt:i4>
      </vt:variant>
      <vt:variant>
        <vt:i4>0</vt:i4>
      </vt:variant>
      <vt:variant>
        <vt:i4>5</vt:i4>
      </vt:variant>
      <vt:variant>
        <vt:lpwstr>http://www.ncbi.nlm.nih.gov/pubmed?term=Dammann%20O%5BAuthor%5D&amp;cauthor=true&amp;cauthor_uid=24429547</vt:lpwstr>
      </vt:variant>
      <vt:variant>
        <vt:lpwstr/>
      </vt:variant>
      <vt:variant>
        <vt:i4>3604518</vt:i4>
      </vt:variant>
      <vt:variant>
        <vt:i4>246</vt:i4>
      </vt:variant>
      <vt:variant>
        <vt:i4>0</vt:i4>
      </vt:variant>
      <vt:variant>
        <vt:i4>5</vt:i4>
      </vt:variant>
      <vt:variant>
        <vt:lpwstr>http://www.ncbi.nlm.nih.gov/pubmed/22014315</vt:lpwstr>
      </vt:variant>
      <vt:variant>
        <vt:lpwstr/>
      </vt:variant>
      <vt:variant>
        <vt:i4>3211299</vt:i4>
      </vt:variant>
      <vt:variant>
        <vt:i4>243</vt:i4>
      </vt:variant>
      <vt:variant>
        <vt:i4>0</vt:i4>
      </vt:variant>
      <vt:variant>
        <vt:i4>5</vt:i4>
      </vt:variant>
      <vt:variant>
        <vt:lpwstr>http://www.ncbi.nlm.nih.gov/pubmed/21903492</vt:lpwstr>
      </vt:variant>
      <vt:variant>
        <vt:lpwstr/>
      </vt:variant>
      <vt:variant>
        <vt:i4>3604512</vt:i4>
      </vt:variant>
      <vt:variant>
        <vt:i4>240</vt:i4>
      </vt:variant>
      <vt:variant>
        <vt:i4>0</vt:i4>
      </vt:variant>
      <vt:variant>
        <vt:i4>5</vt:i4>
      </vt:variant>
      <vt:variant>
        <vt:lpwstr>http://www.ncbi.nlm.nih.gov/pubmed/21654279</vt:lpwstr>
      </vt:variant>
      <vt:variant>
        <vt:lpwstr/>
      </vt:variant>
      <vt:variant>
        <vt:i4>3997738</vt:i4>
      </vt:variant>
      <vt:variant>
        <vt:i4>237</vt:i4>
      </vt:variant>
      <vt:variant>
        <vt:i4>0</vt:i4>
      </vt:variant>
      <vt:variant>
        <vt:i4>5</vt:i4>
      </vt:variant>
      <vt:variant>
        <vt:lpwstr>http://www.ncbi.nlm.nih.gov/pubmed/21289540</vt:lpwstr>
      </vt:variant>
      <vt:variant>
        <vt:lpwstr/>
      </vt:variant>
      <vt:variant>
        <vt:i4>4915250</vt:i4>
      </vt:variant>
      <vt:variant>
        <vt:i4>234</vt:i4>
      </vt:variant>
      <vt:variant>
        <vt:i4>0</vt:i4>
      </vt:variant>
      <vt:variant>
        <vt:i4>5</vt:i4>
      </vt:variant>
      <vt:variant>
        <vt:lpwstr>javascript:AL_get(this,%20'jour',%20'Early%20Hum%20Dev.');</vt:lpwstr>
      </vt:variant>
      <vt:variant>
        <vt:lpwstr/>
      </vt:variant>
      <vt:variant>
        <vt:i4>7602283</vt:i4>
      </vt:variant>
      <vt:variant>
        <vt:i4>231</vt:i4>
      </vt:variant>
      <vt:variant>
        <vt:i4>0</vt:i4>
      </vt:variant>
      <vt:variant>
        <vt:i4>5</vt:i4>
      </vt:variant>
      <vt:variant>
        <vt:lpwstr>http://www.ncbi.nlm.nih.gov/sites/entrez?Db=pubmed&amp;Cmd=Search&amp;Term=</vt:lpwstr>
      </vt:variant>
      <vt:variant>
        <vt:lpwstr/>
      </vt:variant>
      <vt:variant>
        <vt:i4>7602283</vt:i4>
      </vt:variant>
      <vt:variant>
        <vt:i4>228</vt:i4>
      </vt:variant>
      <vt:variant>
        <vt:i4>0</vt:i4>
      </vt:variant>
      <vt:variant>
        <vt:i4>5</vt:i4>
      </vt:variant>
      <vt:variant>
        <vt:lpwstr>http://www.ncbi.nlm.nih.gov/sites/entrez?Db=pubmed&amp;Cmd=Search&amp;Term=</vt:lpwstr>
      </vt:variant>
      <vt:variant>
        <vt:lpwstr/>
      </vt:variant>
      <vt:variant>
        <vt:i4>7602283</vt:i4>
      </vt:variant>
      <vt:variant>
        <vt:i4>225</vt:i4>
      </vt:variant>
      <vt:variant>
        <vt:i4>0</vt:i4>
      </vt:variant>
      <vt:variant>
        <vt:i4>5</vt:i4>
      </vt:variant>
      <vt:variant>
        <vt:lpwstr>http://www.ncbi.nlm.nih.gov/sites/entrez?Db=pubmed&amp;Cmd=Search&amp;Term=</vt:lpwstr>
      </vt:variant>
      <vt:variant>
        <vt:lpwstr/>
      </vt:variant>
      <vt:variant>
        <vt:i4>7602283</vt:i4>
      </vt:variant>
      <vt:variant>
        <vt:i4>222</vt:i4>
      </vt:variant>
      <vt:variant>
        <vt:i4>0</vt:i4>
      </vt:variant>
      <vt:variant>
        <vt:i4>5</vt:i4>
      </vt:variant>
      <vt:variant>
        <vt:lpwstr>http://www.ncbi.nlm.nih.gov/sites/entrez?Db=pubmed&amp;Cmd=Search&amp;Term=</vt:lpwstr>
      </vt:variant>
      <vt:variant>
        <vt:lpwstr/>
      </vt:variant>
      <vt:variant>
        <vt:i4>7602283</vt:i4>
      </vt:variant>
      <vt:variant>
        <vt:i4>219</vt:i4>
      </vt:variant>
      <vt:variant>
        <vt:i4>0</vt:i4>
      </vt:variant>
      <vt:variant>
        <vt:i4>5</vt:i4>
      </vt:variant>
      <vt:variant>
        <vt:lpwstr>http://www.ncbi.nlm.nih.gov/sites/entrez?Db=pubmed&amp;Cmd=Search&amp;Term=</vt:lpwstr>
      </vt:variant>
      <vt:variant>
        <vt:lpwstr/>
      </vt:variant>
      <vt:variant>
        <vt:i4>7602283</vt:i4>
      </vt:variant>
      <vt:variant>
        <vt:i4>216</vt:i4>
      </vt:variant>
      <vt:variant>
        <vt:i4>0</vt:i4>
      </vt:variant>
      <vt:variant>
        <vt:i4>5</vt:i4>
      </vt:variant>
      <vt:variant>
        <vt:lpwstr>http://www.ncbi.nlm.nih.gov/sites/entrez?Db=pubmed&amp;Cmd=Search&amp;Term=</vt:lpwstr>
      </vt:variant>
      <vt:variant>
        <vt:lpwstr/>
      </vt:variant>
      <vt:variant>
        <vt:i4>7602283</vt:i4>
      </vt:variant>
      <vt:variant>
        <vt:i4>213</vt:i4>
      </vt:variant>
      <vt:variant>
        <vt:i4>0</vt:i4>
      </vt:variant>
      <vt:variant>
        <vt:i4>5</vt:i4>
      </vt:variant>
      <vt:variant>
        <vt:lpwstr>http://www.ncbi.nlm.nih.gov/sites/entrez?Db=pubmed&amp;Cmd=Search&amp;Term=</vt:lpwstr>
      </vt:variant>
      <vt:variant>
        <vt:lpwstr/>
      </vt:variant>
      <vt:variant>
        <vt:i4>7602283</vt:i4>
      </vt:variant>
      <vt:variant>
        <vt:i4>210</vt:i4>
      </vt:variant>
      <vt:variant>
        <vt:i4>0</vt:i4>
      </vt:variant>
      <vt:variant>
        <vt:i4>5</vt:i4>
      </vt:variant>
      <vt:variant>
        <vt:lpwstr>http://www.ncbi.nlm.nih.gov/sites/entrez?Db=pubmed&amp;Cmd=Search&amp;Term=</vt:lpwstr>
      </vt:variant>
      <vt:variant>
        <vt:lpwstr/>
      </vt:variant>
      <vt:variant>
        <vt:i4>6357046</vt:i4>
      </vt:variant>
      <vt:variant>
        <vt:i4>207</vt:i4>
      </vt:variant>
      <vt:variant>
        <vt:i4>0</vt:i4>
      </vt:variant>
      <vt:variant>
        <vt:i4>5</vt:i4>
      </vt:variant>
      <vt:variant>
        <vt:lpwstr>http://ojphi.org/ojs/index.php/ojphi/article/view/5571</vt:lpwstr>
      </vt:variant>
      <vt:variant>
        <vt:lpwstr/>
      </vt:variant>
      <vt:variant>
        <vt:i4>3735589</vt:i4>
      </vt:variant>
      <vt:variant>
        <vt:i4>204</vt:i4>
      </vt:variant>
      <vt:variant>
        <vt:i4>0</vt:i4>
      </vt:variant>
      <vt:variant>
        <vt:i4>5</vt:i4>
      </vt:variant>
      <vt:variant>
        <vt:lpwstr>http://www.ncbi.nlm.nih.gov/pubmed/25459361</vt:lpwstr>
      </vt:variant>
      <vt:variant>
        <vt:lpwstr/>
      </vt:variant>
      <vt:variant>
        <vt:i4>3276833</vt:i4>
      </vt:variant>
      <vt:variant>
        <vt:i4>201</vt:i4>
      </vt:variant>
      <vt:variant>
        <vt:i4>0</vt:i4>
      </vt:variant>
      <vt:variant>
        <vt:i4>5</vt:i4>
      </vt:variant>
      <vt:variant>
        <vt:lpwstr>http://www.ncbi.nlm.nih.gov/pubmed/25455711</vt:lpwstr>
      </vt:variant>
      <vt:variant>
        <vt:lpwstr/>
      </vt:variant>
      <vt:variant>
        <vt:i4>3145771</vt:i4>
      </vt:variant>
      <vt:variant>
        <vt:i4>198</vt:i4>
      </vt:variant>
      <vt:variant>
        <vt:i4>0</vt:i4>
      </vt:variant>
      <vt:variant>
        <vt:i4>5</vt:i4>
      </vt:variant>
      <vt:variant>
        <vt:lpwstr>http://www.ncbi.nlm.nih.gov/pubmed/24614800</vt:lpwstr>
      </vt:variant>
      <vt:variant>
        <vt:lpwstr/>
      </vt:variant>
      <vt:variant>
        <vt:i4>720948</vt:i4>
      </vt:variant>
      <vt:variant>
        <vt:i4>195</vt:i4>
      </vt:variant>
      <vt:variant>
        <vt:i4>0</vt:i4>
      </vt:variant>
      <vt:variant>
        <vt:i4>5</vt:i4>
      </vt:variant>
      <vt:variant>
        <vt:lpwstr>http://www.ncbi.nlm.nih.gov/pubmed?term=Leviton%20A%5BAuthor%5D&amp;cauthor=true&amp;cauthor_uid=24614800</vt:lpwstr>
      </vt:variant>
      <vt:variant>
        <vt:lpwstr/>
      </vt:variant>
      <vt:variant>
        <vt:i4>655420</vt:i4>
      </vt:variant>
      <vt:variant>
        <vt:i4>192</vt:i4>
      </vt:variant>
      <vt:variant>
        <vt:i4>0</vt:i4>
      </vt:variant>
      <vt:variant>
        <vt:i4>5</vt:i4>
      </vt:variant>
      <vt:variant>
        <vt:lpwstr>http://www.ncbi.nlm.nih.gov/pubmed?term=Dammann%20O%5BAuthor%5D&amp;cauthor=true&amp;cauthor_uid=24614800</vt:lpwstr>
      </vt:variant>
      <vt:variant>
        <vt:lpwstr/>
      </vt:variant>
      <vt:variant>
        <vt:i4>2883676</vt:i4>
      </vt:variant>
      <vt:variant>
        <vt:i4>189</vt:i4>
      </vt:variant>
      <vt:variant>
        <vt:i4>0</vt:i4>
      </vt:variant>
      <vt:variant>
        <vt:i4>5</vt:i4>
      </vt:variant>
      <vt:variant>
        <vt:lpwstr>http://www.ncbi.nlm.nih.gov/pubmed?term=Fichorova%20RN%5BAuthor%5D&amp;cauthor=true&amp;cauthor_uid=24614800</vt:lpwstr>
      </vt:variant>
      <vt:variant>
        <vt:lpwstr/>
      </vt:variant>
      <vt:variant>
        <vt:i4>8192024</vt:i4>
      </vt:variant>
      <vt:variant>
        <vt:i4>186</vt:i4>
      </vt:variant>
      <vt:variant>
        <vt:i4>0</vt:i4>
      </vt:variant>
      <vt:variant>
        <vt:i4>5</vt:i4>
      </vt:variant>
      <vt:variant>
        <vt:lpwstr>http://www.ncbi.nlm.nih.gov/pubmed?term=Coster%20T%5BAuthor%5D&amp;cauthor=true&amp;cauthor_uid=24614800</vt:lpwstr>
      </vt:variant>
      <vt:variant>
        <vt:lpwstr/>
      </vt:variant>
      <vt:variant>
        <vt:i4>917608</vt:i4>
      </vt:variant>
      <vt:variant>
        <vt:i4>183</vt:i4>
      </vt:variant>
      <vt:variant>
        <vt:i4>0</vt:i4>
      </vt:variant>
      <vt:variant>
        <vt:i4>5</vt:i4>
      </vt:variant>
      <vt:variant>
        <vt:lpwstr>http://www.ncbi.nlm.nih.gov/pubmed?term=Ware%20J%5BAuthor%5D&amp;cauthor=true&amp;cauthor_uid=24614800</vt:lpwstr>
      </vt:variant>
      <vt:variant>
        <vt:lpwstr/>
      </vt:variant>
      <vt:variant>
        <vt:i4>5242996</vt:i4>
      </vt:variant>
      <vt:variant>
        <vt:i4>180</vt:i4>
      </vt:variant>
      <vt:variant>
        <vt:i4>0</vt:i4>
      </vt:variant>
      <vt:variant>
        <vt:i4>5</vt:i4>
      </vt:variant>
      <vt:variant>
        <vt:lpwstr>http://www.ncbi.nlm.nih.gov/pubmed?term=Allred%20EN%5BAuthor%5D&amp;cauthor=true&amp;cauthor_uid=24614800</vt:lpwstr>
      </vt:variant>
      <vt:variant>
        <vt:lpwstr/>
      </vt:variant>
      <vt:variant>
        <vt:i4>3145798</vt:i4>
      </vt:variant>
      <vt:variant>
        <vt:i4>177</vt:i4>
      </vt:variant>
      <vt:variant>
        <vt:i4>0</vt:i4>
      </vt:variant>
      <vt:variant>
        <vt:i4>5</vt:i4>
      </vt:variant>
      <vt:variant>
        <vt:lpwstr>http://www.ncbi.nlm.nih.gov/pubmed?term=Kuban%20KC%5BAuthor%5D&amp;cauthor=true&amp;cauthor_uid=24614800</vt:lpwstr>
      </vt:variant>
      <vt:variant>
        <vt:lpwstr/>
      </vt:variant>
      <vt:variant>
        <vt:i4>6226038</vt:i4>
      </vt:variant>
      <vt:variant>
        <vt:i4>174</vt:i4>
      </vt:variant>
      <vt:variant>
        <vt:i4>0</vt:i4>
      </vt:variant>
      <vt:variant>
        <vt:i4>5</vt:i4>
      </vt:variant>
      <vt:variant>
        <vt:lpwstr>http://www.ncbi.nlm.nih.gov/pubmed?term=Joseph%20RM%5BAuthor%5D&amp;cauthor=true&amp;cauthor_uid=24614800</vt:lpwstr>
      </vt:variant>
      <vt:variant>
        <vt:lpwstr/>
      </vt:variant>
      <vt:variant>
        <vt:i4>1376358</vt:i4>
      </vt:variant>
      <vt:variant>
        <vt:i4>171</vt:i4>
      </vt:variant>
      <vt:variant>
        <vt:i4>0</vt:i4>
      </vt:variant>
      <vt:variant>
        <vt:i4>5</vt:i4>
      </vt:variant>
      <vt:variant>
        <vt:lpwstr>http://www.ncbi.nlm.nih.gov/pubmed?term=O'Shea%20TM%5BAuthor%5D&amp;cauthor=true&amp;cauthor_uid=24614800</vt:lpwstr>
      </vt:variant>
      <vt:variant>
        <vt:lpwstr/>
      </vt:variant>
      <vt:variant>
        <vt:i4>3670051</vt:i4>
      </vt:variant>
      <vt:variant>
        <vt:i4>168</vt:i4>
      </vt:variant>
      <vt:variant>
        <vt:i4>0</vt:i4>
      </vt:variant>
      <vt:variant>
        <vt:i4>5</vt:i4>
      </vt:variant>
      <vt:variant>
        <vt:lpwstr>http://www.ncbi.nlm.nih.gov/pubmed/24192897</vt:lpwstr>
      </vt:variant>
      <vt:variant>
        <vt:lpwstr/>
      </vt:variant>
      <vt:variant>
        <vt:i4>3407907</vt:i4>
      </vt:variant>
      <vt:variant>
        <vt:i4>165</vt:i4>
      </vt:variant>
      <vt:variant>
        <vt:i4>0</vt:i4>
      </vt:variant>
      <vt:variant>
        <vt:i4>5</vt:i4>
      </vt:variant>
      <vt:variant>
        <vt:lpwstr>http://www.ncbi.nlm.nih.gov/pubmed/24090868</vt:lpwstr>
      </vt:variant>
      <vt:variant>
        <vt:lpwstr/>
      </vt:variant>
      <vt:variant>
        <vt:i4>3670055</vt:i4>
      </vt:variant>
      <vt:variant>
        <vt:i4>162</vt:i4>
      </vt:variant>
      <vt:variant>
        <vt:i4>0</vt:i4>
      </vt:variant>
      <vt:variant>
        <vt:i4>5</vt:i4>
      </vt:variant>
      <vt:variant>
        <vt:lpwstr>http://www.ncbi.nlm.nih.gov/pubmed/23734194</vt:lpwstr>
      </vt:variant>
      <vt:variant>
        <vt:lpwstr/>
      </vt:variant>
      <vt:variant>
        <vt:i4>3276834</vt:i4>
      </vt:variant>
      <vt:variant>
        <vt:i4>159</vt:i4>
      </vt:variant>
      <vt:variant>
        <vt:i4>0</vt:i4>
      </vt:variant>
      <vt:variant>
        <vt:i4>5</vt:i4>
      </vt:variant>
      <vt:variant>
        <vt:lpwstr>http://www.ncbi.nlm.nih.gov/pubmed/23364171</vt:lpwstr>
      </vt:variant>
      <vt:variant>
        <vt:lpwstr/>
      </vt:variant>
      <vt:variant>
        <vt:i4>4128810</vt:i4>
      </vt:variant>
      <vt:variant>
        <vt:i4>156</vt:i4>
      </vt:variant>
      <vt:variant>
        <vt:i4>0</vt:i4>
      </vt:variant>
      <vt:variant>
        <vt:i4>5</vt:i4>
      </vt:variant>
      <vt:variant>
        <vt:lpwstr>http://www.ncbi.nlm.nih.gov/pubmed/23297684</vt:lpwstr>
      </vt:variant>
      <vt:variant>
        <vt:lpwstr/>
      </vt:variant>
      <vt:variant>
        <vt:i4>3342382</vt:i4>
      </vt:variant>
      <vt:variant>
        <vt:i4>153</vt:i4>
      </vt:variant>
      <vt:variant>
        <vt:i4>0</vt:i4>
      </vt:variant>
      <vt:variant>
        <vt:i4>5</vt:i4>
      </vt:variant>
      <vt:variant>
        <vt:lpwstr>http://www.ncbi.nlm.nih.gov/pubmed/23295265</vt:lpwstr>
      </vt:variant>
      <vt:variant>
        <vt:lpwstr/>
      </vt:variant>
      <vt:variant>
        <vt:i4>3473446</vt:i4>
      </vt:variant>
      <vt:variant>
        <vt:i4>150</vt:i4>
      </vt:variant>
      <vt:variant>
        <vt:i4>0</vt:i4>
      </vt:variant>
      <vt:variant>
        <vt:i4>5</vt:i4>
      </vt:variant>
      <vt:variant>
        <vt:lpwstr>http://www.ncbi.nlm.nih.gov/pubmed/23112243</vt:lpwstr>
      </vt:variant>
      <vt:variant>
        <vt:lpwstr/>
      </vt:variant>
      <vt:variant>
        <vt:i4>3407908</vt:i4>
      </vt:variant>
      <vt:variant>
        <vt:i4>147</vt:i4>
      </vt:variant>
      <vt:variant>
        <vt:i4>0</vt:i4>
      </vt:variant>
      <vt:variant>
        <vt:i4>5</vt:i4>
      </vt:variant>
      <vt:variant>
        <vt:lpwstr>http://www.ncbi.nlm.nih.gov/pubmed/22331342</vt:lpwstr>
      </vt:variant>
      <vt:variant>
        <vt:lpwstr/>
      </vt:variant>
      <vt:variant>
        <vt:i4>3407918</vt:i4>
      </vt:variant>
      <vt:variant>
        <vt:i4>144</vt:i4>
      </vt:variant>
      <vt:variant>
        <vt:i4>0</vt:i4>
      </vt:variant>
      <vt:variant>
        <vt:i4>5</vt:i4>
      </vt:variant>
      <vt:variant>
        <vt:lpwstr>http://www.ncbi.nlm.nih.gov/pubmed/22085230</vt:lpwstr>
      </vt:variant>
      <vt:variant>
        <vt:lpwstr/>
      </vt:variant>
      <vt:variant>
        <vt:i4>3735585</vt:i4>
      </vt:variant>
      <vt:variant>
        <vt:i4>141</vt:i4>
      </vt:variant>
      <vt:variant>
        <vt:i4>0</vt:i4>
      </vt:variant>
      <vt:variant>
        <vt:i4>5</vt:i4>
      </vt:variant>
      <vt:variant>
        <vt:lpwstr>http://www.ncbi.nlm.nih.gov/pubmed/21821429</vt:lpwstr>
      </vt:variant>
      <vt:variant>
        <vt:lpwstr/>
      </vt:variant>
      <vt:variant>
        <vt:i4>3276839</vt:i4>
      </vt:variant>
      <vt:variant>
        <vt:i4>138</vt:i4>
      </vt:variant>
      <vt:variant>
        <vt:i4>0</vt:i4>
      </vt:variant>
      <vt:variant>
        <vt:i4>5</vt:i4>
      </vt:variant>
      <vt:variant>
        <vt:lpwstr>http://www.ncbi.nlm.nih.gov/pubmed/22000304</vt:lpwstr>
      </vt:variant>
      <vt:variant>
        <vt:lpwstr/>
      </vt:variant>
      <vt:variant>
        <vt:i4>3473448</vt:i4>
      </vt:variant>
      <vt:variant>
        <vt:i4>135</vt:i4>
      </vt:variant>
      <vt:variant>
        <vt:i4>0</vt:i4>
      </vt:variant>
      <vt:variant>
        <vt:i4>5</vt:i4>
      </vt:variant>
      <vt:variant>
        <vt:lpwstr>http://www.ncbi.nlm.nih.gov/pubmed/21796662</vt:lpwstr>
      </vt:variant>
      <vt:variant>
        <vt:lpwstr/>
      </vt:variant>
      <vt:variant>
        <vt:i4>3538982</vt:i4>
      </vt:variant>
      <vt:variant>
        <vt:i4>132</vt:i4>
      </vt:variant>
      <vt:variant>
        <vt:i4>0</vt:i4>
      </vt:variant>
      <vt:variant>
        <vt:i4>5</vt:i4>
      </vt:variant>
      <vt:variant>
        <vt:lpwstr>http://www.ncbi.nlm.nih.gov/pubmed/21775664</vt:lpwstr>
      </vt:variant>
      <vt:variant>
        <vt:lpwstr/>
      </vt:variant>
      <vt:variant>
        <vt:i4>3342377</vt:i4>
      </vt:variant>
      <vt:variant>
        <vt:i4>129</vt:i4>
      </vt:variant>
      <vt:variant>
        <vt:i4>0</vt:i4>
      </vt:variant>
      <vt:variant>
        <vt:i4>5</vt:i4>
      </vt:variant>
      <vt:variant>
        <vt:lpwstr>http://www.ncbi.nlm.nih.gov/pubmed/21773955</vt:lpwstr>
      </vt:variant>
      <vt:variant>
        <vt:lpwstr/>
      </vt:variant>
      <vt:variant>
        <vt:i4>3211308</vt:i4>
      </vt:variant>
      <vt:variant>
        <vt:i4>126</vt:i4>
      </vt:variant>
      <vt:variant>
        <vt:i4>0</vt:i4>
      </vt:variant>
      <vt:variant>
        <vt:i4>5</vt:i4>
      </vt:variant>
      <vt:variant>
        <vt:lpwstr>http://www.ncbi.nlm.nih.gov/pubmed/21722967</vt:lpwstr>
      </vt:variant>
      <vt:variant>
        <vt:lpwstr/>
      </vt:variant>
      <vt:variant>
        <vt:i4>4063276</vt:i4>
      </vt:variant>
      <vt:variant>
        <vt:i4>123</vt:i4>
      </vt:variant>
      <vt:variant>
        <vt:i4>0</vt:i4>
      </vt:variant>
      <vt:variant>
        <vt:i4>5</vt:i4>
      </vt:variant>
      <vt:variant>
        <vt:lpwstr>http://www.ncbi.nlm.nih.gov/pubmed/21623999</vt:lpwstr>
      </vt:variant>
      <vt:variant>
        <vt:lpwstr/>
      </vt:variant>
      <vt:variant>
        <vt:i4>3866665</vt:i4>
      </vt:variant>
      <vt:variant>
        <vt:i4>120</vt:i4>
      </vt:variant>
      <vt:variant>
        <vt:i4>0</vt:i4>
      </vt:variant>
      <vt:variant>
        <vt:i4>5</vt:i4>
      </vt:variant>
      <vt:variant>
        <vt:lpwstr>http://www.ncbi.nlm.nih.gov/pubmed/21273984</vt:lpwstr>
      </vt:variant>
      <vt:variant>
        <vt:lpwstr/>
      </vt:variant>
      <vt:variant>
        <vt:i4>3735596</vt:i4>
      </vt:variant>
      <vt:variant>
        <vt:i4>117</vt:i4>
      </vt:variant>
      <vt:variant>
        <vt:i4>0</vt:i4>
      </vt:variant>
      <vt:variant>
        <vt:i4>5</vt:i4>
      </vt:variant>
      <vt:variant>
        <vt:lpwstr>http://www.ncbi.nlm.nih.gov/pubmed/21138828</vt:lpwstr>
      </vt:variant>
      <vt:variant>
        <vt:lpwstr/>
      </vt:variant>
      <vt:variant>
        <vt:i4>4063265</vt:i4>
      </vt:variant>
      <vt:variant>
        <vt:i4>114</vt:i4>
      </vt:variant>
      <vt:variant>
        <vt:i4>0</vt:i4>
      </vt:variant>
      <vt:variant>
        <vt:i4>5</vt:i4>
      </vt:variant>
      <vt:variant>
        <vt:lpwstr>http://www.ncbi.nlm.nih.gov/pubmed/20807736</vt:lpwstr>
      </vt:variant>
      <vt:variant>
        <vt:lpwstr/>
      </vt:variant>
      <vt:variant>
        <vt:i4>3407919</vt:i4>
      </vt:variant>
      <vt:variant>
        <vt:i4>111</vt:i4>
      </vt:variant>
      <vt:variant>
        <vt:i4>0</vt:i4>
      </vt:variant>
      <vt:variant>
        <vt:i4>5</vt:i4>
      </vt:variant>
      <vt:variant>
        <vt:lpwstr>http://www.ncbi.nlm.nih.gov/pubmed/20712837</vt:lpwstr>
      </vt:variant>
      <vt:variant>
        <vt:lpwstr/>
      </vt:variant>
      <vt:variant>
        <vt:i4>5046381</vt:i4>
      </vt:variant>
      <vt:variant>
        <vt:i4>108</vt:i4>
      </vt:variant>
      <vt:variant>
        <vt:i4>0</vt:i4>
      </vt:variant>
      <vt:variant>
        <vt:i4>5</vt:i4>
      </vt:variant>
      <vt:variant>
        <vt:lpwstr>javascript:AL_get(this,%20'jour',%20'Pediatrics.');</vt:lpwstr>
      </vt:variant>
      <vt:variant>
        <vt:lpwstr/>
      </vt:variant>
      <vt:variant>
        <vt:i4>720910</vt:i4>
      </vt:variant>
      <vt:variant>
        <vt:i4>105</vt:i4>
      </vt:variant>
      <vt:variant>
        <vt:i4>0</vt:i4>
      </vt:variant>
      <vt:variant>
        <vt:i4>5</vt:i4>
      </vt:variant>
      <vt:variant>
        <vt:lpwstr>http://www.ncbi.nlm.nih.gov/pubmed?term=</vt:lpwstr>
      </vt:variant>
      <vt:variant>
        <vt:lpwstr/>
      </vt:variant>
      <vt:variant>
        <vt:i4>720910</vt:i4>
      </vt:variant>
      <vt:variant>
        <vt:i4>102</vt:i4>
      </vt:variant>
      <vt:variant>
        <vt:i4>0</vt:i4>
      </vt:variant>
      <vt:variant>
        <vt:i4>5</vt:i4>
      </vt:variant>
      <vt:variant>
        <vt:lpwstr>http://www.ncbi.nlm.nih.gov/pubmed?term=</vt:lpwstr>
      </vt:variant>
      <vt:variant>
        <vt:lpwstr/>
      </vt:variant>
      <vt:variant>
        <vt:i4>720910</vt:i4>
      </vt:variant>
      <vt:variant>
        <vt:i4>99</vt:i4>
      </vt:variant>
      <vt:variant>
        <vt:i4>0</vt:i4>
      </vt:variant>
      <vt:variant>
        <vt:i4>5</vt:i4>
      </vt:variant>
      <vt:variant>
        <vt:lpwstr>http://www.ncbi.nlm.nih.gov/pubmed?term=</vt:lpwstr>
      </vt:variant>
      <vt:variant>
        <vt:lpwstr/>
      </vt:variant>
      <vt:variant>
        <vt:i4>720910</vt:i4>
      </vt:variant>
      <vt:variant>
        <vt:i4>96</vt:i4>
      </vt:variant>
      <vt:variant>
        <vt:i4>0</vt:i4>
      </vt:variant>
      <vt:variant>
        <vt:i4>5</vt:i4>
      </vt:variant>
      <vt:variant>
        <vt:lpwstr>http://www.ncbi.nlm.nih.gov/pubmed?term=</vt:lpwstr>
      </vt:variant>
      <vt:variant>
        <vt:lpwstr/>
      </vt:variant>
      <vt:variant>
        <vt:i4>720910</vt:i4>
      </vt:variant>
      <vt:variant>
        <vt:i4>93</vt:i4>
      </vt:variant>
      <vt:variant>
        <vt:i4>0</vt:i4>
      </vt:variant>
      <vt:variant>
        <vt:i4>5</vt:i4>
      </vt:variant>
      <vt:variant>
        <vt:lpwstr>http://www.ncbi.nlm.nih.gov/pubmed?term=</vt:lpwstr>
      </vt:variant>
      <vt:variant>
        <vt:lpwstr/>
      </vt:variant>
      <vt:variant>
        <vt:i4>5242982</vt:i4>
      </vt:variant>
      <vt:variant>
        <vt:i4>90</vt:i4>
      </vt:variant>
      <vt:variant>
        <vt:i4>0</vt:i4>
      </vt:variant>
      <vt:variant>
        <vt:i4>5</vt:i4>
      </vt:variant>
      <vt:variant>
        <vt:lpwstr>javascript:AL_get(this,%20'jour',%20'Acta%20%0D%0APaediatr.');</vt:lpwstr>
      </vt:variant>
      <vt:variant>
        <vt:lpwstr/>
      </vt:variant>
      <vt:variant>
        <vt:i4>720910</vt:i4>
      </vt:variant>
      <vt:variant>
        <vt:i4>87</vt:i4>
      </vt:variant>
      <vt:variant>
        <vt:i4>0</vt:i4>
      </vt:variant>
      <vt:variant>
        <vt:i4>5</vt:i4>
      </vt:variant>
      <vt:variant>
        <vt:lpwstr>http://www.ncbi.nlm.nih.gov/pubmed?term=</vt:lpwstr>
      </vt:variant>
      <vt:variant>
        <vt:lpwstr/>
      </vt:variant>
      <vt:variant>
        <vt:i4>720910</vt:i4>
      </vt:variant>
      <vt:variant>
        <vt:i4>84</vt:i4>
      </vt:variant>
      <vt:variant>
        <vt:i4>0</vt:i4>
      </vt:variant>
      <vt:variant>
        <vt:i4>5</vt:i4>
      </vt:variant>
      <vt:variant>
        <vt:lpwstr>http://www.ncbi.nlm.nih.gov/pubmed?term=</vt:lpwstr>
      </vt:variant>
      <vt:variant>
        <vt:lpwstr/>
      </vt:variant>
      <vt:variant>
        <vt:i4>720910</vt:i4>
      </vt:variant>
      <vt:variant>
        <vt:i4>81</vt:i4>
      </vt:variant>
      <vt:variant>
        <vt:i4>0</vt:i4>
      </vt:variant>
      <vt:variant>
        <vt:i4>5</vt:i4>
      </vt:variant>
      <vt:variant>
        <vt:lpwstr>http://www.ncbi.nlm.nih.gov/pubmed?term=</vt:lpwstr>
      </vt:variant>
      <vt:variant>
        <vt:lpwstr/>
      </vt:variant>
      <vt:variant>
        <vt:i4>720910</vt:i4>
      </vt:variant>
      <vt:variant>
        <vt:i4>78</vt:i4>
      </vt:variant>
      <vt:variant>
        <vt:i4>0</vt:i4>
      </vt:variant>
      <vt:variant>
        <vt:i4>5</vt:i4>
      </vt:variant>
      <vt:variant>
        <vt:lpwstr>http://www.ncbi.nlm.nih.gov/pubmed?term=</vt:lpwstr>
      </vt:variant>
      <vt:variant>
        <vt:lpwstr/>
      </vt:variant>
      <vt:variant>
        <vt:i4>720910</vt:i4>
      </vt:variant>
      <vt:variant>
        <vt:i4>75</vt:i4>
      </vt:variant>
      <vt:variant>
        <vt:i4>0</vt:i4>
      </vt:variant>
      <vt:variant>
        <vt:i4>5</vt:i4>
      </vt:variant>
      <vt:variant>
        <vt:lpwstr>http://www.ncbi.nlm.nih.gov/pubmed?term=</vt:lpwstr>
      </vt:variant>
      <vt:variant>
        <vt:lpwstr/>
      </vt:variant>
      <vt:variant>
        <vt:i4>720910</vt:i4>
      </vt:variant>
      <vt:variant>
        <vt:i4>72</vt:i4>
      </vt:variant>
      <vt:variant>
        <vt:i4>0</vt:i4>
      </vt:variant>
      <vt:variant>
        <vt:i4>5</vt:i4>
      </vt:variant>
      <vt:variant>
        <vt:lpwstr>http://www.ncbi.nlm.nih.gov/pubmed?term=</vt:lpwstr>
      </vt:variant>
      <vt:variant>
        <vt:lpwstr/>
      </vt:variant>
      <vt:variant>
        <vt:i4>720910</vt:i4>
      </vt:variant>
      <vt:variant>
        <vt:i4>69</vt:i4>
      </vt:variant>
      <vt:variant>
        <vt:i4>0</vt:i4>
      </vt:variant>
      <vt:variant>
        <vt:i4>5</vt:i4>
      </vt:variant>
      <vt:variant>
        <vt:lpwstr>http://www.ncbi.nlm.nih.gov/pubmed?term=</vt:lpwstr>
      </vt:variant>
      <vt:variant>
        <vt:lpwstr/>
      </vt:variant>
      <vt:variant>
        <vt:i4>720910</vt:i4>
      </vt:variant>
      <vt:variant>
        <vt:i4>66</vt:i4>
      </vt:variant>
      <vt:variant>
        <vt:i4>0</vt:i4>
      </vt:variant>
      <vt:variant>
        <vt:i4>5</vt:i4>
      </vt:variant>
      <vt:variant>
        <vt:lpwstr>http://www.ncbi.nlm.nih.gov/pubmed?term=</vt:lpwstr>
      </vt:variant>
      <vt:variant>
        <vt:lpwstr/>
      </vt:variant>
      <vt:variant>
        <vt:i4>720910</vt:i4>
      </vt:variant>
      <vt:variant>
        <vt:i4>63</vt:i4>
      </vt:variant>
      <vt:variant>
        <vt:i4>0</vt:i4>
      </vt:variant>
      <vt:variant>
        <vt:i4>5</vt:i4>
      </vt:variant>
      <vt:variant>
        <vt:lpwstr>http://www.ncbi.nlm.nih.gov/pubmed?term=</vt:lpwstr>
      </vt:variant>
      <vt:variant>
        <vt:lpwstr/>
      </vt:variant>
      <vt:variant>
        <vt:i4>720910</vt:i4>
      </vt:variant>
      <vt:variant>
        <vt:i4>60</vt:i4>
      </vt:variant>
      <vt:variant>
        <vt:i4>0</vt:i4>
      </vt:variant>
      <vt:variant>
        <vt:i4>5</vt:i4>
      </vt:variant>
      <vt:variant>
        <vt:lpwstr>http://www.ncbi.nlm.nih.gov/pubmed?term=</vt:lpwstr>
      </vt:variant>
      <vt:variant>
        <vt:lpwstr/>
      </vt:variant>
      <vt:variant>
        <vt:i4>720910</vt:i4>
      </vt:variant>
      <vt:variant>
        <vt:i4>57</vt:i4>
      </vt:variant>
      <vt:variant>
        <vt:i4>0</vt:i4>
      </vt:variant>
      <vt:variant>
        <vt:i4>5</vt:i4>
      </vt:variant>
      <vt:variant>
        <vt:lpwstr>http://www.ncbi.nlm.nih.gov/pubmed?term=</vt:lpwstr>
      </vt:variant>
      <vt:variant>
        <vt:lpwstr/>
      </vt:variant>
      <vt:variant>
        <vt:i4>720910</vt:i4>
      </vt:variant>
      <vt:variant>
        <vt:i4>54</vt:i4>
      </vt:variant>
      <vt:variant>
        <vt:i4>0</vt:i4>
      </vt:variant>
      <vt:variant>
        <vt:i4>5</vt:i4>
      </vt:variant>
      <vt:variant>
        <vt:lpwstr>http://www.ncbi.nlm.nih.gov/pubmed?term=</vt:lpwstr>
      </vt:variant>
      <vt:variant>
        <vt:lpwstr/>
      </vt:variant>
      <vt:variant>
        <vt:i4>720910</vt:i4>
      </vt:variant>
      <vt:variant>
        <vt:i4>51</vt:i4>
      </vt:variant>
      <vt:variant>
        <vt:i4>0</vt:i4>
      </vt:variant>
      <vt:variant>
        <vt:i4>5</vt:i4>
      </vt:variant>
      <vt:variant>
        <vt:lpwstr>http://www.ncbi.nlm.nih.gov/pubmed?term=</vt:lpwstr>
      </vt:variant>
      <vt:variant>
        <vt:lpwstr/>
      </vt:variant>
      <vt:variant>
        <vt:i4>7143490</vt:i4>
      </vt:variant>
      <vt:variant>
        <vt:i4>48</vt:i4>
      </vt:variant>
      <vt:variant>
        <vt:i4>0</vt:i4>
      </vt:variant>
      <vt:variant>
        <vt:i4>5</vt:i4>
      </vt:variant>
      <vt:variant>
        <vt:lpwstr>javascript:AL_get(this,%20'jour',%20'J%20Pediatr.');</vt:lpwstr>
      </vt:variant>
      <vt:variant>
        <vt:lpwstr/>
      </vt:variant>
      <vt:variant>
        <vt:i4>3407909</vt:i4>
      </vt:variant>
      <vt:variant>
        <vt:i4>45</vt:i4>
      </vt:variant>
      <vt:variant>
        <vt:i4>0</vt:i4>
      </vt:variant>
      <vt:variant>
        <vt:i4>5</vt:i4>
      </vt:variant>
      <vt:variant>
        <vt:lpwstr>http://www.ncbi.nlm.nih.gov/pubmed/20224107</vt:lpwstr>
      </vt:variant>
      <vt:variant>
        <vt:lpwstr/>
      </vt:variant>
      <vt:variant>
        <vt:i4>6029424</vt:i4>
      </vt:variant>
      <vt:variant>
        <vt:i4>42</vt:i4>
      </vt:variant>
      <vt:variant>
        <vt:i4>0</vt:i4>
      </vt:variant>
      <vt:variant>
        <vt:i4>5</vt:i4>
      </vt:variant>
      <vt:variant>
        <vt:lpwstr>http://www.ncbi.nlm.nih.gov/pubmed/19733651?ordinalpos=3&amp;itool=EntrezSystem2.PEntrez.Pubmed.Pubmed_ResultsPanel.Pubmed_DefaultReportPanel.Pubmed_RVDocSum</vt:lpwstr>
      </vt:variant>
      <vt:variant>
        <vt:lpwstr/>
      </vt:variant>
      <vt:variant>
        <vt:i4>6094965</vt:i4>
      </vt:variant>
      <vt:variant>
        <vt:i4>39</vt:i4>
      </vt:variant>
      <vt:variant>
        <vt:i4>0</vt:i4>
      </vt:variant>
      <vt:variant>
        <vt:i4>5</vt:i4>
      </vt:variant>
      <vt:variant>
        <vt:lpwstr>http://www.ncbi.nlm.nih.gov/pubmed/19336371?ordinalpos=1&amp;itool=EntrezSystem2.PEntrez.Pubmed.Pubmed_ResultsPanel.Pubmed_DefaultReportPanel.Pubmed_RVDocSum</vt:lpwstr>
      </vt:variant>
      <vt:variant>
        <vt:lpwstr/>
      </vt:variant>
      <vt:variant>
        <vt:i4>6160484</vt:i4>
      </vt:variant>
      <vt:variant>
        <vt:i4>36</vt:i4>
      </vt:variant>
      <vt:variant>
        <vt:i4>0</vt:i4>
      </vt:variant>
      <vt:variant>
        <vt:i4>5</vt:i4>
      </vt:variant>
      <vt:variant>
        <vt:lpwstr>javascript:AL_get(this,%20'jour',%20'Am%20J%20Epidemiol.');</vt:lpwstr>
      </vt:variant>
      <vt:variant>
        <vt:lpwstr/>
      </vt:variant>
      <vt:variant>
        <vt:i4>7602283</vt:i4>
      </vt:variant>
      <vt:variant>
        <vt:i4>33</vt:i4>
      </vt:variant>
      <vt:variant>
        <vt:i4>0</vt:i4>
      </vt:variant>
      <vt:variant>
        <vt:i4>5</vt:i4>
      </vt:variant>
      <vt:variant>
        <vt:lpwstr>http://www.ncbi.nlm.nih.gov/sites/entrez?Db=pubmed&amp;Cmd=Search&amp;Term=</vt:lpwstr>
      </vt:variant>
      <vt:variant>
        <vt:lpwstr/>
      </vt:variant>
      <vt:variant>
        <vt:i4>7602283</vt:i4>
      </vt:variant>
      <vt:variant>
        <vt:i4>30</vt:i4>
      </vt:variant>
      <vt:variant>
        <vt:i4>0</vt:i4>
      </vt:variant>
      <vt:variant>
        <vt:i4>5</vt:i4>
      </vt:variant>
      <vt:variant>
        <vt:lpwstr>http://www.ncbi.nlm.nih.gov/sites/entrez?Db=pubmed&amp;Cmd=Search&amp;Term=</vt:lpwstr>
      </vt:variant>
      <vt:variant>
        <vt:lpwstr/>
      </vt:variant>
      <vt:variant>
        <vt:i4>7602283</vt:i4>
      </vt:variant>
      <vt:variant>
        <vt:i4>27</vt:i4>
      </vt:variant>
      <vt:variant>
        <vt:i4>0</vt:i4>
      </vt:variant>
      <vt:variant>
        <vt:i4>5</vt:i4>
      </vt:variant>
      <vt:variant>
        <vt:lpwstr>http://www.ncbi.nlm.nih.gov/sites/entrez?Db=pubmed&amp;Cmd=Search&amp;Term=</vt:lpwstr>
      </vt:variant>
      <vt:variant>
        <vt:lpwstr/>
      </vt:variant>
      <vt:variant>
        <vt:i4>7602283</vt:i4>
      </vt:variant>
      <vt:variant>
        <vt:i4>24</vt:i4>
      </vt:variant>
      <vt:variant>
        <vt:i4>0</vt:i4>
      </vt:variant>
      <vt:variant>
        <vt:i4>5</vt:i4>
      </vt:variant>
      <vt:variant>
        <vt:lpwstr>http://www.ncbi.nlm.nih.gov/sites/entrez?Db=pubmed&amp;Cmd=Search&amp;Term=</vt:lpwstr>
      </vt:variant>
      <vt:variant>
        <vt:lpwstr/>
      </vt:variant>
      <vt:variant>
        <vt:i4>7602283</vt:i4>
      </vt:variant>
      <vt:variant>
        <vt:i4>21</vt:i4>
      </vt:variant>
      <vt:variant>
        <vt:i4>0</vt:i4>
      </vt:variant>
      <vt:variant>
        <vt:i4>5</vt:i4>
      </vt:variant>
      <vt:variant>
        <vt:lpwstr>http://www.ncbi.nlm.nih.gov/sites/entrez?Db=pubmed&amp;Cmd=Search&amp;Term=</vt:lpwstr>
      </vt:variant>
      <vt:variant>
        <vt:lpwstr/>
      </vt:variant>
      <vt:variant>
        <vt:i4>7602283</vt:i4>
      </vt:variant>
      <vt:variant>
        <vt:i4>18</vt:i4>
      </vt:variant>
      <vt:variant>
        <vt:i4>0</vt:i4>
      </vt:variant>
      <vt:variant>
        <vt:i4>5</vt:i4>
      </vt:variant>
      <vt:variant>
        <vt:lpwstr>http://www.ncbi.nlm.nih.gov/sites/entrez?Db=pubmed&amp;Cmd=Search&amp;Term=</vt:lpwstr>
      </vt:variant>
      <vt:variant>
        <vt:lpwstr/>
      </vt:variant>
      <vt:variant>
        <vt:i4>7602283</vt:i4>
      </vt:variant>
      <vt:variant>
        <vt:i4>15</vt:i4>
      </vt:variant>
      <vt:variant>
        <vt:i4>0</vt:i4>
      </vt:variant>
      <vt:variant>
        <vt:i4>5</vt:i4>
      </vt:variant>
      <vt:variant>
        <vt:lpwstr>http://www.ncbi.nlm.nih.gov/sites/entrez?Db=pubmed&amp;Cmd=Search&amp;Term=</vt:lpwstr>
      </vt:variant>
      <vt:variant>
        <vt:lpwstr/>
      </vt:variant>
      <vt:variant>
        <vt:i4>7602283</vt:i4>
      </vt:variant>
      <vt:variant>
        <vt:i4>12</vt:i4>
      </vt:variant>
      <vt:variant>
        <vt:i4>0</vt:i4>
      </vt:variant>
      <vt:variant>
        <vt:i4>5</vt:i4>
      </vt:variant>
      <vt:variant>
        <vt:lpwstr>http://www.ncbi.nlm.nih.gov/sites/entrez?Db=pubmed&amp;Cmd=Search&amp;Term=</vt:lpwstr>
      </vt:variant>
      <vt:variant>
        <vt:lpwstr/>
      </vt:variant>
      <vt:variant>
        <vt:i4>7602283</vt:i4>
      </vt:variant>
      <vt:variant>
        <vt:i4>9</vt:i4>
      </vt:variant>
      <vt:variant>
        <vt:i4>0</vt:i4>
      </vt:variant>
      <vt:variant>
        <vt:i4>5</vt:i4>
      </vt:variant>
      <vt:variant>
        <vt:lpwstr>http://www.ncbi.nlm.nih.gov/sites/entrez?Db=pubmed&amp;Cmd=Search&amp;Term=</vt:lpwstr>
      </vt:variant>
      <vt:variant>
        <vt:lpwstr/>
      </vt:variant>
      <vt:variant>
        <vt:i4>7602283</vt:i4>
      </vt:variant>
      <vt:variant>
        <vt:i4>6</vt:i4>
      </vt:variant>
      <vt:variant>
        <vt:i4>0</vt:i4>
      </vt:variant>
      <vt:variant>
        <vt:i4>5</vt:i4>
      </vt:variant>
      <vt:variant>
        <vt:lpwstr>http://www.ncbi.nlm.nih.gov/sites/entrez?Db=pubmed&amp;Cmd=Search&amp;Term=</vt:lpwstr>
      </vt:variant>
      <vt:variant>
        <vt:lpwstr/>
      </vt:variant>
      <vt:variant>
        <vt:i4>3670112</vt:i4>
      </vt:variant>
      <vt:variant>
        <vt:i4>3</vt:i4>
      </vt:variant>
      <vt:variant>
        <vt:i4>0</vt:i4>
      </vt:variant>
      <vt:variant>
        <vt:i4>5</vt:i4>
      </vt:variant>
      <vt:variant>
        <vt:lpwstr>http://www.ncbi.nlm.nih.gov/sites/entrez?Db=pubmed&amp;Cmd=ShowDetailView&amp;TermToSearch=17957789&amp;ordinalpos=1&amp;itool=EntrezSystem2.PEntrez.Pubmed.Pubmed_ResultsPanel.Pubmed_RVDocSum</vt:lpwstr>
      </vt:variant>
      <vt:variant>
        <vt:lpwstr/>
      </vt:variant>
      <vt:variant>
        <vt:i4>2818114</vt:i4>
      </vt:variant>
      <vt:variant>
        <vt:i4>0</vt:i4>
      </vt:variant>
      <vt:variant>
        <vt:i4>0</vt:i4>
      </vt:variant>
      <vt:variant>
        <vt:i4>5</vt:i4>
      </vt:variant>
      <vt:variant>
        <vt:lpwstr>mailto:olaf.dammann@tufts.edu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TUFTS UNIVERSITY SCHOOL OF MEDICINE</dc:title>
  <dc:creator>Systems Coordinator</dc:creator>
  <cp:lastModifiedBy>Dammann, Olaf</cp:lastModifiedBy>
  <cp:revision>3</cp:revision>
  <cp:lastPrinted>2019-08-09T14:39:00Z</cp:lastPrinted>
  <dcterms:created xsi:type="dcterms:W3CDTF">2022-04-15T23:04:00Z</dcterms:created>
  <dcterms:modified xsi:type="dcterms:W3CDTF">2022-04-15T23:14:00Z</dcterms:modified>
</cp:coreProperties>
</file>